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A65" w:rsidRPr="00794732" w:rsidRDefault="004C3366" w:rsidP="00E82A65">
      <w:pPr>
        <w:spacing w:after="0" w:line="240" w:lineRule="auto"/>
        <w:ind w:left="-108"/>
        <w:jc w:val="center"/>
        <w:rPr>
          <w:rFonts w:ascii="Verdana" w:eastAsia="Times New Roman" w:hAnsi="Verdana" w:cs="Times New Roman"/>
          <w:sz w:val="24"/>
          <w:szCs w:val="24"/>
          <w:lang w:val="en-US" w:bidi="ar-SA"/>
        </w:rPr>
      </w:pPr>
      <w:r>
        <w:rPr>
          <w:rFonts w:ascii="Verdana" w:eastAsia="Times New Roman" w:hAnsi="Verdana" w:cs="Times New Roman"/>
          <w:noProof/>
          <w:sz w:val="24"/>
          <w:szCs w:val="24"/>
          <w:lang w:val="en-US" w:bidi="ar-SA"/>
        </w:rPr>
        <w:pict>
          <v:line id="Straight Connector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5pt"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" strokecolor="black [3213]"/>
        </w:pict>
      </w:r>
      <w:r w:rsidR="00E82A65" w:rsidRPr="006C71E3">
        <w:rPr>
          <w:rFonts w:ascii="Verdana" w:eastAsia="Times New Roman" w:hAnsi="Verdana" w:cs="Times New Roman"/>
          <w:noProof/>
          <w:sz w:val="24"/>
          <w:szCs w:val="24"/>
          <w:bdr w:val="none" w:sz="0" w:space="0" w:color="auto" w:frame="1"/>
          <w:lang w:val="en-US" w:bidi="ar-SA"/>
        </w:rPr>
        <w:drawing>
          <wp:anchor distT="0" distB="0" distL="114300" distR="114300" simplePos="0" relativeHeight="251659264" behindDoc="0" locked="0" layoutInCell="1" allowOverlap="1">
            <wp:simplePos x="0" y="0"/>
            <wp:positionH relativeFrom="column">
              <wp:posOffset>38100</wp:posOffset>
            </wp:positionH>
            <wp:positionV relativeFrom="paragraph">
              <wp:posOffset>6350</wp:posOffset>
            </wp:positionV>
            <wp:extent cx="571500" cy="571500"/>
            <wp:effectExtent l="0" t="0" r="0" b="0"/>
            <wp:wrapNone/>
            <wp:docPr id="4" name="Picture 4" descr="E:\jurnal kiddo\logo_kid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kiddo\logo_kiddo.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71500"/>
                    </a:xfrm>
                    <a:prstGeom prst="rect">
                      <a:avLst/>
                    </a:prstGeom>
                    <a:noFill/>
                    <a:ln>
                      <a:noFill/>
                    </a:ln>
                  </pic:spPr>
                </pic:pic>
              </a:graphicData>
            </a:graphic>
          </wp:anchor>
        </w:drawing>
      </w:r>
      <w:r w:rsidR="00E82A65" w:rsidRPr="006C71E3">
        <w:rPr>
          <w:rFonts w:ascii="Verdana" w:eastAsia="Times New Roman" w:hAnsi="Verdana" w:cs="Times New Roman"/>
          <w:noProof/>
          <w:sz w:val="24"/>
          <w:szCs w:val="24"/>
          <w:bdr w:val="none" w:sz="0" w:space="0" w:color="auto" w:frame="1"/>
          <w:lang w:val="en-US" w:bidi="ar-SA"/>
        </w:rPr>
        <w:drawing>
          <wp:anchor distT="0" distB="0" distL="114300" distR="114300" simplePos="0" relativeHeight="251661312" behindDoc="0" locked="0" layoutInCell="1" allowOverlap="1">
            <wp:simplePos x="0" y="0"/>
            <wp:positionH relativeFrom="column">
              <wp:posOffset>5162550</wp:posOffset>
            </wp:positionH>
            <wp:positionV relativeFrom="paragraph">
              <wp:posOffset>-12700</wp:posOffset>
            </wp:positionV>
            <wp:extent cx="581025" cy="619125"/>
            <wp:effectExtent l="0" t="0" r="9525" b="9525"/>
            <wp:wrapNone/>
            <wp:docPr id="3" name="Picture 3" descr="D:\logo_iai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iain (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619125"/>
                    </a:xfrm>
                    <a:prstGeom prst="rect">
                      <a:avLst/>
                    </a:prstGeom>
                    <a:noFill/>
                    <a:ln>
                      <a:noFill/>
                    </a:ln>
                  </pic:spPr>
                </pic:pic>
              </a:graphicData>
            </a:graphic>
          </wp:anchor>
        </w:drawing>
      </w:r>
      <w:proofErr w:type="gramStart"/>
      <w:r w:rsidR="00E82A65" w:rsidRPr="00794732">
        <w:rPr>
          <w:rFonts w:ascii="Verdana" w:eastAsia="Times New Roman" w:hAnsi="Verdana" w:cs="Times New Roman"/>
          <w:b/>
          <w:bCs/>
          <w:color w:val="000000"/>
          <w:lang w:val="en-US" w:bidi="ar-SA"/>
        </w:rPr>
        <w:t>KIDDO :</w:t>
      </w:r>
      <w:proofErr w:type="gramEnd"/>
      <w:r w:rsidR="00E82A65" w:rsidRPr="00794732">
        <w:rPr>
          <w:rFonts w:ascii="Verdana" w:eastAsia="Times New Roman" w:hAnsi="Verdana" w:cs="Times New Roman"/>
          <w:b/>
          <w:bCs/>
          <w:color w:val="000000"/>
          <w:lang w:val="en-US" w:bidi="ar-SA"/>
        </w:rPr>
        <w:t xml:space="preserve"> JURNAL PENDIDIKAN ISLAM ANAK USIA DINI</w:t>
      </w:r>
    </w:p>
    <w:p w:rsidR="00E82A65" w:rsidRPr="00794732" w:rsidRDefault="004C3366" w:rsidP="00E82A65">
      <w:pPr>
        <w:spacing w:after="0" w:line="240" w:lineRule="auto"/>
        <w:ind w:left="-108"/>
        <w:jc w:val="center"/>
        <w:rPr>
          <w:rFonts w:ascii="Verdana" w:eastAsia="Times New Roman" w:hAnsi="Verdana" w:cs="Times New Roman"/>
          <w:sz w:val="24"/>
          <w:szCs w:val="24"/>
          <w:lang w:val="en-US" w:bidi="ar-SA"/>
        </w:rPr>
      </w:pPr>
      <w:hyperlink r:id="rId11" w:history="1">
        <w:r w:rsidR="00E82A65" w:rsidRPr="006C71E3">
          <w:rPr>
            <w:rFonts w:ascii="Verdana" w:eastAsia="Times New Roman" w:hAnsi="Verdana" w:cs="Times New Roman"/>
            <w:color w:val="000000"/>
            <w:sz w:val="20"/>
            <w:szCs w:val="20"/>
            <w:lang w:val="en-US" w:bidi="ar-SA"/>
          </w:rPr>
          <w:t>http://kiddo@iainmadura.ac.id</w:t>
        </w:r>
      </w:hyperlink>
    </w:p>
    <w:p w:rsidR="00E82A65" w:rsidRPr="00794732" w:rsidRDefault="00E82A65" w:rsidP="00E82A65">
      <w:pPr>
        <w:spacing w:after="0" w:line="240" w:lineRule="auto"/>
        <w:ind w:left="-108"/>
        <w:jc w:val="center"/>
        <w:rPr>
          <w:rFonts w:ascii="Verdana" w:eastAsia="Times New Roman" w:hAnsi="Verdana" w:cs="Times New Roman"/>
          <w:sz w:val="24"/>
          <w:szCs w:val="24"/>
          <w:lang w:val="en-US" w:bidi="ar-SA"/>
        </w:rPr>
      </w:pPr>
      <w:r w:rsidRPr="00794732">
        <w:rPr>
          <w:rFonts w:ascii="Verdana" w:eastAsia="Times New Roman" w:hAnsi="Verdana" w:cs="Times New Roman"/>
          <w:color w:val="000000"/>
          <w:sz w:val="20"/>
          <w:szCs w:val="20"/>
          <w:lang w:val="en-US" w:bidi="ar-SA"/>
        </w:rPr>
        <w:t>E-</w:t>
      </w:r>
      <w:proofErr w:type="gramStart"/>
      <w:r w:rsidRPr="00794732">
        <w:rPr>
          <w:rFonts w:ascii="Verdana" w:eastAsia="Times New Roman" w:hAnsi="Verdana" w:cs="Times New Roman"/>
          <w:color w:val="000000"/>
          <w:sz w:val="20"/>
          <w:szCs w:val="20"/>
          <w:lang w:val="en-US" w:bidi="ar-SA"/>
        </w:rPr>
        <w:t>ISSN :</w:t>
      </w:r>
      <w:proofErr w:type="gramEnd"/>
      <w:r w:rsidRPr="00794732">
        <w:rPr>
          <w:rFonts w:ascii="Verdana" w:eastAsia="Times New Roman" w:hAnsi="Verdana" w:cs="Times New Roman"/>
          <w:color w:val="000000"/>
          <w:sz w:val="20"/>
          <w:szCs w:val="20"/>
          <w:lang w:val="en-US" w:bidi="ar-SA"/>
        </w:rPr>
        <w:t xml:space="preserve"> ....................; P-ISSN: ............................</w:t>
      </w:r>
    </w:p>
    <w:p w:rsidR="00E82A65" w:rsidRPr="006C71E3" w:rsidRDefault="004C3366" w:rsidP="00E82A65">
      <w:pPr>
        <w:spacing w:after="0" w:line="360" w:lineRule="auto"/>
        <w:rPr>
          <w:rFonts w:ascii="Verdana" w:hAnsi="Verdana" w:cs="Times New Roman"/>
          <w:b/>
          <w:sz w:val="24"/>
          <w:szCs w:val="24"/>
          <w:lang w:val="id-ID"/>
        </w:rPr>
      </w:pPr>
      <w:r w:rsidRPr="004C3366">
        <w:rPr>
          <w:rFonts w:ascii="Verdana" w:eastAsia="Times New Roman" w:hAnsi="Verdana" w:cs="Times New Roman"/>
          <w:noProof/>
          <w:sz w:val="24"/>
          <w:szCs w:val="24"/>
          <w:lang w:val="en-US" w:bidi="ar-SA"/>
        </w:rPr>
        <w:pict>
          <v:line id="Straight Connector 2" o:spid="_x0000_s1033"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4.8pt" to="46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" strokecolor="black [3213]"/>
        </w:pict>
      </w:r>
    </w:p>
    <w:p w:rsidR="00B52E94" w:rsidRPr="006C71E3" w:rsidRDefault="008F6045" w:rsidP="007B18D6">
      <w:pPr>
        <w:spacing w:after="0" w:line="360" w:lineRule="auto"/>
        <w:jc w:val="center"/>
        <w:rPr>
          <w:rFonts w:ascii="Verdana" w:hAnsi="Verdana" w:cs="Times New Roman"/>
          <w:b/>
          <w:sz w:val="28"/>
          <w:szCs w:val="28"/>
        </w:rPr>
      </w:pPr>
      <w:r w:rsidRPr="006C71E3">
        <w:rPr>
          <w:rFonts w:ascii="Verdana" w:hAnsi="Verdana" w:cs="Times New Roman"/>
          <w:b/>
          <w:sz w:val="28"/>
          <w:szCs w:val="28"/>
        </w:rPr>
        <w:t xml:space="preserve">Penyampaian </w:t>
      </w:r>
      <w:r w:rsidR="00B52E94" w:rsidRPr="006C71E3">
        <w:rPr>
          <w:rFonts w:ascii="Verdana" w:hAnsi="Verdana" w:cs="Times New Roman"/>
          <w:b/>
          <w:sz w:val="28"/>
          <w:szCs w:val="28"/>
        </w:rPr>
        <w:t xml:space="preserve">Pesan </w:t>
      </w:r>
      <w:proofErr w:type="gramStart"/>
      <w:r w:rsidR="00B52E94" w:rsidRPr="006C71E3">
        <w:rPr>
          <w:rFonts w:ascii="Verdana" w:hAnsi="Verdana" w:cs="Times New Roman"/>
          <w:b/>
          <w:sz w:val="28"/>
          <w:szCs w:val="28"/>
        </w:rPr>
        <w:t xml:space="preserve">Moral </w:t>
      </w:r>
      <w:r w:rsidRPr="006C71E3">
        <w:rPr>
          <w:rFonts w:ascii="Verdana" w:hAnsi="Verdana" w:cs="Times New Roman"/>
          <w:b/>
          <w:sz w:val="28"/>
          <w:szCs w:val="28"/>
        </w:rPr>
        <w:t xml:space="preserve"> Hadis</w:t>
      </w:r>
      <w:proofErr w:type="gramEnd"/>
      <w:r w:rsidR="00D628CB">
        <w:rPr>
          <w:rFonts w:ascii="Verdana" w:hAnsi="Verdana" w:cs="Times New Roman"/>
          <w:b/>
          <w:sz w:val="28"/>
          <w:szCs w:val="28"/>
        </w:rPr>
        <w:t xml:space="preserve"> </w:t>
      </w:r>
      <w:r w:rsidR="00DE5885" w:rsidRPr="006C71E3">
        <w:rPr>
          <w:rFonts w:ascii="Verdana" w:hAnsi="Verdana" w:cs="Times New Roman"/>
          <w:b/>
          <w:sz w:val="28"/>
          <w:szCs w:val="28"/>
        </w:rPr>
        <w:t xml:space="preserve">Pada </w:t>
      </w:r>
      <w:r w:rsidR="00FD5AA3" w:rsidRPr="006C71E3">
        <w:rPr>
          <w:rFonts w:ascii="Verdana" w:hAnsi="Verdana" w:cs="Times New Roman"/>
          <w:b/>
          <w:sz w:val="28"/>
          <w:szCs w:val="28"/>
        </w:rPr>
        <w:t>Anak Usia Dini</w:t>
      </w:r>
    </w:p>
    <w:p w:rsidR="00D51F57" w:rsidRPr="006C71E3" w:rsidRDefault="00A9648D" w:rsidP="007B18D6">
      <w:pPr>
        <w:spacing w:after="0" w:line="360" w:lineRule="auto"/>
        <w:jc w:val="center"/>
        <w:rPr>
          <w:rFonts w:ascii="Verdana" w:hAnsi="Verdana" w:cs="Times New Roman"/>
          <w:b/>
          <w:sz w:val="28"/>
          <w:szCs w:val="28"/>
          <w:lang w:val="id-ID"/>
        </w:rPr>
      </w:pPr>
      <w:r w:rsidRPr="006C71E3">
        <w:rPr>
          <w:rFonts w:ascii="Verdana" w:hAnsi="Verdana" w:cs="Times New Roman"/>
          <w:b/>
          <w:sz w:val="28"/>
          <w:szCs w:val="28"/>
        </w:rPr>
        <w:t xml:space="preserve">Melalui Metode Mendongeng </w:t>
      </w:r>
      <w:proofErr w:type="gramStart"/>
      <w:r w:rsidRPr="006C71E3">
        <w:rPr>
          <w:rFonts w:ascii="Verdana" w:hAnsi="Verdana" w:cs="Times New Roman"/>
          <w:b/>
          <w:sz w:val="28"/>
          <w:szCs w:val="28"/>
        </w:rPr>
        <w:t>Cas</w:t>
      </w:r>
      <w:proofErr w:type="gramEnd"/>
      <w:r w:rsidRPr="006C71E3">
        <w:rPr>
          <w:rFonts w:ascii="Verdana" w:hAnsi="Verdana" w:cs="Times New Roman"/>
          <w:b/>
          <w:sz w:val="28"/>
          <w:szCs w:val="28"/>
        </w:rPr>
        <w:t xml:space="preserve"> Cis Cus</w:t>
      </w:r>
    </w:p>
    <w:p w:rsidR="00EC6E88" w:rsidRPr="006C71E3" w:rsidRDefault="00EC6E88" w:rsidP="007B18D6">
      <w:pPr>
        <w:spacing w:after="0" w:line="360" w:lineRule="auto"/>
        <w:jc w:val="center"/>
        <w:rPr>
          <w:rFonts w:ascii="Verdana" w:hAnsi="Verdana" w:cs="Times New Roman"/>
          <w:b/>
          <w:sz w:val="24"/>
          <w:szCs w:val="24"/>
          <w:lang w:val="id-ID"/>
        </w:rPr>
      </w:pPr>
    </w:p>
    <w:p w:rsidR="006C71E3" w:rsidRPr="006C71E3" w:rsidRDefault="00D51F57" w:rsidP="006C71E3">
      <w:pPr>
        <w:spacing w:after="0" w:line="360" w:lineRule="auto"/>
        <w:jc w:val="center"/>
        <w:rPr>
          <w:rFonts w:ascii="Verdana" w:hAnsi="Verdana" w:cstheme="majorBidi"/>
          <w:b/>
          <w:lang w:val="id-ID"/>
        </w:rPr>
      </w:pPr>
      <w:r w:rsidRPr="006C71E3">
        <w:rPr>
          <w:rFonts w:ascii="Verdana" w:hAnsi="Verdana" w:cstheme="majorBidi"/>
          <w:b/>
        </w:rPr>
        <w:t xml:space="preserve">Nur </w:t>
      </w:r>
      <w:proofErr w:type="gramStart"/>
      <w:r w:rsidRPr="006C71E3">
        <w:rPr>
          <w:rFonts w:ascii="Verdana" w:hAnsi="Verdana" w:cstheme="majorBidi"/>
          <w:b/>
        </w:rPr>
        <w:t>Sa’adah</w:t>
      </w:r>
      <w:r w:rsidRPr="006C71E3">
        <w:rPr>
          <w:rFonts w:ascii="Verdana" w:hAnsi="Verdana" w:cstheme="majorBidi"/>
          <w:b/>
          <w:vertAlign w:val="superscript"/>
        </w:rPr>
        <w:t>1</w:t>
      </w:r>
      <w:proofErr w:type="gramEnd"/>
      <w:r w:rsidR="00A41EC8" w:rsidRPr="006C71E3">
        <w:rPr>
          <w:rFonts w:ascii="Verdana" w:hAnsi="Verdana" w:cstheme="majorBidi"/>
          <w:b/>
        </w:rPr>
        <w:t xml:space="preserve">, </w:t>
      </w:r>
      <w:r w:rsidR="006C71E3" w:rsidRPr="006C71E3">
        <w:rPr>
          <w:rFonts w:ascii="Verdana" w:hAnsi="Verdana" w:cstheme="majorBidi"/>
          <w:b/>
          <w:lang w:val="id-ID"/>
        </w:rPr>
        <w:t>Muqowim</w:t>
      </w:r>
      <w:r w:rsidR="006C71E3" w:rsidRPr="006C71E3">
        <w:rPr>
          <w:rFonts w:ascii="Verdana" w:hAnsi="Verdana" w:cstheme="majorBidi"/>
          <w:b/>
          <w:vertAlign w:val="superscript"/>
          <w:lang w:val="id-ID"/>
        </w:rPr>
        <w:t>2</w:t>
      </w:r>
    </w:p>
    <w:p w:rsidR="00EC6E88" w:rsidRPr="00694392" w:rsidRDefault="00EC6E88" w:rsidP="006C71E3">
      <w:pPr>
        <w:spacing w:after="0" w:line="360" w:lineRule="auto"/>
        <w:jc w:val="center"/>
        <w:rPr>
          <w:rFonts w:ascii="Verdana" w:hAnsi="Verdana" w:cstheme="majorBidi"/>
          <w:bCs/>
          <w:vertAlign w:val="superscript"/>
          <w:lang w:val="id-ID"/>
        </w:rPr>
      </w:pPr>
      <w:r w:rsidRPr="00694392">
        <w:rPr>
          <w:rFonts w:ascii="Verdana" w:hAnsi="Verdana" w:cstheme="majorBidi"/>
          <w:bCs/>
        </w:rPr>
        <w:t>Mahasiswi UIN Suka Program Megister</w:t>
      </w:r>
      <w:r w:rsidRPr="00694392">
        <w:rPr>
          <w:rFonts w:ascii="Verdana" w:hAnsi="Verdana" w:cstheme="majorBidi"/>
          <w:bCs/>
          <w:vertAlign w:val="superscript"/>
        </w:rPr>
        <w:t>1</w:t>
      </w:r>
      <w:r w:rsidR="00D51F57" w:rsidRPr="00694392">
        <w:rPr>
          <w:rFonts w:ascii="Verdana" w:hAnsi="Verdana" w:cstheme="majorBidi"/>
          <w:bCs/>
        </w:rPr>
        <w:t>, Dosen UIN Suka</w:t>
      </w:r>
      <w:r w:rsidR="00D51F57" w:rsidRPr="00694392">
        <w:rPr>
          <w:rFonts w:ascii="Verdana" w:hAnsi="Verdana" w:cstheme="majorBidi"/>
          <w:bCs/>
          <w:vertAlign w:val="superscript"/>
        </w:rPr>
        <w:t>2</w:t>
      </w:r>
      <w:r w:rsidR="00A2655A" w:rsidRPr="00694392">
        <w:rPr>
          <w:rFonts w:ascii="Verdana" w:hAnsi="Verdana" w:cstheme="majorBidi"/>
          <w:bCs/>
        </w:rPr>
        <w:t xml:space="preserve">, </w:t>
      </w:r>
      <w:r w:rsidR="006C71E3" w:rsidRPr="00694392">
        <w:rPr>
          <w:rFonts w:ascii="Verdana" w:hAnsi="Verdana" w:cstheme="majorBidi"/>
          <w:bCs/>
          <w:lang w:val="id-ID"/>
        </w:rPr>
        <w:t>Yogyakarta</w:t>
      </w:r>
    </w:p>
    <w:p w:rsidR="00D51F57" w:rsidRPr="006C71E3" w:rsidRDefault="004C3366" w:rsidP="006C71E3">
      <w:pPr>
        <w:spacing w:after="0" w:line="360" w:lineRule="auto"/>
        <w:jc w:val="center"/>
        <w:rPr>
          <w:rFonts w:ascii="Verdana" w:hAnsi="Verdana" w:cstheme="majorBidi"/>
          <w:b/>
          <w:lang w:val="id-ID"/>
        </w:rPr>
      </w:pPr>
      <w:hyperlink r:id="rId12" w:history="1">
        <w:r w:rsidR="006C71E3" w:rsidRPr="006C71E3">
          <w:rPr>
            <w:rStyle w:val="Hyperlink"/>
            <w:rFonts w:ascii="Verdana" w:hAnsi="Verdana" w:cstheme="majorBidi"/>
            <w:lang w:val="id-ID"/>
          </w:rPr>
          <w:t>hsbadah@gmail.com</w:t>
        </w:r>
        <w:r w:rsidR="006C71E3" w:rsidRPr="006C71E3">
          <w:rPr>
            <w:rStyle w:val="Hyperlink"/>
            <w:rFonts w:ascii="Verdana" w:hAnsi="Verdana" w:cstheme="majorBidi"/>
            <w:vertAlign w:val="superscript"/>
            <w:lang w:val="id-ID"/>
          </w:rPr>
          <w:t>1</w:t>
        </w:r>
      </w:hyperlink>
      <w:r w:rsidR="006C71E3" w:rsidRPr="006C71E3">
        <w:rPr>
          <w:rFonts w:ascii="Verdana" w:hAnsi="Verdana" w:cstheme="majorBidi"/>
          <w:lang w:val="id-ID"/>
        </w:rPr>
        <w:t xml:space="preserve"> ,</w:t>
      </w:r>
      <w:hyperlink r:id="rId13" w:history="1">
        <w:r w:rsidR="00783693" w:rsidRPr="00533125">
          <w:rPr>
            <w:rStyle w:val="Hyperlink"/>
            <w:rFonts w:ascii="Verdana" w:hAnsi="Verdana" w:cstheme="majorBidi"/>
            <w:lang w:val="id-ID"/>
          </w:rPr>
          <w:t>muqowim</w:t>
        </w:r>
        <w:r w:rsidR="00783693" w:rsidRPr="00533125">
          <w:rPr>
            <w:rStyle w:val="Hyperlink"/>
            <w:rFonts w:ascii="Verdana" w:hAnsi="Verdana" w:cstheme="majorBidi"/>
          </w:rPr>
          <w:t>k</w:t>
        </w:r>
        <w:r w:rsidR="00783693" w:rsidRPr="00533125">
          <w:rPr>
            <w:rStyle w:val="Hyperlink"/>
            <w:rFonts w:ascii="Verdana" w:hAnsi="Verdana" w:cstheme="majorBidi"/>
            <w:lang w:val="id-ID"/>
          </w:rPr>
          <w:t>@gmail.com</w:t>
        </w:r>
        <w:r w:rsidR="00783693" w:rsidRPr="00533125">
          <w:rPr>
            <w:rStyle w:val="Hyperlink"/>
            <w:rFonts w:ascii="Verdana" w:hAnsi="Verdana" w:cstheme="majorBidi"/>
            <w:vertAlign w:val="superscript"/>
            <w:lang w:val="id-ID"/>
          </w:rPr>
          <w:t>2</w:t>
        </w:r>
      </w:hyperlink>
    </w:p>
    <w:p w:rsidR="006631C3" w:rsidRDefault="006631C3" w:rsidP="007B18D6">
      <w:pPr>
        <w:spacing w:after="0" w:line="360" w:lineRule="auto"/>
        <w:rPr>
          <w:rFonts w:ascii="Verdana" w:hAnsi="Verdana" w:cs="Times New Roman"/>
          <w:b/>
          <w:sz w:val="24"/>
          <w:szCs w:val="24"/>
          <w:lang w:val="id-ID"/>
        </w:rPr>
      </w:pPr>
    </w:p>
    <w:p w:rsidR="00694392" w:rsidRDefault="004C3366" w:rsidP="007B18D6">
      <w:pPr>
        <w:spacing w:after="0" w:line="360" w:lineRule="auto"/>
        <w:rPr>
          <w:rFonts w:ascii="Verdana" w:hAnsi="Verdana" w:cs="Times New Roman"/>
          <w:b/>
          <w:sz w:val="24"/>
          <w:szCs w:val="24"/>
          <w:lang w:val="id-ID"/>
        </w:rPr>
        <w:sectPr w:rsidR="00694392" w:rsidSect="007C5600">
          <w:headerReference w:type="default" r:id="rId14"/>
          <w:footerReference w:type="default" r:id="rId15"/>
          <w:pgSz w:w="12240" w:h="15840" w:code="1"/>
          <w:pgMar w:top="1440" w:right="1440" w:bottom="1440" w:left="1440" w:header="709" w:footer="794" w:gutter="0"/>
          <w:cols w:space="708"/>
          <w:docGrid w:linePitch="360"/>
        </w:sectPr>
      </w:pPr>
      <w:r w:rsidRPr="004C3366">
        <w:rPr>
          <w:rFonts w:ascii="Verdana" w:hAnsi="Verdana" w:cs="Times New Roman"/>
          <w:bCs/>
          <w:noProof/>
          <w:sz w:val="20"/>
          <w:szCs w:val="20"/>
          <w:lang w:val="en-US" w:bidi="ar-SA"/>
        </w:rPr>
        <w:pict>
          <v:line id="Straight Connector 6" o:spid="_x0000_s1032"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25pt" to="46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" strokecolor="black [3213]"/>
        </w:pict>
      </w:r>
    </w:p>
    <w:p w:rsidR="006631C3" w:rsidRDefault="006631C3" w:rsidP="007B18D6">
      <w:pPr>
        <w:spacing w:after="0" w:line="360" w:lineRule="auto"/>
        <w:rPr>
          <w:rFonts w:ascii="Verdana" w:hAnsi="Verdana" w:cs="Times New Roman"/>
          <w:b/>
          <w:sz w:val="24"/>
          <w:szCs w:val="24"/>
          <w:lang w:val="id-ID"/>
        </w:rPr>
      </w:pPr>
    </w:p>
    <w:p w:rsidR="006631C3" w:rsidRDefault="006631C3" w:rsidP="007B18D6">
      <w:pPr>
        <w:spacing w:after="0" w:line="360" w:lineRule="auto"/>
        <w:rPr>
          <w:rFonts w:ascii="Verdana" w:hAnsi="Verdana" w:cs="Times New Roman"/>
          <w:b/>
          <w:sz w:val="24"/>
          <w:szCs w:val="24"/>
          <w:lang w:val="id-ID"/>
        </w:rPr>
        <w:sectPr w:rsidR="006631C3" w:rsidSect="00694392">
          <w:type w:val="continuous"/>
          <w:pgSz w:w="12240" w:h="15840" w:code="1"/>
          <w:pgMar w:top="1440" w:right="1440" w:bottom="1440" w:left="1440" w:header="709" w:footer="709" w:gutter="0"/>
          <w:cols w:space="708"/>
          <w:docGrid w:linePitch="360"/>
        </w:sectPr>
      </w:pPr>
    </w:p>
    <w:p w:rsidR="006631C3" w:rsidRPr="00F76B8B" w:rsidRDefault="004C3366" w:rsidP="00D628CB">
      <w:pPr>
        <w:tabs>
          <w:tab w:val="left" w:pos="7005"/>
        </w:tabs>
        <w:spacing w:after="0" w:line="360" w:lineRule="auto"/>
        <w:jc w:val="center"/>
        <w:rPr>
          <w:rFonts w:ascii="Verdana" w:hAnsi="Verdana" w:cs="Times New Roman"/>
          <w:bCs/>
          <w:sz w:val="20"/>
          <w:szCs w:val="20"/>
          <w:lang w:val="id-ID"/>
        </w:rPr>
      </w:pPr>
      <w:r>
        <w:rPr>
          <w:rFonts w:ascii="Verdana" w:hAnsi="Verdana" w:cs="Times New Roman"/>
          <w:bCs/>
          <w:noProof/>
          <w:sz w:val="20"/>
          <w:szCs w:val="20"/>
          <w:lang w:val="en-US" w:bidi="ar-SA"/>
        </w:rPr>
        <w:lastRenderedPageBreak/>
        <w:pict>
          <v:line id="Straight Connector 5" o:spid="_x0000_s1031"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7.1pt" to="467.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" strokecolor="black [3213]"/>
        </w:pict>
      </w:r>
      <w:r w:rsidR="006631C3" w:rsidRPr="00F76B8B">
        <w:rPr>
          <w:rFonts w:ascii="Verdana" w:hAnsi="Verdana" w:cs="Times New Roman"/>
          <w:bCs/>
          <w:sz w:val="20"/>
          <w:szCs w:val="20"/>
        </w:rPr>
        <w:t>Abstract</w:t>
      </w:r>
    </w:p>
    <w:p w:rsidR="006631C3" w:rsidRPr="00F76B8B" w:rsidRDefault="006631C3" w:rsidP="006631C3">
      <w:pPr>
        <w:tabs>
          <w:tab w:val="left" w:pos="7005"/>
        </w:tabs>
        <w:spacing w:after="0" w:line="360" w:lineRule="auto"/>
        <w:ind w:right="-164"/>
        <w:jc w:val="both"/>
        <w:rPr>
          <w:rFonts w:ascii="Verdana" w:hAnsi="Verdana" w:cs="Times New Roman"/>
          <w:bCs/>
          <w:sz w:val="20"/>
          <w:szCs w:val="20"/>
        </w:rPr>
        <w:sectPr w:rsidR="006631C3" w:rsidRPr="00F76B8B" w:rsidSect="00F76B8B">
          <w:type w:val="continuous"/>
          <w:pgSz w:w="12240" w:h="15840" w:code="1"/>
          <w:pgMar w:top="1440" w:right="1440" w:bottom="1440" w:left="1440" w:header="709" w:footer="709" w:gutter="0"/>
          <w:cols w:num="2" w:space="708" w:equalWidth="0">
            <w:col w:w="7207" w:space="284"/>
            <w:col w:w="1869"/>
          </w:cols>
          <w:docGrid w:linePitch="360"/>
        </w:sectPr>
      </w:pPr>
    </w:p>
    <w:p w:rsidR="00F76B8B" w:rsidRDefault="006631C3" w:rsidP="00F76B8B">
      <w:pPr>
        <w:tabs>
          <w:tab w:val="left" w:pos="7005"/>
        </w:tabs>
        <w:spacing w:after="0" w:line="360" w:lineRule="auto"/>
        <w:jc w:val="both"/>
        <w:rPr>
          <w:rFonts w:ascii="Verdana" w:hAnsi="Verdana" w:cs="Times New Roman"/>
          <w:bCs/>
          <w:sz w:val="20"/>
          <w:szCs w:val="20"/>
          <w:lang w:val="id-ID"/>
        </w:rPr>
      </w:pPr>
      <w:r w:rsidRPr="00F76B8B">
        <w:rPr>
          <w:rFonts w:ascii="Verdana" w:hAnsi="Verdana" w:cs="Times New Roman"/>
          <w:bCs/>
          <w:sz w:val="20"/>
          <w:szCs w:val="20"/>
        </w:rPr>
        <w:lastRenderedPageBreak/>
        <w:t xml:space="preserve">This research describes the method of learning the proper hadith for early childhood. Hadith presentation for early childhood requires the creativity of a teacher so that the moral message contained in Hadith can be conveyed. In addition to considering the role of learning Hadith, the Nash Hadith, the content of Hadith messages, methods of delivery is also important to note that learning is as effective as possible. This research is done by using library research. Data collection is conducted by analyzing various media-shaped posts such as books, journals, and articles. From the analysis of the results, the method of storytelling of </w:t>
      </w:r>
      <w:r w:rsidR="00694392" w:rsidRPr="00F76B8B">
        <w:rPr>
          <w:rFonts w:ascii="Verdana" w:hAnsi="Verdana" w:cs="Times New Roman"/>
          <w:bCs/>
          <w:sz w:val="20"/>
          <w:szCs w:val="20"/>
        </w:rPr>
        <w:t>Cis Cus</w:t>
      </w:r>
      <w:r w:rsidR="00D628CB">
        <w:rPr>
          <w:rFonts w:ascii="Verdana" w:hAnsi="Verdana" w:cs="Times New Roman"/>
          <w:bCs/>
          <w:sz w:val="20"/>
          <w:szCs w:val="20"/>
        </w:rPr>
        <w:t xml:space="preserve"> </w:t>
      </w:r>
      <w:r w:rsidR="00694392" w:rsidRPr="00F76B8B">
        <w:rPr>
          <w:rFonts w:ascii="Verdana" w:hAnsi="Verdana" w:cs="Times New Roman"/>
          <w:bCs/>
          <w:sz w:val="20"/>
          <w:szCs w:val="20"/>
        </w:rPr>
        <w:t xml:space="preserve">Cas </w:t>
      </w:r>
      <w:r w:rsidRPr="00F76B8B">
        <w:rPr>
          <w:rFonts w:ascii="Verdana" w:hAnsi="Verdana" w:cs="Times New Roman"/>
          <w:bCs/>
          <w:sz w:val="20"/>
          <w:szCs w:val="20"/>
        </w:rPr>
        <w:t>is effective on learning Hadith to convey the moral message of hadith to early childhood. From the analysis of the method of storytelling, Cas Cis Cus is the right method for conveying the moral message of the hadith because in its implementation it gives a sense of happiness and moral education for early childhood.</w:t>
      </w:r>
    </w:p>
    <w:p w:rsidR="00F76B8B" w:rsidRPr="00F76B8B" w:rsidRDefault="00F76B8B" w:rsidP="00CA171B">
      <w:pPr>
        <w:tabs>
          <w:tab w:val="left" w:pos="7005"/>
        </w:tabs>
        <w:spacing w:after="0" w:line="360" w:lineRule="auto"/>
        <w:rPr>
          <w:rFonts w:ascii="Verdana" w:hAnsi="Verdana" w:cs="Times New Roman"/>
          <w:bCs/>
          <w:sz w:val="20"/>
          <w:szCs w:val="20"/>
          <w:lang w:val="id-ID"/>
        </w:rPr>
      </w:pPr>
      <w:r w:rsidRPr="00F76B8B">
        <w:rPr>
          <w:rFonts w:ascii="Verdana" w:hAnsi="Verdana" w:cs="Times New Roman"/>
          <w:bCs/>
          <w:sz w:val="20"/>
          <w:szCs w:val="20"/>
          <w:lang w:val="id-ID"/>
        </w:rPr>
        <w:lastRenderedPageBreak/>
        <w:t xml:space="preserve">Keywords: </w:t>
      </w:r>
    </w:p>
    <w:p w:rsidR="00F76B8B" w:rsidRPr="00F76B8B" w:rsidRDefault="00A955F9" w:rsidP="00CA171B">
      <w:pPr>
        <w:tabs>
          <w:tab w:val="left" w:pos="7005"/>
        </w:tabs>
        <w:spacing w:after="0" w:line="360" w:lineRule="auto"/>
        <w:rPr>
          <w:rFonts w:ascii="Verdana" w:hAnsi="Verdana" w:cs="Times New Roman"/>
          <w:bCs/>
          <w:sz w:val="20"/>
          <w:szCs w:val="20"/>
          <w:lang w:val="id-ID"/>
        </w:rPr>
      </w:pPr>
      <w:r>
        <w:rPr>
          <w:rFonts w:ascii="Verdana" w:hAnsi="Verdana" w:cs="Times New Roman"/>
          <w:bCs/>
          <w:sz w:val="20"/>
          <w:szCs w:val="20"/>
          <w:lang w:val="id-ID"/>
        </w:rPr>
        <w:t>early childhood 1</w:t>
      </w:r>
      <w:r w:rsidR="00F76B8B" w:rsidRPr="00F76B8B">
        <w:rPr>
          <w:rFonts w:ascii="Verdana" w:hAnsi="Verdana" w:cs="Times New Roman"/>
          <w:bCs/>
          <w:sz w:val="20"/>
          <w:szCs w:val="20"/>
          <w:lang w:val="id-ID"/>
        </w:rPr>
        <w:t xml:space="preserve">; </w:t>
      </w:r>
    </w:p>
    <w:p w:rsidR="00F76B8B" w:rsidRPr="00F76B8B" w:rsidRDefault="00F76B8B" w:rsidP="00CA171B">
      <w:pPr>
        <w:tabs>
          <w:tab w:val="left" w:pos="7005"/>
        </w:tabs>
        <w:spacing w:after="0" w:line="360" w:lineRule="auto"/>
        <w:rPr>
          <w:rFonts w:ascii="Verdana" w:hAnsi="Verdana" w:cs="Times New Roman"/>
          <w:bCs/>
          <w:sz w:val="20"/>
          <w:szCs w:val="20"/>
          <w:lang w:val="id-ID"/>
        </w:rPr>
      </w:pPr>
      <w:r w:rsidRPr="00F76B8B">
        <w:rPr>
          <w:rFonts w:ascii="Verdana" w:hAnsi="Verdana" w:cs="Times New Roman"/>
          <w:bCs/>
          <w:sz w:val="20"/>
          <w:szCs w:val="20"/>
          <w:lang w:val="id-ID"/>
        </w:rPr>
        <w:t xml:space="preserve">Hadith 2; </w:t>
      </w:r>
    </w:p>
    <w:p w:rsidR="00F76B8B" w:rsidRPr="00F76B8B" w:rsidRDefault="00F76B8B" w:rsidP="00CA171B">
      <w:pPr>
        <w:tabs>
          <w:tab w:val="left" w:pos="7005"/>
        </w:tabs>
        <w:spacing w:after="0" w:line="360" w:lineRule="auto"/>
        <w:rPr>
          <w:rFonts w:ascii="Verdana" w:hAnsi="Verdana" w:cs="Times New Roman"/>
          <w:bCs/>
          <w:sz w:val="20"/>
          <w:szCs w:val="20"/>
          <w:lang w:val="id-ID"/>
        </w:rPr>
      </w:pPr>
      <w:r w:rsidRPr="00F76B8B">
        <w:rPr>
          <w:rFonts w:ascii="Verdana" w:hAnsi="Verdana" w:cs="Times New Roman"/>
          <w:bCs/>
          <w:sz w:val="20"/>
          <w:szCs w:val="20"/>
          <w:lang w:val="id-ID"/>
        </w:rPr>
        <w:t>Method 3.</w:t>
      </w:r>
    </w:p>
    <w:p w:rsidR="00F76B8B" w:rsidRDefault="00F76B8B" w:rsidP="00CA171B">
      <w:pPr>
        <w:tabs>
          <w:tab w:val="left" w:pos="7005"/>
        </w:tabs>
        <w:spacing w:after="0" w:line="360" w:lineRule="auto"/>
        <w:rPr>
          <w:rFonts w:ascii="Verdana" w:hAnsi="Verdana" w:cs="Times New Roman"/>
          <w:bCs/>
          <w:sz w:val="20"/>
          <w:szCs w:val="20"/>
          <w:lang w:val="id-ID"/>
        </w:rPr>
        <w:sectPr w:rsidR="00F76B8B" w:rsidSect="00F76B8B">
          <w:type w:val="continuous"/>
          <w:pgSz w:w="12240" w:h="15840" w:code="1"/>
          <w:pgMar w:top="1440" w:right="1440" w:bottom="1440" w:left="1440" w:header="709" w:footer="709" w:gutter="0"/>
          <w:cols w:num="2" w:space="708" w:equalWidth="0">
            <w:col w:w="7207" w:space="284"/>
            <w:col w:w="1869"/>
          </w:cols>
          <w:docGrid w:linePitch="360"/>
        </w:sectPr>
      </w:pPr>
    </w:p>
    <w:p w:rsidR="00F76B8B" w:rsidRDefault="00F76B8B" w:rsidP="00F76B8B">
      <w:pPr>
        <w:tabs>
          <w:tab w:val="left" w:pos="7005"/>
        </w:tabs>
        <w:spacing w:after="0" w:line="360" w:lineRule="auto"/>
        <w:rPr>
          <w:rFonts w:ascii="Verdana" w:hAnsi="Verdana" w:cs="Times New Roman"/>
          <w:bCs/>
          <w:sz w:val="20"/>
          <w:szCs w:val="20"/>
          <w:lang w:val="id-ID"/>
        </w:rPr>
      </w:pPr>
    </w:p>
    <w:p w:rsidR="00F76B8B" w:rsidRDefault="00F76B8B" w:rsidP="00F76B8B">
      <w:pPr>
        <w:tabs>
          <w:tab w:val="left" w:pos="7005"/>
        </w:tabs>
        <w:spacing w:after="0" w:line="360" w:lineRule="auto"/>
        <w:rPr>
          <w:rFonts w:ascii="Verdana" w:hAnsi="Verdana" w:cs="Times New Roman"/>
          <w:bCs/>
          <w:sz w:val="20"/>
          <w:szCs w:val="20"/>
          <w:lang w:val="id-ID"/>
        </w:rPr>
      </w:pPr>
    </w:p>
    <w:p w:rsidR="00F76B8B" w:rsidRDefault="00F76B8B" w:rsidP="00F76B8B">
      <w:pPr>
        <w:tabs>
          <w:tab w:val="left" w:pos="7005"/>
        </w:tabs>
        <w:spacing w:after="0" w:line="360" w:lineRule="auto"/>
        <w:rPr>
          <w:rFonts w:ascii="Verdana" w:hAnsi="Verdana" w:cs="Times New Roman"/>
          <w:bCs/>
          <w:sz w:val="20"/>
          <w:szCs w:val="20"/>
          <w:lang w:val="id-ID"/>
        </w:rPr>
      </w:pPr>
    </w:p>
    <w:p w:rsidR="00F76B8B" w:rsidRDefault="00F76B8B" w:rsidP="00F76B8B">
      <w:pPr>
        <w:tabs>
          <w:tab w:val="left" w:pos="7005"/>
        </w:tabs>
        <w:spacing w:after="0" w:line="360" w:lineRule="auto"/>
        <w:rPr>
          <w:rFonts w:ascii="Verdana" w:hAnsi="Verdana" w:cs="Times New Roman"/>
          <w:bCs/>
          <w:sz w:val="20"/>
          <w:szCs w:val="20"/>
          <w:lang w:val="id-ID"/>
        </w:rPr>
      </w:pPr>
    </w:p>
    <w:p w:rsidR="00F76B8B" w:rsidRDefault="00F76B8B" w:rsidP="00F76B8B">
      <w:pPr>
        <w:tabs>
          <w:tab w:val="left" w:pos="7005"/>
        </w:tabs>
        <w:spacing w:after="0" w:line="360" w:lineRule="auto"/>
        <w:rPr>
          <w:rFonts w:ascii="Verdana" w:hAnsi="Verdana" w:cs="Times New Roman"/>
          <w:bCs/>
          <w:sz w:val="20"/>
          <w:szCs w:val="20"/>
          <w:lang w:val="id-ID"/>
        </w:rPr>
      </w:pPr>
    </w:p>
    <w:p w:rsidR="00F76B8B" w:rsidRDefault="00F76B8B" w:rsidP="00F76B8B">
      <w:pPr>
        <w:tabs>
          <w:tab w:val="left" w:pos="7005"/>
        </w:tabs>
        <w:spacing w:after="0" w:line="360" w:lineRule="auto"/>
        <w:rPr>
          <w:rFonts w:ascii="Verdana" w:hAnsi="Verdana" w:cs="Times New Roman"/>
          <w:bCs/>
          <w:sz w:val="20"/>
          <w:szCs w:val="20"/>
          <w:lang w:val="id-ID"/>
        </w:rPr>
      </w:pPr>
    </w:p>
    <w:p w:rsidR="00F76B8B" w:rsidRDefault="00F76B8B" w:rsidP="00F76B8B">
      <w:pPr>
        <w:tabs>
          <w:tab w:val="left" w:pos="7005"/>
        </w:tabs>
        <w:spacing w:after="0" w:line="360" w:lineRule="auto"/>
        <w:rPr>
          <w:rFonts w:ascii="Verdana" w:hAnsi="Verdana" w:cs="Times New Roman"/>
          <w:bCs/>
          <w:sz w:val="20"/>
          <w:szCs w:val="20"/>
          <w:lang w:val="id-ID"/>
        </w:rPr>
      </w:pPr>
    </w:p>
    <w:p w:rsidR="00F76B8B" w:rsidRPr="00F76B8B" w:rsidRDefault="00F76B8B" w:rsidP="00F76B8B">
      <w:pPr>
        <w:tabs>
          <w:tab w:val="left" w:pos="7005"/>
        </w:tabs>
        <w:spacing w:after="0" w:line="360" w:lineRule="auto"/>
        <w:rPr>
          <w:rFonts w:ascii="Verdana" w:hAnsi="Verdana" w:cs="Times New Roman"/>
          <w:bCs/>
          <w:sz w:val="20"/>
          <w:szCs w:val="20"/>
          <w:lang w:val="id-ID"/>
        </w:rPr>
        <w:sectPr w:rsidR="00F76B8B" w:rsidRPr="00F76B8B" w:rsidSect="00694392">
          <w:type w:val="continuous"/>
          <w:pgSz w:w="12240" w:h="15840" w:code="1"/>
          <w:pgMar w:top="1440" w:right="1440" w:bottom="1440" w:left="1440" w:header="709" w:footer="709" w:gutter="0"/>
          <w:cols w:space="708"/>
          <w:docGrid w:linePitch="360"/>
        </w:sectPr>
      </w:pPr>
    </w:p>
    <w:p w:rsidR="006C71E3" w:rsidRPr="00F76B8B" w:rsidRDefault="000A3B20" w:rsidP="00F76B8B">
      <w:pPr>
        <w:tabs>
          <w:tab w:val="left" w:pos="7005"/>
        </w:tabs>
        <w:spacing w:after="0" w:line="360" w:lineRule="auto"/>
        <w:jc w:val="center"/>
        <w:rPr>
          <w:rFonts w:ascii="Verdana" w:hAnsi="Verdana" w:cs="Times New Roman"/>
          <w:bCs/>
          <w:sz w:val="20"/>
          <w:szCs w:val="20"/>
          <w:lang w:val="id-ID"/>
        </w:rPr>
        <w:sectPr w:rsidR="006C71E3" w:rsidRPr="00F76B8B" w:rsidSect="00F76B8B">
          <w:type w:val="continuous"/>
          <w:pgSz w:w="12240" w:h="15840" w:code="1"/>
          <w:pgMar w:top="1440" w:right="1440" w:bottom="1440" w:left="1440" w:header="709" w:footer="709" w:gutter="0"/>
          <w:cols w:num="2" w:space="284" w:equalWidth="0">
            <w:col w:w="7207" w:space="284"/>
            <w:col w:w="1869"/>
          </w:cols>
          <w:docGrid w:linePitch="360"/>
        </w:sectPr>
      </w:pPr>
      <w:r w:rsidRPr="00F76B8B">
        <w:rPr>
          <w:rFonts w:ascii="Verdana" w:hAnsi="Verdana" w:cs="Times New Roman"/>
          <w:bCs/>
          <w:sz w:val="20"/>
          <w:szCs w:val="20"/>
        </w:rPr>
        <w:lastRenderedPageBreak/>
        <w:t>Abstra</w:t>
      </w:r>
      <w:r w:rsidRPr="00F76B8B">
        <w:rPr>
          <w:rFonts w:ascii="Verdana" w:hAnsi="Verdana" w:cs="Times New Roman"/>
          <w:bCs/>
          <w:sz w:val="20"/>
          <w:szCs w:val="20"/>
          <w:lang w:val="id-ID"/>
        </w:rPr>
        <w:t>k</w:t>
      </w:r>
    </w:p>
    <w:p w:rsidR="00F76B8B" w:rsidRDefault="004C3366" w:rsidP="006E15DD">
      <w:pPr>
        <w:tabs>
          <w:tab w:val="left" w:pos="7005"/>
        </w:tabs>
        <w:spacing w:after="0" w:line="360" w:lineRule="auto"/>
        <w:jc w:val="both"/>
        <w:rPr>
          <w:rFonts w:ascii="Verdana" w:hAnsi="Verdana" w:cs="Times New Roman"/>
          <w:bCs/>
          <w:sz w:val="20"/>
          <w:szCs w:val="20"/>
          <w:lang w:val="id-ID"/>
        </w:rPr>
      </w:pPr>
      <w:r>
        <w:rPr>
          <w:rFonts w:ascii="Verdana" w:hAnsi="Verdana" w:cs="Times New Roman"/>
          <w:bCs/>
          <w:noProof/>
          <w:sz w:val="20"/>
          <w:szCs w:val="20"/>
          <w:lang w:val="en-US" w:bidi="ar-SA"/>
        </w:rPr>
        <w:lastRenderedPageBreak/>
        <w:pict>
          <v:line id="Straight Connector 7" o:spid="_x0000_s1030"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25pt" to="46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" strokecolor="black [3213]"/>
        </w:pict>
      </w:r>
      <w:r w:rsidR="000C1580" w:rsidRPr="00F76B8B">
        <w:rPr>
          <w:rFonts w:ascii="Verdana" w:hAnsi="Verdana" w:cs="Times New Roman"/>
          <w:bCs/>
          <w:sz w:val="20"/>
          <w:szCs w:val="20"/>
          <w:lang w:val="id-ID"/>
        </w:rPr>
        <w:t>Penelitian ini mendeskripsikan</w:t>
      </w:r>
      <w:r w:rsidR="00B820B1" w:rsidRPr="00F76B8B">
        <w:rPr>
          <w:rFonts w:ascii="Verdana" w:hAnsi="Verdana" w:cs="Times New Roman"/>
          <w:bCs/>
          <w:sz w:val="20"/>
          <w:szCs w:val="20"/>
          <w:lang w:val="id-ID"/>
        </w:rPr>
        <w:t xml:space="preserve"> metode</w:t>
      </w:r>
      <w:r w:rsidR="00D628CB">
        <w:rPr>
          <w:rFonts w:ascii="Verdana" w:hAnsi="Verdana" w:cs="Times New Roman"/>
          <w:bCs/>
          <w:sz w:val="20"/>
          <w:szCs w:val="20"/>
        </w:rPr>
        <w:t xml:space="preserve"> </w:t>
      </w:r>
      <w:r w:rsidR="000C1580" w:rsidRPr="00F76B8B">
        <w:rPr>
          <w:rFonts w:ascii="Verdana" w:hAnsi="Verdana" w:cs="Times New Roman"/>
          <w:bCs/>
          <w:sz w:val="20"/>
          <w:szCs w:val="20"/>
          <w:lang w:val="id-ID"/>
        </w:rPr>
        <w:t>pembelajaran hadis yang tepat bagi anak usia dini. Penyajian hadis bagi anak usia dini mem</w:t>
      </w:r>
      <w:r w:rsidR="00833198" w:rsidRPr="00F76B8B">
        <w:rPr>
          <w:rFonts w:ascii="Verdana" w:hAnsi="Verdana" w:cs="Times New Roman"/>
          <w:bCs/>
          <w:sz w:val="20"/>
          <w:szCs w:val="20"/>
          <w:lang w:val="id-ID"/>
        </w:rPr>
        <w:t>butuhkan</w:t>
      </w:r>
      <w:r w:rsidR="000C1580" w:rsidRPr="00F76B8B">
        <w:rPr>
          <w:rFonts w:ascii="Verdana" w:hAnsi="Verdana" w:cs="Times New Roman"/>
          <w:bCs/>
          <w:sz w:val="20"/>
          <w:szCs w:val="20"/>
          <w:lang w:val="id-ID"/>
        </w:rPr>
        <w:t xml:space="preserve"> kreatifitas seorang guru agar pesan moral yang terkandung dalam hadis dapat tersampaikan. Selain mempertimbangkan </w:t>
      </w:r>
      <w:r w:rsidR="00833198" w:rsidRPr="00F76B8B">
        <w:rPr>
          <w:rFonts w:ascii="Verdana" w:hAnsi="Verdana" w:cs="Times New Roman"/>
          <w:bCs/>
          <w:sz w:val="20"/>
          <w:szCs w:val="20"/>
          <w:lang w:val="id-ID"/>
        </w:rPr>
        <w:t xml:space="preserve">peran pembelajaran hadis, </w:t>
      </w:r>
      <w:r w:rsidR="0034357D" w:rsidRPr="00F76B8B">
        <w:rPr>
          <w:rFonts w:ascii="Verdana" w:hAnsi="Verdana" w:cs="Times New Roman"/>
          <w:bCs/>
          <w:sz w:val="20"/>
          <w:szCs w:val="20"/>
          <w:lang w:val="id-ID"/>
        </w:rPr>
        <w:t>nash hadis, isi pesan hadis, m</w:t>
      </w:r>
      <w:r w:rsidR="000C1580" w:rsidRPr="00F76B8B">
        <w:rPr>
          <w:rFonts w:ascii="Verdana" w:hAnsi="Verdana" w:cs="Times New Roman"/>
          <w:bCs/>
          <w:sz w:val="20"/>
          <w:szCs w:val="20"/>
          <w:lang w:val="id-ID"/>
        </w:rPr>
        <w:t xml:space="preserve">etode penyampaian juga </w:t>
      </w:r>
      <w:r w:rsidR="00833198" w:rsidRPr="00F76B8B">
        <w:rPr>
          <w:rFonts w:ascii="Verdana" w:hAnsi="Verdana" w:cs="Times New Roman"/>
          <w:bCs/>
          <w:sz w:val="20"/>
          <w:szCs w:val="20"/>
          <w:lang w:val="id-ID"/>
        </w:rPr>
        <w:t>tidak kalah penting untuk</w:t>
      </w:r>
      <w:r w:rsidR="000C1580" w:rsidRPr="00F76B8B">
        <w:rPr>
          <w:rFonts w:ascii="Verdana" w:hAnsi="Verdana" w:cs="Times New Roman"/>
          <w:bCs/>
          <w:sz w:val="20"/>
          <w:szCs w:val="20"/>
          <w:lang w:val="id-ID"/>
        </w:rPr>
        <w:t xml:space="preserve"> diperhatikan agar pembelajaran berjalan seefektif mungkin. </w:t>
      </w:r>
      <w:r w:rsidR="006C71E3" w:rsidRPr="00F76B8B">
        <w:rPr>
          <w:rFonts w:ascii="Verdana" w:hAnsi="Verdana" w:cs="Times New Roman"/>
          <w:bCs/>
          <w:sz w:val="20"/>
          <w:szCs w:val="20"/>
          <w:lang w:val="id-ID"/>
        </w:rPr>
        <w:t xml:space="preserve">Penelitian ini dilakukan dengan menggunaka study kepustakaan (library research). Pengumpulan data dilakukan dengan menganalisis berbagai media berbentuk tulisan seperti buku, jurnal, dan artikel. Dari hasil analisis, metode mendongeng cas cis cus efektif dilakukan pada pembelajaran hadis untuk menyampaikan pesan moral hadis kepada anak usia dini. Dari hasil analisis metode mendongeng </w:t>
      </w:r>
      <w:r w:rsidR="0007218A" w:rsidRPr="00F76B8B">
        <w:rPr>
          <w:rFonts w:ascii="Verdana" w:hAnsi="Verdana" w:cs="Times New Roman"/>
          <w:bCs/>
          <w:sz w:val="20"/>
          <w:szCs w:val="20"/>
          <w:lang w:val="id-ID"/>
        </w:rPr>
        <w:t xml:space="preserve">Cas Cis Cus </w:t>
      </w:r>
      <w:r w:rsidR="000C1580" w:rsidRPr="00F76B8B">
        <w:rPr>
          <w:rFonts w:ascii="Verdana" w:hAnsi="Verdana" w:cs="Times New Roman"/>
          <w:bCs/>
          <w:sz w:val="20"/>
          <w:szCs w:val="20"/>
          <w:lang w:val="id-ID"/>
        </w:rPr>
        <w:t>adalah metode yang tepat untu</w:t>
      </w:r>
      <w:r w:rsidR="00833198" w:rsidRPr="00F76B8B">
        <w:rPr>
          <w:rFonts w:ascii="Verdana" w:hAnsi="Verdana" w:cs="Times New Roman"/>
          <w:bCs/>
          <w:sz w:val="20"/>
          <w:szCs w:val="20"/>
          <w:lang w:val="id-ID"/>
        </w:rPr>
        <w:t>k penyampaian pesan moral hadis karena dalam pelaksanaannya memberikan rasa bahagia dan pendid</w:t>
      </w:r>
      <w:r w:rsidR="00694392" w:rsidRPr="00F76B8B">
        <w:rPr>
          <w:rFonts w:ascii="Verdana" w:hAnsi="Verdana" w:cs="Times New Roman"/>
          <w:bCs/>
          <w:sz w:val="20"/>
          <w:szCs w:val="20"/>
          <w:lang w:val="id-ID"/>
        </w:rPr>
        <w:t>ikan moral bagi anak usia dini.</w:t>
      </w:r>
    </w:p>
    <w:p w:rsidR="006E15DD" w:rsidRDefault="006E15DD" w:rsidP="006E15DD">
      <w:pPr>
        <w:tabs>
          <w:tab w:val="left" w:pos="7005"/>
        </w:tabs>
        <w:spacing w:after="0" w:line="360" w:lineRule="auto"/>
        <w:jc w:val="both"/>
        <w:rPr>
          <w:rFonts w:ascii="Verdana" w:hAnsi="Verdana" w:cs="Times New Roman"/>
          <w:bCs/>
          <w:sz w:val="20"/>
          <w:szCs w:val="20"/>
          <w:lang w:val="id-ID"/>
        </w:rPr>
      </w:pPr>
    </w:p>
    <w:p w:rsidR="006E15DD" w:rsidRPr="00F76B8B" w:rsidRDefault="00694392" w:rsidP="006E15DD">
      <w:pPr>
        <w:tabs>
          <w:tab w:val="left" w:pos="7005"/>
        </w:tabs>
        <w:spacing w:after="0" w:line="360" w:lineRule="auto"/>
        <w:jc w:val="both"/>
        <w:rPr>
          <w:rFonts w:ascii="Verdana" w:hAnsi="Verdana" w:cs="Times New Roman"/>
          <w:bCs/>
          <w:sz w:val="20"/>
          <w:szCs w:val="20"/>
          <w:lang w:val="id-ID"/>
        </w:rPr>
      </w:pPr>
      <w:r w:rsidRPr="00F76B8B">
        <w:rPr>
          <w:rFonts w:ascii="Verdana" w:hAnsi="Verdana" w:cs="Times New Roman"/>
          <w:bCs/>
          <w:sz w:val="20"/>
          <w:szCs w:val="20"/>
          <w:lang w:val="id-ID"/>
        </w:rPr>
        <w:lastRenderedPageBreak/>
        <w:t xml:space="preserve">Kata Kunci: </w:t>
      </w:r>
    </w:p>
    <w:p w:rsidR="00F76B8B" w:rsidRPr="00F76B8B" w:rsidRDefault="00F76B8B" w:rsidP="00F76B8B">
      <w:pPr>
        <w:tabs>
          <w:tab w:val="left" w:pos="7005"/>
        </w:tabs>
        <w:spacing w:after="0" w:line="360" w:lineRule="auto"/>
        <w:jc w:val="both"/>
        <w:rPr>
          <w:rFonts w:ascii="Verdana" w:hAnsi="Verdana" w:cs="Times New Roman"/>
          <w:bCs/>
          <w:sz w:val="20"/>
          <w:szCs w:val="20"/>
          <w:lang w:val="id-ID"/>
        </w:rPr>
      </w:pPr>
      <w:r w:rsidRPr="00F76B8B">
        <w:rPr>
          <w:rFonts w:ascii="Verdana" w:hAnsi="Verdana" w:cs="Times New Roman"/>
          <w:bCs/>
          <w:sz w:val="20"/>
          <w:szCs w:val="20"/>
          <w:lang w:val="id-ID"/>
        </w:rPr>
        <w:t>Anak</w:t>
      </w:r>
      <w:r w:rsidR="00A955F9">
        <w:rPr>
          <w:rFonts w:ascii="Verdana" w:hAnsi="Verdana" w:cs="Times New Roman"/>
          <w:bCs/>
          <w:sz w:val="20"/>
          <w:szCs w:val="20"/>
          <w:lang w:val="id-ID"/>
        </w:rPr>
        <w:t xml:space="preserve"> usia dini 1</w:t>
      </w:r>
      <w:r w:rsidRPr="00F76B8B">
        <w:rPr>
          <w:rFonts w:ascii="Verdana" w:hAnsi="Verdana" w:cs="Times New Roman"/>
          <w:bCs/>
          <w:sz w:val="20"/>
          <w:szCs w:val="20"/>
          <w:lang w:val="id-ID"/>
        </w:rPr>
        <w:t>;</w:t>
      </w:r>
    </w:p>
    <w:p w:rsidR="00F76B8B" w:rsidRPr="00F76B8B" w:rsidRDefault="00F76B8B" w:rsidP="00F76B8B">
      <w:pPr>
        <w:tabs>
          <w:tab w:val="left" w:pos="7005"/>
        </w:tabs>
        <w:spacing w:after="0" w:line="360" w:lineRule="auto"/>
        <w:jc w:val="both"/>
        <w:rPr>
          <w:rFonts w:ascii="Verdana" w:hAnsi="Verdana" w:cs="Times New Roman"/>
          <w:bCs/>
          <w:sz w:val="20"/>
          <w:szCs w:val="20"/>
          <w:lang w:val="id-ID"/>
        </w:rPr>
      </w:pPr>
      <w:r w:rsidRPr="00F76B8B">
        <w:rPr>
          <w:rFonts w:ascii="Verdana" w:hAnsi="Verdana" w:cs="Times New Roman"/>
          <w:bCs/>
          <w:sz w:val="20"/>
          <w:szCs w:val="20"/>
          <w:lang w:val="id-ID"/>
        </w:rPr>
        <w:t>Hadis 2;</w:t>
      </w:r>
    </w:p>
    <w:p w:rsidR="00F76B8B" w:rsidRPr="00F76B8B" w:rsidRDefault="00F76B8B" w:rsidP="00F76B8B">
      <w:pPr>
        <w:tabs>
          <w:tab w:val="left" w:pos="7005"/>
        </w:tabs>
        <w:spacing w:after="0" w:line="360" w:lineRule="auto"/>
        <w:jc w:val="both"/>
        <w:rPr>
          <w:rFonts w:ascii="Verdana" w:hAnsi="Verdana" w:cs="Times New Roman"/>
          <w:bCs/>
          <w:sz w:val="20"/>
          <w:szCs w:val="20"/>
          <w:lang w:val="id-ID"/>
        </w:rPr>
      </w:pPr>
      <w:r w:rsidRPr="00F76B8B">
        <w:rPr>
          <w:rFonts w:ascii="Verdana" w:hAnsi="Verdana" w:cs="Times New Roman"/>
          <w:bCs/>
          <w:sz w:val="20"/>
          <w:szCs w:val="20"/>
          <w:lang w:val="id-ID"/>
        </w:rPr>
        <w:t>Metode 3.</w:t>
      </w:r>
    </w:p>
    <w:p w:rsidR="00227CC2" w:rsidRPr="006C71E3" w:rsidRDefault="00227CC2" w:rsidP="00F76B8B">
      <w:pPr>
        <w:spacing w:after="0" w:line="360" w:lineRule="auto"/>
        <w:rPr>
          <w:rFonts w:ascii="Verdana" w:hAnsi="Verdana" w:cs="Times New Roman"/>
          <w:b/>
          <w:sz w:val="24"/>
          <w:szCs w:val="24"/>
        </w:rPr>
      </w:pPr>
    </w:p>
    <w:p w:rsidR="006631C3" w:rsidRDefault="006631C3" w:rsidP="007B18D6">
      <w:pPr>
        <w:pStyle w:val="ListParagraph"/>
        <w:numPr>
          <w:ilvl w:val="0"/>
          <w:numId w:val="2"/>
        </w:numPr>
        <w:spacing w:after="0" w:line="360" w:lineRule="auto"/>
        <w:ind w:left="426" w:hanging="426"/>
        <w:rPr>
          <w:rFonts w:ascii="Verdana" w:hAnsi="Verdana" w:cs="Times New Roman"/>
          <w:b/>
          <w:sz w:val="24"/>
          <w:szCs w:val="24"/>
        </w:rPr>
        <w:sectPr w:rsidR="006631C3" w:rsidSect="00F76B8B">
          <w:type w:val="continuous"/>
          <w:pgSz w:w="12240" w:h="15840" w:code="1"/>
          <w:pgMar w:top="1440" w:right="1440" w:bottom="1440" w:left="1440" w:header="709" w:footer="709" w:gutter="0"/>
          <w:cols w:num="2" w:space="284" w:equalWidth="0">
            <w:col w:w="7207" w:space="284"/>
            <w:col w:w="1869"/>
          </w:cols>
          <w:docGrid w:linePitch="360"/>
        </w:sectPr>
      </w:pPr>
    </w:p>
    <w:p w:rsidR="006E15DD" w:rsidRDefault="004C3366" w:rsidP="006E15DD">
      <w:pPr>
        <w:spacing w:after="0" w:line="360" w:lineRule="auto"/>
        <w:rPr>
          <w:rFonts w:ascii="Verdana" w:hAnsi="Verdana" w:cs="Times New Roman"/>
          <w:b/>
          <w:sz w:val="24"/>
          <w:szCs w:val="24"/>
          <w:lang w:val="id-ID"/>
        </w:rPr>
      </w:pPr>
      <w:r>
        <w:rPr>
          <w:rFonts w:ascii="Verdana" w:hAnsi="Verdana" w:cs="Times New Roman"/>
          <w:b/>
          <w:noProof/>
          <w:sz w:val="24"/>
          <w:szCs w:val="24"/>
          <w:lang w:val="en-US" w:bidi="ar-SA"/>
        </w:rPr>
        <w:lastRenderedPageBreak/>
        <w:pict>
          <v:line id="Straight Connector 10" o:spid="_x0000_s102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8.35pt" to="467.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" strokecolor="black [3213]"/>
        </w:pict>
      </w:r>
    </w:p>
    <w:p w:rsidR="006E15DD" w:rsidRDefault="004C3366" w:rsidP="006E15DD">
      <w:pPr>
        <w:spacing w:after="0" w:line="360" w:lineRule="auto"/>
        <w:jc w:val="center"/>
        <w:rPr>
          <w:rFonts w:ascii="Book Antiqua" w:eastAsia="Times New Roman" w:hAnsi="Book Antiqua" w:cs="Times New Roman"/>
          <w:color w:val="000000"/>
          <w:sz w:val="20"/>
          <w:szCs w:val="20"/>
          <w:lang w:val="id-ID" w:bidi="ar-SA"/>
        </w:rPr>
      </w:pPr>
      <w:r w:rsidRPr="004C3366">
        <w:rPr>
          <w:rFonts w:ascii="Verdana" w:hAnsi="Verdana" w:cs="Times New Roman"/>
          <w:b/>
          <w:noProof/>
          <w:sz w:val="24"/>
          <w:szCs w:val="24"/>
          <w:lang w:val="en-US" w:bidi="ar-SA"/>
        </w:rPr>
        <w:pict>
          <v:line id="Straight Connector 11" o:spid="_x0000_s1028"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5pt" to="46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" strokecolor="black [3213]"/>
        </w:pict>
      </w:r>
      <w:proofErr w:type="gramStart"/>
      <w:r w:rsidR="006E15DD" w:rsidRPr="00794732">
        <w:rPr>
          <w:rFonts w:ascii="Book Antiqua" w:eastAsia="Times New Roman" w:hAnsi="Book Antiqua" w:cs="Times New Roman"/>
          <w:color w:val="000000"/>
          <w:sz w:val="20"/>
          <w:szCs w:val="20"/>
          <w:lang w:val="en-US" w:bidi="ar-SA"/>
        </w:rPr>
        <w:t>Diterima :</w:t>
      </w:r>
      <w:proofErr w:type="gramEnd"/>
      <w:r w:rsidR="006E15DD" w:rsidRPr="00794732">
        <w:rPr>
          <w:rFonts w:ascii="Book Antiqua" w:eastAsia="Times New Roman" w:hAnsi="Book Antiqua" w:cs="Times New Roman"/>
          <w:color w:val="000000"/>
          <w:sz w:val="20"/>
          <w:szCs w:val="20"/>
          <w:lang w:val="en-US" w:bidi="ar-SA"/>
        </w:rPr>
        <w:t xml:space="preserve"> ................; Direvisi: ...............; Diterbitkan: ..............</w:t>
      </w:r>
    </w:p>
    <w:p w:rsidR="00A955F9" w:rsidRDefault="004C3366" w:rsidP="00A955F9">
      <w:pPr>
        <w:spacing w:after="0" w:line="240" w:lineRule="auto"/>
        <w:rPr>
          <w:rFonts w:ascii="Times New Roman" w:eastAsia="Times New Roman" w:hAnsi="Times New Roman" w:cs="Times New Roman"/>
          <w:sz w:val="24"/>
          <w:szCs w:val="24"/>
          <w:lang w:val="id-ID" w:bidi="ar-SA"/>
        </w:rPr>
      </w:pPr>
      <w:hyperlink r:id="rId16" w:history="1">
        <w:r w:rsidR="00A955F9" w:rsidRPr="00794732">
          <w:rPr>
            <w:rFonts w:ascii="Calibri" w:eastAsia="Times New Roman" w:hAnsi="Calibri" w:cs="Calibri"/>
            <w:i/>
            <w:iCs/>
            <w:color w:val="000000"/>
            <w:sz w:val="20"/>
            <w:szCs w:val="20"/>
            <w:lang w:val="en-US" w:bidi="ar-SA"/>
          </w:rPr>
          <w:t>http://doi.org/10.19105/</w:t>
        </w:r>
      </w:hyperlink>
      <w:r w:rsidR="00A955F9" w:rsidRPr="00794732">
        <w:rPr>
          <w:rFonts w:ascii="Calibri" w:eastAsia="Times New Roman" w:hAnsi="Calibri" w:cs="Calibri"/>
          <w:i/>
          <w:iCs/>
          <w:color w:val="000000"/>
          <w:sz w:val="20"/>
          <w:szCs w:val="20"/>
          <w:lang w:val="en-US" w:bidi="ar-SA"/>
        </w:rPr>
        <w:t>.....</w:t>
      </w:r>
      <w:r w:rsidR="00A955F9">
        <w:rPr>
          <w:rFonts w:ascii="Calibri" w:eastAsia="Times New Roman" w:hAnsi="Calibri" w:cs="Calibri"/>
          <w:i/>
          <w:iCs/>
          <w:color w:val="000000"/>
          <w:sz w:val="20"/>
          <w:szCs w:val="20"/>
          <w:lang w:val="id-ID" w:bidi="ar-SA"/>
        </w:rPr>
        <w:tab/>
      </w:r>
      <w:r w:rsidR="00A955F9">
        <w:rPr>
          <w:rFonts w:ascii="Calibri" w:eastAsia="Times New Roman" w:hAnsi="Calibri" w:cs="Calibri"/>
          <w:i/>
          <w:iCs/>
          <w:color w:val="000000"/>
          <w:sz w:val="20"/>
          <w:szCs w:val="20"/>
          <w:lang w:val="id-ID" w:bidi="ar-SA"/>
        </w:rPr>
        <w:tab/>
      </w:r>
      <w:r w:rsidR="00A955F9">
        <w:rPr>
          <w:rFonts w:ascii="Calibri" w:eastAsia="Times New Roman" w:hAnsi="Calibri" w:cs="Calibri"/>
          <w:i/>
          <w:iCs/>
          <w:color w:val="000000"/>
          <w:sz w:val="20"/>
          <w:szCs w:val="20"/>
          <w:lang w:val="id-ID" w:bidi="ar-SA"/>
        </w:rPr>
        <w:tab/>
      </w:r>
      <w:r w:rsidR="00A955F9">
        <w:rPr>
          <w:rFonts w:ascii="Calibri" w:eastAsia="Times New Roman" w:hAnsi="Calibri" w:cs="Calibri"/>
          <w:i/>
          <w:iCs/>
          <w:color w:val="000000"/>
          <w:sz w:val="20"/>
          <w:szCs w:val="20"/>
          <w:lang w:val="id-ID" w:bidi="ar-SA"/>
        </w:rPr>
        <w:tab/>
      </w:r>
      <w:r w:rsidR="00A955F9" w:rsidRPr="00794732">
        <w:rPr>
          <w:rFonts w:ascii="Calibri" w:eastAsia="Times New Roman" w:hAnsi="Calibri" w:cs="Calibri"/>
          <w:i/>
          <w:iCs/>
          <w:color w:val="0070C0"/>
          <w:sz w:val="20"/>
          <w:szCs w:val="20"/>
          <w:lang w:val="en-US" w:bidi="ar-SA"/>
        </w:rPr>
        <w:t xml:space="preserve">© Kiddo Jurnal Pendidikan Islam Anak </w:t>
      </w:r>
      <w:proofErr w:type="gramStart"/>
      <w:r w:rsidR="00A955F9" w:rsidRPr="00794732">
        <w:rPr>
          <w:rFonts w:ascii="Calibri" w:eastAsia="Times New Roman" w:hAnsi="Calibri" w:cs="Calibri"/>
          <w:i/>
          <w:iCs/>
          <w:color w:val="0070C0"/>
          <w:sz w:val="20"/>
          <w:szCs w:val="20"/>
          <w:lang w:val="en-US" w:bidi="ar-SA"/>
        </w:rPr>
        <w:t>Usia</w:t>
      </w:r>
      <w:proofErr w:type="gramEnd"/>
      <w:r w:rsidR="00A955F9" w:rsidRPr="00794732">
        <w:rPr>
          <w:rFonts w:ascii="Calibri" w:eastAsia="Times New Roman" w:hAnsi="Calibri" w:cs="Calibri"/>
          <w:i/>
          <w:iCs/>
          <w:color w:val="0070C0"/>
          <w:sz w:val="20"/>
          <w:szCs w:val="20"/>
          <w:lang w:val="en-US" w:bidi="ar-SA"/>
        </w:rPr>
        <w:t xml:space="preserve"> Dini</w:t>
      </w:r>
    </w:p>
    <w:p w:rsidR="00A955F9" w:rsidRDefault="00A955F9" w:rsidP="00A955F9">
      <w:pPr>
        <w:spacing w:after="0" w:line="240" w:lineRule="auto"/>
        <w:ind w:left="4320" w:firstLine="720"/>
        <w:rPr>
          <w:rFonts w:ascii="Calibri" w:eastAsia="Times New Roman" w:hAnsi="Calibri" w:cs="Calibri"/>
          <w:i/>
          <w:iCs/>
          <w:color w:val="0070C0"/>
          <w:sz w:val="20"/>
          <w:szCs w:val="20"/>
          <w:lang w:val="id-ID" w:bidi="ar-SA"/>
        </w:rPr>
      </w:pPr>
      <w:r>
        <w:rPr>
          <w:rFonts w:ascii="Times New Roman" w:eastAsia="Times New Roman" w:hAnsi="Times New Roman" w:cs="Times New Roman"/>
          <w:noProof/>
          <w:sz w:val="24"/>
          <w:szCs w:val="24"/>
          <w:bdr w:val="none" w:sz="0" w:space="0" w:color="auto" w:frame="1"/>
          <w:lang w:val="en-US" w:bidi="ar-SA"/>
        </w:rPr>
        <w:drawing>
          <wp:anchor distT="0" distB="0" distL="114300" distR="114300" simplePos="0" relativeHeight="251670528" behindDoc="0" locked="0" layoutInCell="1" allowOverlap="1">
            <wp:simplePos x="0" y="0"/>
            <wp:positionH relativeFrom="column">
              <wp:posOffset>28575</wp:posOffset>
            </wp:positionH>
            <wp:positionV relativeFrom="paragraph">
              <wp:posOffset>20955</wp:posOffset>
            </wp:positionV>
            <wp:extent cx="647700" cy="247650"/>
            <wp:effectExtent l="0" t="0" r="0" b="0"/>
            <wp:wrapNone/>
            <wp:docPr id="9" name="Picture 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247650"/>
                    </a:xfrm>
                    <a:prstGeom prst="rect">
                      <a:avLst/>
                    </a:prstGeom>
                    <a:noFill/>
                    <a:ln>
                      <a:noFill/>
                    </a:ln>
                  </pic:spPr>
                </pic:pic>
              </a:graphicData>
            </a:graphic>
          </wp:anchor>
        </w:drawing>
      </w:r>
      <w:r w:rsidRPr="00794732">
        <w:rPr>
          <w:rFonts w:ascii="Calibri" w:eastAsia="Times New Roman" w:hAnsi="Calibri" w:cs="Calibri"/>
          <w:i/>
          <w:iCs/>
          <w:color w:val="0070C0"/>
          <w:sz w:val="20"/>
          <w:szCs w:val="20"/>
          <w:lang w:val="en-US" w:bidi="ar-SA"/>
        </w:rPr>
        <w:t>Institut Agama Islam Negeri Madura, Indonesia</w:t>
      </w:r>
    </w:p>
    <w:p w:rsidR="00A955F9" w:rsidRPr="00A955F9" w:rsidRDefault="00A955F9" w:rsidP="00A955F9">
      <w:pPr>
        <w:spacing w:after="0" w:line="240" w:lineRule="auto"/>
        <w:ind w:left="2880" w:firstLine="720"/>
        <w:rPr>
          <w:rFonts w:ascii="Calibri" w:eastAsia="Times New Roman" w:hAnsi="Calibri" w:cs="Calibri"/>
          <w:i/>
          <w:iCs/>
          <w:color w:val="0070C0"/>
          <w:sz w:val="20"/>
          <w:szCs w:val="20"/>
          <w:lang w:val="id-ID" w:bidi="ar-SA"/>
        </w:rPr>
      </w:pPr>
    </w:p>
    <w:p w:rsidR="00A955F9" w:rsidRPr="00794732" w:rsidRDefault="00A955F9" w:rsidP="00A955F9">
      <w:pPr>
        <w:spacing w:after="0" w:line="240" w:lineRule="auto"/>
        <w:rPr>
          <w:rFonts w:ascii="Times New Roman" w:eastAsia="Times New Roman" w:hAnsi="Times New Roman" w:cs="Times New Roman"/>
          <w:sz w:val="24"/>
          <w:szCs w:val="24"/>
          <w:lang w:val="en-US" w:bidi="ar-SA"/>
        </w:rPr>
      </w:pPr>
      <w:r w:rsidRPr="00794732">
        <w:rPr>
          <w:rFonts w:ascii="Century Gothic" w:eastAsia="Times New Roman" w:hAnsi="Century Gothic" w:cs="Times New Roman"/>
          <w:i/>
          <w:iCs/>
          <w:color w:val="000000"/>
          <w:sz w:val="14"/>
          <w:szCs w:val="14"/>
          <w:lang w:val="en-US" w:bidi="ar-SA"/>
        </w:rPr>
        <w:t xml:space="preserve">This is an open access article under the </w:t>
      </w:r>
      <w:r w:rsidRPr="00794732">
        <w:rPr>
          <w:rFonts w:ascii="Century Gothic" w:eastAsia="Times New Roman" w:hAnsi="Century Gothic" w:cs="Times New Roman"/>
          <w:b/>
          <w:bCs/>
          <w:i/>
          <w:iCs/>
          <w:color w:val="4472C4"/>
          <w:sz w:val="14"/>
          <w:szCs w:val="14"/>
          <w:lang w:val="en-US" w:bidi="ar-SA"/>
        </w:rPr>
        <w:t xml:space="preserve">CC–BY-NC </w:t>
      </w:r>
      <w:r w:rsidRPr="00794732">
        <w:rPr>
          <w:rFonts w:ascii="Century Gothic" w:eastAsia="Times New Roman" w:hAnsi="Century Gothic" w:cs="Times New Roman"/>
          <w:i/>
          <w:iCs/>
          <w:color w:val="000000"/>
          <w:sz w:val="14"/>
          <w:szCs w:val="14"/>
          <w:lang w:val="en-US" w:bidi="ar-SA"/>
        </w:rPr>
        <w:t>license</w:t>
      </w:r>
    </w:p>
    <w:p w:rsidR="00A955F9" w:rsidRPr="00A955F9" w:rsidRDefault="004C3366" w:rsidP="00A955F9">
      <w:pPr>
        <w:spacing w:after="0" w:line="240" w:lineRule="auto"/>
        <w:rPr>
          <w:rFonts w:ascii="Times New Roman" w:eastAsia="Times New Roman" w:hAnsi="Times New Roman" w:cs="Times New Roman"/>
          <w:sz w:val="24"/>
          <w:szCs w:val="24"/>
          <w:lang w:val="en-US" w:bidi="ar-SA"/>
        </w:rPr>
      </w:pPr>
      <w:r w:rsidRPr="004C3366">
        <w:rPr>
          <w:rFonts w:ascii="Verdana" w:hAnsi="Verdana" w:cs="Times New Roman"/>
          <w:b/>
          <w:noProof/>
          <w:sz w:val="24"/>
          <w:szCs w:val="24"/>
          <w:lang w:val="en-US" w:bidi="ar-SA"/>
        </w:rPr>
        <w:pict>
          <v:line id="Straight Connector 12" o:spid="_x0000_s1027"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4pt" to="467.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" strokecolor="black [3213]"/>
        </w:pict>
      </w:r>
    </w:p>
    <w:p w:rsidR="00A955F9" w:rsidRPr="00A955F9" w:rsidRDefault="00A955F9" w:rsidP="00A955F9">
      <w:pPr>
        <w:spacing w:after="0" w:line="360" w:lineRule="auto"/>
        <w:rPr>
          <w:rFonts w:ascii="Verdana" w:hAnsi="Verdana" w:cs="Times New Roman"/>
          <w:b/>
          <w:sz w:val="24"/>
          <w:szCs w:val="24"/>
          <w:lang w:val="id-ID"/>
        </w:rPr>
      </w:pPr>
    </w:p>
    <w:p w:rsidR="00227CC2" w:rsidRPr="00A955F9" w:rsidRDefault="00C95C38" w:rsidP="007B18D6">
      <w:pPr>
        <w:pStyle w:val="ListParagraph"/>
        <w:numPr>
          <w:ilvl w:val="0"/>
          <w:numId w:val="2"/>
        </w:numPr>
        <w:spacing w:after="0" w:line="360" w:lineRule="auto"/>
        <w:ind w:left="426" w:hanging="426"/>
        <w:rPr>
          <w:rFonts w:ascii="Verdana" w:hAnsi="Verdana" w:cs="Times New Roman"/>
          <w:b/>
        </w:rPr>
      </w:pPr>
      <w:r w:rsidRPr="00A955F9">
        <w:rPr>
          <w:rFonts w:ascii="Verdana" w:hAnsi="Verdana" w:cs="Times New Roman"/>
          <w:b/>
        </w:rPr>
        <w:t>Pendahuluan</w:t>
      </w:r>
    </w:p>
    <w:p w:rsidR="00227CC2" w:rsidRPr="00A955F9" w:rsidRDefault="000D1868" w:rsidP="0034357D">
      <w:pPr>
        <w:pStyle w:val="ListParagraph"/>
        <w:spacing w:after="0" w:line="360" w:lineRule="auto"/>
        <w:ind w:left="426" w:firstLine="708"/>
        <w:jc w:val="both"/>
        <w:rPr>
          <w:rFonts w:ascii="Verdana" w:hAnsi="Verdana" w:cs="Times New Roman"/>
        </w:rPr>
      </w:pPr>
      <w:r w:rsidRPr="00A955F9">
        <w:rPr>
          <w:rFonts w:ascii="Verdana" w:hAnsi="Verdana" w:cs="Times New Roman"/>
        </w:rPr>
        <w:t xml:space="preserve">Belajar </w:t>
      </w:r>
      <w:proofErr w:type="gramStart"/>
      <w:r w:rsidR="00616E2C" w:rsidRPr="00A955F9">
        <w:rPr>
          <w:rFonts w:ascii="Verdana" w:hAnsi="Verdana" w:cs="Times New Roman"/>
        </w:rPr>
        <w:t>islam</w:t>
      </w:r>
      <w:proofErr w:type="gramEnd"/>
      <w:r w:rsidR="00616E2C" w:rsidRPr="00A955F9">
        <w:rPr>
          <w:rFonts w:ascii="Verdana" w:hAnsi="Verdana" w:cs="Times New Roman"/>
        </w:rPr>
        <w:t xml:space="preserve"> merupakan </w:t>
      </w:r>
      <w:r w:rsidRPr="00A955F9">
        <w:rPr>
          <w:rFonts w:ascii="Verdana" w:hAnsi="Verdana" w:cs="Times New Roman"/>
        </w:rPr>
        <w:t>prioritas di b</w:t>
      </w:r>
      <w:r w:rsidR="00651FB7" w:rsidRPr="00A955F9">
        <w:rPr>
          <w:rFonts w:ascii="Verdana" w:hAnsi="Verdana" w:cs="Times New Roman"/>
        </w:rPr>
        <w:t>eberapa</w:t>
      </w:r>
      <w:r w:rsidRPr="00A955F9">
        <w:rPr>
          <w:rFonts w:ascii="Verdana" w:hAnsi="Verdana" w:cs="Times New Roman"/>
        </w:rPr>
        <w:t xml:space="preserve"> Taman Kanak-Kanak dan menjadikannya sebag</w:t>
      </w:r>
      <w:r w:rsidR="001F1298" w:rsidRPr="00A955F9">
        <w:rPr>
          <w:rFonts w:ascii="Verdana" w:hAnsi="Verdana" w:cs="Times New Roman"/>
        </w:rPr>
        <w:t>a</w:t>
      </w:r>
      <w:r w:rsidRPr="00A955F9">
        <w:rPr>
          <w:rFonts w:ascii="Verdana" w:hAnsi="Verdana" w:cs="Times New Roman"/>
        </w:rPr>
        <w:t xml:space="preserve">i </w:t>
      </w:r>
      <w:r w:rsidR="0058333D" w:rsidRPr="00A955F9">
        <w:rPr>
          <w:rFonts w:ascii="Verdana" w:hAnsi="Verdana" w:cs="Times New Roman"/>
        </w:rPr>
        <w:t>pembelaj</w:t>
      </w:r>
      <w:r w:rsidR="00FF22A1" w:rsidRPr="00A955F9">
        <w:rPr>
          <w:rFonts w:ascii="Verdana" w:hAnsi="Verdana" w:cs="Times New Roman"/>
        </w:rPr>
        <w:t>aran</w:t>
      </w:r>
      <w:r w:rsidR="00D628CB">
        <w:rPr>
          <w:rFonts w:ascii="Verdana" w:hAnsi="Verdana" w:cs="Times New Roman"/>
        </w:rPr>
        <w:t xml:space="preserve"> </w:t>
      </w:r>
      <w:r w:rsidR="009D6097" w:rsidRPr="00A955F9">
        <w:rPr>
          <w:rFonts w:ascii="Verdana" w:hAnsi="Verdana" w:cs="Times New Roman"/>
        </w:rPr>
        <w:t xml:space="preserve">yang </w:t>
      </w:r>
      <w:r w:rsidR="0034357D" w:rsidRPr="00A955F9">
        <w:rPr>
          <w:rFonts w:ascii="Verdana" w:hAnsi="Verdana" w:cs="Times New Roman"/>
          <w:lang w:val="id-ID"/>
        </w:rPr>
        <w:t>memuat</w:t>
      </w:r>
      <w:r w:rsidR="00D628CB">
        <w:rPr>
          <w:rFonts w:ascii="Verdana" w:hAnsi="Verdana" w:cs="Times New Roman"/>
        </w:rPr>
        <w:t xml:space="preserve"> </w:t>
      </w:r>
      <w:r w:rsidR="0058333D" w:rsidRPr="00A955F9">
        <w:rPr>
          <w:rFonts w:ascii="Verdana" w:hAnsi="Verdana" w:cs="Times New Roman"/>
        </w:rPr>
        <w:t xml:space="preserve">tata cara </w:t>
      </w:r>
      <w:r w:rsidR="0034357D" w:rsidRPr="00A955F9">
        <w:rPr>
          <w:rFonts w:ascii="Verdana" w:hAnsi="Verdana" w:cs="Times New Roman"/>
          <w:lang w:val="id-ID"/>
        </w:rPr>
        <w:t>ber</w:t>
      </w:r>
      <w:r w:rsidR="00D628CB">
        <w:rPr>
          <w:rFonts w:ascii="Verdana" w:hAnsi="Verdana" w:cs="Times New Roman"/>
        </w:rPr>
        <w:t>ibadah sehari-</w:t>
      </w:r>
      <w:r w:rsidR="0058333D" w:rsidRPr="00A955F9">
        <w:rPr>
          <w:rFonts w:ascii="Verdana" w:hAnsi="Verdana" w:cs="Times New Roman"/>
        </w:rPr>
        <w:t xml:space="preserve">hari, seperti </w:t>
      </w:r>
      <w:r w:rsidR="001C5688" w:rsidRPr="00A955F9">
        <w:rPr>
          <w:rFonts w:ascii="Verdana" w:hAnsi="Verdana" w:cs="Times New Roman"/>
        </w:rPr>
        <w:t xml:space="preserve">shalat dan </w:t>
      </w:r>
      <w:r w:rsidR="0034357D" w:rsidRPr="00A955F9">
        <w:rPr>
          <w:rFonts w:ascii="Verdana" w:hAnsi="Verdana" w:cs="Times New Roman"/>
          <w:lang w:val="id-ID"/>
        </w:rPr>
        <w:t>ber</w:t>
      </w:r>
      <w:r w:rsidR="001C5688" w:rsidRPr="00A955F9">
        <w:rPr>
          <w:rFonts w:ascii="Verdana" w:hAnsi="Verdana" w:cs="Times New Roman"/>
        </w:rPr>
        <w:t>puasa, p</w:t>
      </w:r>
      <w:r w:rsidR="005C3E77" w:rsidRPr="00A955F9">
        <w:rPr>
          <w:rFonts w:ascii="Verdana" w:hAnsi="Verdana" w:cs="Times New Roman"/>
        </w:rPr>
        <w:t>enghafalan r</w:t>
      </w:r>
      <w:r w:rsidR="0058333D" w:rsidRPr="00A955F9">
        <w:rPr>
          <w:rFonts w:ascii="Verdana" w:hAnsi="Verdana" w:cs="Times New Roman"/>
        </w:rPr>
        <w:t xml:space="preserve">ukun </w:t>
      </w:r>
      <w:r w:rsidR="005C3E77" w:rsidRPr="00A955F9">
        <w:rPr>
          <w:rFonts w:ascii="Verdana" w:hAnsi="Verdana" w:cs="Times New Roman"/>
        </w:rPr>
        <w:t xml:space="preserve">islam, rukun iman, </w:t>
      </w:r>
      <w:r w:rsidR="0058333D" w:rsidRPr="00A955F9">
        <w:rPr>
          <w:rFonts w:ascii="Verdana" w:hAnsi="Verdana" w:cs="Times New Roman"/>
        </w:rPr>
        <w:t>nama-nama</w:t>
      </w:r>
      <w:r w:rsidR="009D6097" w:rsidRPr="00A955F9">
        <w:rPr>
          <w:rFonts w:ascii="Verdana" w:hAnsi="Verdana" w:cs="Times New Roman"/>
        </w:rPr>
        <w:t>/sifat</w:t>
      </w:r>
      <w:r w:rsidR="00DE17E0" w:rsidRPr="00A955F9">
        <w:rPr>
          <w:rFonts w:ascii="Verdana" w:hAnsi="Verdana" w:cs="Times New Roman"/>
        </w:rPr>
        <w:t>-sifat</w:t>
      </w:r>
      <w:r w:rsidR="009D6097" w:rsidRPr="00A955F9">
        <w:rPr>
          <w:rFonts w:ascii="Verdana" w:hAnsi="Verdana" w:cs="Times New Roman"/>
        </w:rPr>
        <w:t xml:space="preserve"> Allah, </w:t>
      </w:r>
      <w:r w:rsidRPr="00A955F9">
        <w:rPr>
          <w:rFonts w:ascii="Verdana" w:hAnsi="Verdana" w:cs="Times New Roman"/>
        </w:rPr>
        <w:t>Nabi</w:t>
      </w:r>
      <w:r w:rsidR="009D6097" w:rsidRPr="00A955F9">
        <w:rPr>
          <w:rFonts w:ascii="Verdana" w:hAnsi="Verdana" w:cs="Times New Roman"/>
        </w:rPr>
        <w:t xml:space="preserve">, </w:t>
      </w:r>
      <w:r w:rsidRPr="00A955F9">
        <w:rPr>
          <w:rFonts w:ascii="Verdana" w:hAnsi="Verdana" w:cs="Times New Roman"/>
        </w:rPr>
        <w:t xml:space="preserve">Malaikat </w:t>
      </w:r>
      <w:r w:rsidR="009D6097" w:rsidRPr="00A955F9">
        <w:rPr>
          <w:rFonts w:ascii="Verdana" w:hAnsi="Verdana" w:cs="Times New Roman"/>
        </w:rPr>
        <w:t xml:space="preserve">dan </w:t>
      </w:r>
      <w:r w:rsidR="00C15D1B" w:rsidRPr="00A955F9">
        <w:rPr>
          <w:rFonts w:ascii="Verdana" w:hAnsi="Verdana" w:cs="Times New Roman"/>
        </w:rPr>
        <w:t>Ra</w:t>
      </w:r>
      <w:r w:rsidRPr="00A955F9">
        <w:rPr>
          <w:rFonts w:ascii="Verdana" w:hAnsi="Verdana" w:cs="Times New Roman"/>
        </w:rPr>
        <w:t>sul-Nya, serta hafalan Al-Qur’</w:t>
      </w:r>
      <w:r w:rsidR="005C3E77" w:rsidRPr="00A955F9">
        <w:rPr>
          <w:rFonts w:ascii="Verdana" w:hAnsi="Verdana" w:cs="Times New Roman"/>
        </w:rPr>
        <w:t xml:space="preserve">an dan Hadis. </w:t>
      </w:r>
      <w:r w:rsidR="00484F24" w:rsidRPr="00A955F9">
        <w:rPr>
          <w:rFonts w:ascii="Verdana" w:hAnsi="Verdana" w:cs="Times New Roman"/>
        </w:rPr>
        <w:t>Tanpa membandingkan dengan yang lainnya pembelajaran</w:t>
      </w:r>
      <w:r w:rsidR="00511F4B" w:rsidRPr="00A955F9">
        <w:rPr>
          <w:rFonts w:ascii="Verdana" w:hAnsi="Verdana" w:cs="Times New Roman"/>
        </w:rPr>
        <w:t xml:space="preserve"> hadis merupakan suatu kegiatan yang sering dijumpai pada sekolah Taman Kanak-Kanak terkhususnya kalangan mayoritas </w:t>
      </w:r>
      <w:proofErr w:type="gramStart"/>
      <w:r w:rsidR="00511F4B" w:rsidRPr="00A955F9">
        <w:rPr>
          <w:rFonts w:ascii="Verdana" w:hAnsi="Verdana" w:cs="Times New Roman"/>
        </w:rPr>
        <w:t>muslim</w:t>
      </w:r>
      <w:proofErr w:type="gramEnd"/>
      <w:r w:rsidR="00511F4B" w:rsidRPr="00A955F9">
        <w:rPr>
          <w:rFonts w:ascii="Verdana" w:hAnsi="Verdana" w:cs="Times New Roman"/>
        </w:rPr>
        <w:t xml:space="preserve">. </w:t>
      </w:r>
    </w:p>
    <w:p w:rsidR="00227CC2" w:rsidRPr="00A955F9" w:rsidRDefault="00FF22A1" w:rsidP="00A3147D">
      <w:pPr>
        <w:pStyle w:val="ListParagraph"/>
        <w:spacing w:after="0" w:line="360" w:lineRule="auto"/>
        <w:ind w:left="426" w:firstLine="708"/>
        <w:jc w:val="both"/>
        <w:rPr>
          <w:rFonts w:ascii="Verdana" w:hAnsi="Verdana" w:cs="Times New Roman"/>
        </w:rPr>
      </w:pPr>
      <w:proofErr w:type="gramStart"/>
      <w:r w:rsidRPr="00A955F9">
        <w:rPr>
          <w:rFonts w:ascii="Verdana" w:hAnsi="Verdana" w:cs="Times New Roman"/>
        </w:rPr>
        <w:t>Tentu sa</w:t>
      </w:r>
      <w:r w:rsidR="00511F4B" w:rsidRPr="00A955F9">
        <w:rPr>
          <w:rFonts w:ascii="Verdana" w:hAnsi="Verdana" w:cs="Times New Roman"/>
        </w:rPr>
        <w:t xml:space="preserve">ja pembelajaran hadis </w:t>
      </w:r>
      <w:r w:rsidRPr="00A955F9">
        <w:rPr>
          <w:rFonts w:ascii="Verdana" w:hAnsi="Verdana" w:cs="Times New Roman"/>
        </w:rPr>
        <w:t>sedini mung</w:t>
      </w:r>
      <w:r w:rsidR="00B12686" w:rsidRPr="00A955F9">
        <w:rPr>
          <w:rFonts w:ascii="Verdana" w:hAnsi="Verdana" w:cs="Times New Roman"/>
        </w:rPr>
        <w:t xml:space="preserve">kin menghadirkan nilai plus dan </w:t>
      </w:r>
      <w:r w:rsidRPr="00A955F9">
        <w:rPr>
          <w:rFonts w:ascii="Verdana" w:hAnsi="Verdana" w:cs="Times New Roman"/>
        </w:rPr>
        <w:t xml:space="preserve">minus </w:t>
      </w:r>
      <w:r w:rsidR="00B12686" w:rsidRPr="00A955F9">
        <w:rPr>
          <w:rFonts w:ascii="Verdana" w:hAnsi="Verdana" w:cs="Times New Roman"/>
        </w:rPr>
        <w:t>dari masyarakat.</w:t>
      </w:r>
      <w:proofErr w:type="gramEnd"/>
      <w:r w:rsidR="00D628CB">
        <w:rPr>
          <w:rFonts w:ascii="Verdana" w:hAnsi="Verdana" w:cs="Times New Roman"/>
        </w:rPr>
        <w:t xml:space="preserve"> </w:t>
      </w:r>
      <w:proofErr w:type="gramStart"/>
      <w:r w:rsidR="00D628CB">
        <w:rPr>
          <w:rFonts w:ascii="Verdana" w:hAnsi="Verdana" w:cs="Times New Roman"/>
        </w:rPr>
        <w:t xml:space="preserve">Beberapa kalangan </w:t>
      </w:r>
      <w:r w:rsidR="00B12686" w:rsidRPr="00A955F9">
        <w:rPr>
          <w:rFonts w:ascii="Verdana" w:hAnsi="Verdana" w:cs="Times New Roman"/>
        </w:rPr>
        <w:t>menganggap</w:t>
      </w:r>
      <w:r w:rsidR="00D628CB">
        <w:rPr>
          <w:rFonts w:ascii="Verdana" w:hAnsi="Verdana" w:cs="Times New Roman"/>
        </w:rPr>
        <w:t xml:space="preserve"> </w:t>
      </w:r>
      <w:r w:rsidR="009D7FED" w:rsidRPr="00A955F9">
        <w:rPr>
          <w:rFonts w:ascii="Verdana" w:hAnsi="Verdana" w:cs="Times New Roman"/>
        </w:rPr>
        <w:t>kegiatan</w:t>
      </w:r>
      <w:r w:rsidR="001F1298" w:rsidRPr="00A955F9">
        <w:rPr>
          <w:rFonts w:ascii="Verdana" w:hAnsi="Verdana" w:cs="Times New Roman"/>
        </w:rPr>
        <w:t xml:space="preserve"> </w:t>
      </w:r>
      <w:r w:rsidR="001F1298" w:rsidRPr="00A955F9">
        <w:rPr>
          <w:rFonts w:ascii="Verdana" w:hAnsi="Verdana" w:cs="Times New Roman"/>
        </w:rPr>
        <w:lastRenderedPageBreak/>
        <w:t xml:space="preserve">menghafal Al-Qur’an </w:t>
      </w:r>
      <w:r w:rsidR="009D7FED" w:rsidRPr="00A955F9">
        <w:rPr>
          <w:rFonts w:ascii="Verdana" w:hAnsi="Verdana" w:cs="Times New Roman"/>
        </w:rPr>
        <w:t>dan hadis yang diselipkan dalam program</w:t>
      </w:r>
      <w:r w:rsidR="001F1298" w:rsidRPr="00A955F9">
        <w:rPr>
          <w:rFonts w:ascii="Verdana" w:hAnsi="Verdana" w:cs="Times New Roman"/>
        </w:rPr>
        <w:t xml:space="preserve"> inti sekolah</w:t>
      </w:r>
      <w:r w:rsidR="00B12686" w:rsidRPr="00A955F9">
        <w:rPr>
          <w:rFonts w:ascii="Verdana" w:hAnsi="Verdana" w:cs="Times New Roman"/>
        </w:rPr>
        <w:t xml:space="preserve"> adalah tindakan mubazir</w:t>
      </w:r>
      <w:r w:rsidR="001F1298" w:rsidRPr="00A955F9">
        <w:rPr>
          <w:rFonts w:ascii="Verdana" w:hAnsi="Verdana" w:cs="Times New Roman"/>
        </w:rPr>
        <w:t>, dengan alasan banyak diantara anak-anak lupa terhadap hafalan tersebut setelah beberapa tahun kemudian.</w:t>
      </w:r>
      <w:proofErr w:type="gramEnd"/>
      <w:r w:rsidR="001F1298" w:rsidRPr="00A955F9">
        <w:rPr>
          <w:rFonts w:ascii="Verdana" w:hAnsi="Verdana" w:cs="Times New Roman"/>
        </w:rPr>
        <w:t xml:space="preserve"> </w:t>
      </w:r>
      <w:r w:rsidR="00616E2C" w:rsidRPr="00A955F9">
        <w:rPr>
          <w:rFonts w:ascii="Verdana" w:hAnsi="Verdana" w:cs="Times New Roman"/>
        </w:rPr>
        <w:t xml:space="preserve">Asumsi </w:t>
      </w:r>
      <w:r w:rsidR="00511F4B" w:rsidRPr="00A955F9">
        <w:rPr>
          <w:rFonts w:ascii="Verdana" w:hAnsi="Verdana" w:cs="Times New Roman"/>
        </w:rPr>
        <w:t>demikian</w:t>
      </w:r>
      <w:r w:rsidR="00C15D1B" w:rsidRPr="00A955F9">
        <w:rPr>
          <w:rFonts w:ascii="Verdana" w:hAnsi="Verdana" w:cs="Times New Roman"/>
        </w:rPr>
        <w:t xml:space="preserve"> </w:t>
      </w:r>
      <w:r w:rsidR="00396054">
        <w:rPr>
          <w:rFonts w:ascii="Verdana" w:hAnsi="Verdana" w:cs="Times New Roman"/>
        </w:rPr>
        <w:t xml:space="preserve">dilatar </w:t>
      </w:r>
      <w:r w:rsidR="00616E2C" w:rsidRPr="00A955F9">
        <w:rPr>
          <w:rFonts w:ascii="Verdana" w:hAnsi="Verdana" w:cs="Times New Roman"/>
        </w:rPr>
        <w:t>belakangi</w:t>
      </w:r>
      <w:r w:rsidR="00396054">
        <w:rPr>
          <w:rFonts w:ascii="Verdana" w:hAnsi="Verdana" w:cs="Times New Roman"/>
        </w:rPr>
        <w:t xml:space="preserve"> </w:t>
      </w:r>
      <w:r w:rsidR="00963B7D" w:rsidRPr="00A955F9">
        <w:rPr>
          <w:rFonts w:ascii="Verdana" w:hAnsi="Verdana" w:cs="Times New Roman"/>
        </w:rPr>
        <w:t xml:space="preserve">dari teori </w:t>
      </w:r>
      <w:r w:rsidR="00C15D1B" w:rsidRPr="00A955F9">
        <w:rPr>
          <w:rFonts w:ascii="Verdana" w:hAnsi="Verdana" w:cs="Times New Roman"/>
        </w:rPr>
        <w:t xml:space="preserve">Piaget </w:t>
      </w:r>
      <w:r w:rsidR="00963B7D" w:rsidRPr="00A955F9">
        <w:rPr>
          <w:rFonts w:ascii="Verdana" w:hAnsi="Verdana" w:cs="Times New Roman"/>
        </w:rPr>
        <w:t xml:space="preserve">terhadap perkembangan kognitif anak </w:t>
      </w:r>
      <w:r w:rsidR="00B57E71" w:rsidRPr="00A955F9">
        <w:rPr>
          <w:rFonts w:ascii="Verdana" w:hAnsi="Verdana" w:cs="Times New Roman"/>
        </w:rPr>
        <w:t xml:space="preserve">pada usia 2 sampai 7 tahun </w:t>
      </w:r>
      <w:r w:rsidR="001F1298" w:rsidRPr="00A955F9">
        <w:rPr>
          <w:rFonts w:ascii="Verdana" w:hAnsi="Verdana" w:cs="Times New Roman"/>
        </w:rPr>
        <w:t xml:space="preserve">bahwa </w:t>
      </w:r>
      <w:r w:rsidR="00B57E71" w:rsidRPr="00A955F9">
        <w:rPr>
          <w:rFonts w:ascii="Verdana" w:hAnsi="Verdana" w:cs="Times New Roman"/>
        </w:rPr>
        <w:t>rentang usia tersebut perkembangan anak tentang pemahaman makna belum terjangkau serta belum m</w:t>
      </w:r>
      <w:r w:rsidR="00C15D1B" w:rsidRPr="00A955F9">
        <w:rPr>
          <w:rFonts w:ascii="Verdana" w:hAnsi="Verdana" w:cs="Times New Roman"/>
        </w:rPr>
        <w:t>ampu mengambil peran orang lain</w:t>
      </w:r>
      <w:r w:rsidR="00396054">
        <w:rPr>
          <w:rFonts w:ascii="Verdana" w:hAnsi="Verdana" w:cs="Times New Roman"/>
        </w:rPr>
        <w:t xml:space="preserve"> </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Astuti","given":"Yuli","non-dropping-particle":"","parse-names":false,"suffix":""}],"edition":"ke-1","id":"ITEM-1","issued":{"date-parts":[["2016"]]},"number-of-pages":"5-200","publisher":"FlashBooks","publisher-place":"Yogyakarta","title":"Cara Mudah Asah Otak Anak","type":"book"},"uris":["http://www.mendeley.com/documents/?uuid=e2a11be8-26a2-4a24-aa51-7ec837c720f6","http://www.mendeley.com/documents/?uuid=9e8c6915-4598-4169-b299-ae830eaf6607"]}],"mendeley":{"formattedCitation":"(Astuti, 2016)","plainTextFormattedCitation":"(Astuti, 2016)","previouslyFormattedCitation":"(Astuti, 2016)"},"properties":{"noteIndex":0},"schema":"https://github.com/citation-style-language/schema/raw/master/csl-citation.json"}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(Astuti, 2016)</w:t>
      </w:r>
      <w:r w:rsidR="004C3366" w:rsidRPr="00A955F9">
        <w:rPr>
          <w:rFonts w:ascii="Verdana" w:hAnsi="Verdana" w:cs="Times New Roman"/>
        </w:rPr>
        <w:fldChar w:fldCharType="end"/>
      </w:r>
      <w:r w:rsidR="00227CC2" w:rsidRPr="00A955F9">
        <w:rPr>
          <w:rFonts w:ascii="Verdana" w:hAnsi="Verdana" w:cs="Times New Roman"/>
        </w:rPr>
        <w:t>.</w:t>
      </w:r>
      <w:r w:rsidR="00B57E71" w:rsidRPr="00A955F9">
        <w:rPr>
          <w:rFonts w:ascii="Verdana" w:hAnsi="Verdana" w:cs="Times New Roman"/>
        </w:rPr>
        <w:t xml:space="preserve"> A</w:t>
      </w:r>
      <w:r w:rsidR="001F1298" w:rsidRPr="00A955F9">
        <w:rPr>
          <w:rFonts w:ascii="Verdana" w:hAnsi="Verdana" w:cs="Times New Roman"/>
        </w:rPr>
        <w:t xml:space="preserve">nak-anak dunianya adalah bermain sehingga proses berpikir dengan menuangkan </w:t>
      </w:r>
      <w:r w:rsidR="00C15D1B" w:rsidRPr="00A955F9">
        <w:rPr>
          <w:rFonts w:ascii="Verdana" w:hAnsi="Verdana" w:cs="Times New Roman"/>
        </w:rPr>
        <w:t>banyak pengetahuan normatif</w:t>
      </w:r>
      <w:r w:rsidR="001F1298" w:rsidRPr="00A955F9">
        <w:rPr>
          <w:rFonts w:ascii="Verdana" w:hAnsi="Verdana" w:cs="Times New Roman"/>
        </w:rPr>
        <w:t xml:space="preserve"> menjadikan beban bagi anak yang berdampak pada psikologi. </w:t>
      </w:r>
      <w:proofErr w:type="gramStart"/>
      <w:r w:rsidR="001F1298" w:rsidRPr="00A955F9">
        <w:rPr>
          <w:rFonts w:ascii="Verdana" w:hAnsi="Verdana" w:cs="Times New Roman"/>
        </w:rPr>
        <w:t xml:space="preserve">Namun </w:t>
      </w:r>
      <w:r w:rsidRPr="00A955F9">
        <w:rPr>
          <w:rFonts w:ascii="Verdana" w:hAnsi="Verdana" w:cs="Times New Roman"/>
        </w:rPr>
        <w:t>terlepas dari penilaian tersebut hal yang menarik di</w:t>
      </w:r>
      <w:r w:rsidR="00C721F8" w:rsidRPr="00A955F9">
        <w:rPr>
          <w:rFonts w:ascii="Verdana" w:hAnsi="Verdana" w:cs="Times New Roman"/>
          <w:lang w:val="id-ID"/>
        </w:rPr>
        <w:t>lirik</w:t>
      </w:r>
      <w:r w:rsidRPr="00A955F9">
        <w:rPr>
          <w:rFonts w:ascii="Verdana" w:hAnsi="Verdana" w:cs="Times New Roman"/>
        </w:rPr>
        <w:t xml:space="preserve"> adalah </w:t>
      </w:r>
      <w:r w:rsidR="00C721F8" w:rsidRPr="00A955F9">
        <w:rPr>
          <w:rFonts w:ascii="Verdana" w:hAnsi="Verdana" w:cs="Times New Roman"/>
          <w:lang w:val="id-ID"/>
        </w:rPr>
        <w:t>per</w:t>
      </w:r>
      <w:r w:rsidRPr="00A955F9">
        <w:rPr>
          <w:rFonts w:ascii="Verdana" w:hAnsi="Verdana" w:cs="Times New Roman"/>
        </w:rPr>
        <w:t>soal</w:t>
      </w:r>
      <w:r w:rsidR="00C721F8" w:rsidRPr="00A955F9">
        <w:rPr>
          <w:rFonts w:ascii="Verdana" w:hAnsi="Verdana" w:cs="Times New Roman"/>
          <w:lang w:val="id-ID"/>
        </w:rPr>
        <w:t>an</w:t>
      </w:r>
      <w:r w:rsidRPr="00A955F9">
        <w:rPr>
          <w:rFonts w:ascii="Verdana" w:hAnsi="Verdana" w:cs="Times New Roman"/>
        </w:rPr>
        <w:t xml:space="preserve"> bagaimana </w:t>
      </w:r>
      <w:r w:rsidR="00963B7D" w:rsidRPr="00A955F9">
        <w:rPr>
          <w:rFonts w:ascii="Verdana" w:hAnsi="Verdana" w:cs="Times New Roman"/>
        </w:rPr>
        <w:t xml:space="preserve">pembelajaran hadis pada </w:t>
      </w:r>
      <w:r w:rsidR="00C721F8" w:rsidRPr="00A955F9">
        <w:rPr>
          <w:rFonts w:ascii="Verdana" w:hAnsi="Verdana" w:cs="Times New Roman"/>
          <w:lang w:val="id-ID"/>
        </w:rPr>
        <w:t>anak</w:t>
      </w:r>
      <w:r w:rsidR="00963B7D" w:rsidRPr="00A955F9">
        <w:rPr>
          <w:rFonts w:ascii="Verdana" w:hAnsi="Verdana" w:cs="Times New Roman"/>
        </w:rPr>
        <w:t>usia dini.</w:t>
      </w:r>
      <w:proofErr w:type="gramEnd"/>
    </w:p>
    <w:p w:rsidR="00227CC2" w:rsidRPr="00A955F9" w:rsidRDefault="00A563BE" w:rsidP="00F1059A">
      <w:pPr>
        <w:pStyle w:val="ListParagraph"/>
        <w:spacing w:after="0" w:line="360" w:lineRule="auto"/>
        <w:ind w:left="426" w:firstLine="708"/>
        <w:jc w:val="both"/>
        <w:rPr>
          <w:rFonts w:ascii="Verdana" w:hAnsi="Verdana" w:cs="Times New Roman"/>
        </w:rPr>
      </w:pPr>
      <w:r w:rsidRPr="00A955F9">
        <w:rPr>
          <w:rFonts w:ascii="Verdana" w:hAnsi="Verdana" w:cs="Times New Roman"/>
        </w:rPr>
        <w:t>Terlepas dari nilai minus</w:t>
      </w:r>
      <w:r w:rsidR="00C15D1B" w:rsidRPr="00A955F9">
        <w:rPr>
          <w:rFonts w:ascii="Verdana" w:hAnsi="Verdana" w:cs="Times New Roman"/>
        </w:rPr>
        <w:t xml:space="preserve"> pengajaran perangkat normatif di atas,</w:t>
      </w:r>
      <w:r w:rsidRPr="00A955F9">
        <w:rPr>
          <w:rFonts w:ascii="Verdana" w:hAnsi="Verdana" w:cs="Times New Roman"/>
        </w:rPr>
        <w:t xml:space="preserve"> pembelajaran had</w:t>
      </w:r>
      <w:r w:rsidR="00C15D1B" w:rsidRPr="00A955F9">
        <w:rPr>
          <w:rFonts w:ascii="Verdana" w:hAnsi="Verdana" w:cs="Times New Roman"/>
        </w:rPr>
        <w:t>is merupakan suatu kegiatan positif</w:t>
      </w:r>
      <w:r w:rsidRPr="00A955F9">
        <w:rPr>
          <w:rFonts w:ascii="Verdana" w:hAnsi="Verdana" w:cs="Times New Roman"/>
        </w:rPr>
        <w:t xml:space="preserve"> bagi anak </w:t>
      </w:r>
      <w:proofErr w:type="gramStart"/>
      <w:r w:rsidRPr="00A955F9">
        <w:rPr>
          <w:rFonts w:ascii="Verdana" w:hAnsi="Verdana" w:cs="Times New Roman"/>
        </w:rPr>
        <w:t>usia</w:t>
      </w:r>
      <w:proofErr w:type="gramEnd"/>
      <w:r w:rsidRPr="00A955F9">
        <w:rPr>
          <w:rFonts w:ascii="Verdana" w:hAnsi="Verdana" w:cs="Times New Roman"/>
        </w:rPr>
        <w:t xml:space="preserve"> dini. </w:t>
      </w:r>
      <w:proofErr w:type="gramStart"/>
      <w:r w:rsidR="00C15D1B" w:rsidRPr="00A955F9">
        <w:rPr>
          <w:rFonts w:ascii="Verdana" w:hAnsi="Verdana" w:cs="Times New Roman"/>
        </w:rPr>
        <w:t>S</w:t>
      </w:r>
      <w:r w:rsidRPr="00A955F9">
        <w:rPr>
          <w:rFonts w:ascii="Verdana" w:hAnsi="Verdana" w:cs="Times New Roman"/>
        </w:rPr>
        <w:t xml:space="preserve">etiap orang tua </w:t>
      </w:r>
      <w:r w:rsidR="00C15D1B" w:rsidRPr="00A955F9">
        <w:rPr>
          <w:rFonts w:ascii="Verdana" w:hAnsi="Verdana" w:cs="Times New Roman"/>
        </w:rPr>
        <w:t>Muslim tentu bangga</w:t>
      </w:r>
      <w:r w:rsidRPr="00A955F9">
        <w:rPr>
          <w:rFonts w:ascii="Verdana" w:hAnsi="Verdana" w:cs="Times New Roman"/>
        </w:rPr>
        <w:t xml:space="preserve"> memiliki anak yang mampu menghafalkan beberapa hadis.</w:t>
      </w:r>
      <w:proofErr w:type="gramEnd"/>
      <w:r w:rsidRPr="00A955F9">
        <w:rPr>
          <w:rFonts w:ascii="Verdana" w:hAnsi="Verdana" w:cs="Times New Roman"/>
        </w:rPr>
        <w:t xml:space="preserve"> Dari sudut perkembangan kognitifnya menggambar</w:t>
      </w:r>
      <w:r w:rsidR="00173FC3" w:rsidRPr="00A955F9">
        <w:rPr>
          <w:rFonts w:ascii="Verdana" w:hAnsi="Verdana" w:cs="Times New Roman"/>
        </w:rPr>
        <w:t xml:space="preserve">kan bahwa pemanfaatan </w:t>
      </w:r>
      <w:proofErr w:type="gramStart"/>
      <w:r w:rsidR="00173FC3" w:rsidRPr="00A955F9">
        <w:rPr>
          <w:rFonts w:ascii="Verdana" w:hAnsi="Verdana" w:cs="Times New Roman"/>
        </w:rPr>
        <w:t>usia</w:t>
      </w:r>
      <w:proofErr w:type="gramEnd"/>
      <w:r w:rsidR="00173FC3" w:rsidRPr="00A955F9">
        <w:rPr>
          <w:rFonts w:ascii="Verdana" w:hAnsi="Verdana" w:cs="Times New Roman"/>
        </w:rPr>
        <w:t xml:space="preserve"> em</w:t>
      </w:r>
      <w:r w:rsidR="00C15D1B" w:rsidRPr="00A955F9">
        <w:rPr>
          <w:rFonts w:ascii="Verdana" w:hAnsi="Verdana" w:cs="Times New Roman"/>
        </w:rPr>
        <w:t>asnya terlaksanakan secara efektif</w:t>
      </w:r>
      <w:r w:rsidR="00173FC3" w:rsidRPr="00A955F9">
        <w:rPr>
          <w:rFonts w:ascii="Verdana" w:hAnsi="Verdana" w:cs="Times New Roman"/>
        </w:rPr>
        <w:t xml:space="preserve">. Sebagaimana </w:t>
      </w:r>
      <w:r w:rsidR="00F1059A" w:rsidRPr="00A955F9">
        <w:rPr>
          <w:rFonts w:ascii="Verdana" w:hAnsi="Verdana" w:cs="Times New Roman"/>
          <w:lang w:val="id-ID"/>
        </w:rPr>
        <w:t>hasil penelitian bidang</w:t>
      </w:r>
      <w:r w:rsidR="00173FC3" w:rsidRPr="00A955F9">
        <w:rPr>
          <w:rFonts w:ascii="Verdana" w:hAnsi="Verdana" w:cs="Times New Roman"/>
        </w:rPr>
        <w:t xml:space="preserve"> neurologi menemukan </w:t>
      </w:r>
      <w:r w:rsidR="00F1059A" w:rsidRPr="00A955F9">
        <w:rPr>
          <w:rFonts w:ascii="Verdana" w:hAnsi="Verdana" w:cs="Times New Roman"/>
          <w:lang w:val="id-ID"/>
        </w:rPr>
        <w:t>bahwa anak</w:t>
      </w:r>
      <w:r w:rsidR="00173FC3" w:rsidRPr="00A955F9">
        <w:rPr>
          <w:rFonts w:ascii="Verdana" w:hAnsi="Verdana" w:cs="Times New Roman"/>
        </w:rPr>
        <w:t xml:space="preserve"> usia 4 tahun perkembangan kognitifnya mencapai 50 %, mencapai 80 % ketika anak berusia 8 tahun, dan 100 % ketika</w:t>
      </w:r>
      <w:r w:rsidR="00C15D1B" w:rsidRPr="00A955F9">
        <w:rPr>
          <w:rFonts w:ascii="Verdana" w:hAnsi="Verdana" w:cs="Times New Roman"/>
        </w:rPr>
        <w:t xml:space="preserve"> anak berusia 18 tahun</w:t>
      </w:r>
      <w:r w:rsidR="00396054">
        <w:rPr>
          <w:rFonts w:ascii="Verdana" w:hAnsi="Verdana" w:cs="Times New Roman"/>
        </w:rPr>
        <w:t xml:space="preserve"> </w:t>
      </w:r>
      <w:r w:rsidR="004C3366">
        <w:rPr>
          <w:rFonts w:ascii="Verdana" w:hAnsi="Verdana" w:cs="Times New Roman"/>
        </w:rPr>
        <w:fldChar w:fldCharType="begin" w:fldLock="1"/>
      </w:r>
      <w:r w:rsidR="00E1644A">
        <w:rPr>
          <w:rFonts w:ascii="Verdana" w:hAnsi="Verdana" w:cs="Times New Roman"/>
        </w:rPr>
        <w:instrText>ADDIN CSL_CITATION {"citationItems":[{"id":"ITEM-1","itemData":{"author":[{"dropping-particle":"","family":"Ningrum","given":"Sari Rahayu Setya","non-dropping-particle":"","parse-names":false,"suffix":""},{"dropping-particle":"","family":"Triyanti","given":"","non-dropping-particle":"","parse-names":false,"suffix":""},{"dropping-particle":"","family":"Indrawani","given":"Yvonne Magdalena","non-dropping-particle":"","parse-names":false,"suffix":""}],"container-title":"Jurna Kesehatan Masyarakat Nasional","id":"ITEM-1","issue":"6","issued":{"date-parts":[["2014"]]},"page":"243-249","title":"Pembelajaran di Pendidikan Anak Usia Dini dengan Perkembangan Kognitif Anak","type":"article-journal","volume":"8"},"uris":["http://www.mendeley.com/documents/?uuid=aa4db159-ec3d-4f8f-9f15-fb0803c869c6"]}],"mendeley":{"formattedCitation":"(Ningrum et al., 2014)","plainTextFormattedCitation":"(Ningrum et al., 2014)","previouslyFormattedCitation":"(Ningrum et al., 2014)"},"properties":{"noteIndex":0},"schema":"https://github.com/citation-style-language/schema/raw/master/csl-citation.json"}</w:instrText>
      </w:r>
      <w:r w:rsidR="004C3366">
        <w:rPr>
          <w:rFonts w:ascii="Verdana" w:hAnsi="Verdana" w:cs="Times New Roman"/>
        </w:rPr>
        <w:fldChar w:fldCharType="separate"/>
      </w:r>
      <w:r w:rsidR="009669BC" w:rsidRPr="009669BC">
        <w:rPr>
          <w:rFonts w:ascii="Verdana" w:hAnsi="Verdana" w:cs="Times New Roman"/>
          <w:noProof/>
        </w:rPr>
        <w:t>(Ningrum et al., 2014)</w:t>
      </w:r>
      <w:r w:rsidR="004C3366">
        <w:rPr>
          <w:rFonts w:ascii="Verdana" w:hAnsi="Verdana" w:cs="Times New Roman"/>
        </w:rPr>
        <w:fldChar w:fldCharType="end"/>
      </w:r>
      <w:r w:rsidR="003C6256" w:rsidRPr="00A955F9">
        <w:rPr>
          <w:rFonts w:ascii="Verdana" w:hAnsi="Verdana" w:cs="Times New Roman"/>
        </w:rPr>
        <w:t xml:space="preserve">. </w:t>
      </w:r>
      <w:proofErr w:type="gramStart"/>
      <w:r w:rsidR="003C6256" w:rsidRPr="00A955F9">
        <w:rPr>
          <w:rFonts w:ascii="Verdana" w:hAnsi="Verdana" w:cs="Times New Roman"/>
        </w:rPr>
        <w:t>Usia</w:t>
      </w:r>
      <w:proofErr w:type="gramEnd"/>
      <w:r w:rsidR="003C6256" w:rsidRPr="00A955F9">
        <w:rPr>
          <w:rFonts w:ascii="Verdana" w:hAnsi="Verdana" w:cs="Times New Roman"/>
        </w:rPr>
        <w:t xml:space="preserve"> emas tersebut berdaya untuk menampung b</w:t>
      </w:r>
      <w:r w:rsidR="00F641E4" w:rsidRPr="00A955F9">
        <w:rPr>
          <w:rFonts w:ascii="Verdana" w:hAnsi="Verdana" w:cs="Times New Roman"/>
        </w:rPr>
        <w:t>erbagai stimulus se</w:t>
      </w:r>
      <w:r w:rsidR="00C15D1B" w:rsidRPr="00A955F9">
        <w:rPr>
          <w:rFonts w:ascii="Verdana" w:hAnsi="Verdana" w:cs="Times New Roman"/>
        </w:rPr>
        <w:t>bagai dukungan tumbuh kembang</w:t>
      </w:r>
      <w:r w:rsidR="00F641E4" w:rsidRPr="00A955F9">
        <w:rPr>
          <w:rFonts w:ascii="Verdana" w:hAnsi="Verdana" w:cs="Times New Roman"/>
        </w:rPr>
        <w:t>anak.</w:t>
      </w:r>
    </w:p>
    <w:p w:rsidR="00227CC2" w:rsidRPr="00A955F9" w:rsidRDefault="00651FB7" w:rsidP="007B18D6">
      <w:pPr>
        <w:pStyle w:val="ListParagraph"/>
        <w:spacing w:after="0" w:line="360" w:lineRule="auto"/>
        <w:ind w:left="426" w:firstLine="708"/>
        <w:jc w:val="both"/>
        <w:rPr>
          <w:rFonts w:ascii="Verdana" w:hAnsi="Verdana" w:cs="Times New Roman"/>
        </w:rPr>
      </w:pPr>
      <w:r w:rsidRPr="00A955F9">
        <w:rPr>
          <w:rFonts w:ascii="Verdana" w:hAnsi="Verdana" w:cs="Times New Roman"/>
        </w:rPr>
        <w:t>R</w:t>
      </w:r>
      <w:r w:rsidR="0004142A" w:rsidRPr="00A955F9">
        <w:rPr>
          <w:rFonts w:ascii="Verdana" w:hAnsi="Verdana" w:cs="Times New Roman"/>
        </w:rPr>
        <w:t xml:space="preserve">ealitanya pembelajaran hadis yang dilakukan di sekolah </w:t>
      </w:r>
      <w:proofErr w:type="gramStart"/>
      <w:r w:rsidR="0004142A" w:rsidRPr="00A955F9">
        <w:rPr>
          <w:rFonts w:ascii="Verdana" w:hAnsi="Verdana" w:cs="Times New Roman"/>
        </w:rPr>
        <w:t>taman</w:t>
      </w:r>
      <w:proofErr w:type="gramEnd"/>
      <w:r w:rsidR="0004142A" w:rsidRPr="00A955F9">
        <w:rPr>
          <w:rFonts w:ascii="Verdana" w:hAnsi="Verdana" w:cs="Times New Roman"/>
        </w:rPr>
        <w:t xml:space="preserve"> kanak-kanak adalah usaha untuk mena</w:t>
      </w:r>
      <w:r w:rsidR="00751ACC" w:rsidRPr="00A955F9">
        <w:rPr>
          <w:rFonts w:ascii="Verdana" w:hAnsi="Verdana" w:cs="Times New Roman"/>
        </w:rPr>
        <w:t>na</w:t>
      </w:r>
      <w:r w:rsidR="00B52E94" w:rsidRPr="00A955F9">
        <w:rPr>
          <w:rFonts w:ascii="Verdana" w:hAnsi="Verdana" w:cs="Times New Roman"/>
        </w:rPr>
        <w:t xml:space="preserve">mkan hafalan terhadap anak-anak </w:t>
      </w:r>
      <w:r w:rsidRPr="00A955F9">
        <w:rPr>
          <w:rFonts w:ascii="Verdana" w:hAnsi="Verdana" w:cs="Times New Roman"/>
        </w:rPr>
        <w:t>t</w:t>
      </w:r>
      <w:r w:rsidR="00FF33E8" w:rsidRPr="00A955F9">
        <w:rPr>
          <w:rFonts w:ascii="Verdana" w:hAnsi="Verdana" w:cs="Times New Roman"/>
        </w:rPr>
        <w:t xml:space="preserve">anpa </w:t>
      </w:r>
      <w:r w:rsidR="00B52E94" w:rsidRPr="00A955F9">
        <w:rPr>
          <w:rFonts w:ascii="Verdana" w:hAnsi="Verdana" w:cs="Times New Roman"/>
        </w:rPr>
        <w:t xml:space="preserve">mengedepankan </w:t>
      </w:r>
      <w:bookmarkStart w:id="0" w:name="_GoBack"/>
      <w:bookmarkEnd w:id="0"/>
      <w:r w:rsidR="0077499C" w:rsidRPr="00A955F9">
        <w:rPr>
          <w:rFonts w:ascii="Verdana" w:hAnsi="Verdana" w:cs="Times New Roman"/>
        </w:rPr>
        <w:t>implikasi pesan moral hadis pada pembelajarannya</w:t>
      </w:r>
      <w:r w:rsidR="00A75243" w:rsidRPr="00A955F9">
        <w:rPr>
          <w:rFonts w:ascii="Verdana" w:hAnsi="Verdana" w:cs="Times New Roman"/>
        </w:rPr>
        <w:t>.</w:t>
      </w:r>
      <w:r w:rsidRPr="00A955F9">
        <w:rPr>
          <w:rFonts w:ascii="Verdana" w:hAnsi="Verdana" w:cs="Times New Roman"/>
        </w:rPr>
        <w:t xml:space="preserve"> Kegiatan dilakukan dengan </w:t>
      </w:r>
      <w:proofErr w:type="gramStart"/>
      <w:r w:rsidRPr="00A955F9">
        <w:rPr>
          <w:rFonts w:ascii="Verdana" w:hAnsi="Verdana" w:cs="Times New Roman"/>
        </w:rPr>
        <w:t>cara</w:t>
      </w:r>
      <w:proofErr w:type="gramEnd"/>
      <w:r w:rsidR="00957B40" w:rsidRPr="00A955F9">
        <w:rPr>
          <w:rFonts w:ascii="Verdana" w:hAnsi="Verdana" w:cs="Times New Roman"/>
        </w:rPr>
        <w:t xml:space="preserve"> anak-anak mengulang</w:t>
      </w:r>
      <w:r w:rsidRPr="00A955F9">
        <w:rPr>
          <w:rFonts w:ascii="Verdana" w:hAnsi="Verdana" w:cs="Times New Roman"/>
        </w:rPr>
        <w:t xml:space="preserve"> bunyi hadis yang dicontohkan guru dengan </w:t>
      </w:r>
      <w:r w:rsidR="00957B40" w:rsidRPr="00A955F9">
        <w:rPr>
          <w:rFonts w:ascii="Verdana" w:hAnsi="Verdana" w:cs="Times New Roman"/>
        </w:rPr>
        <w:t>suara</w:t>
      </w:r>
      <w:r w:rsidRPr="00A955F9">
        <w:rPr>
          <w:rFonts w:ascii="Verdana" w:hAnsi="Verdana" w:cs="Times New Roman"/>
        </w:rPr>
        <w:t xml:space="preserve"> yang lantang sampai a</w:t>
      </w:r>
      <w:r w:rsidR="00A563BE" w:rsidRPr="00A955F9">
        <w:rPr>
          <w:rFonts w:ascii="Verdana" w:hAnsi="Verdana" w:cs="Times New Roman"/>
        </w:rPr>
        <w:t>nak-anak mampu menghafalnya.</w:t>
      </w:r>
      <w:r w:rsidR="003010E6" w:rsidRPr="00A955F9">
        <w:rPr>
          <w:rFonts w:ascii="Verdana" w:hAnsi="Verdana" w:cs="Times New Roman"/>
        </w:rPr>
        <w:t xml:space="preserve"> Sebagaimana ditemukan beberapa artikel yang mengedepankan pembahasan strategi ataupun metode menghafalkan </w:t>
      </w:r>
      <w:r w:rsidR="00DE5885" w:rsidRPr="00A955F9">
        <w:rPr>
          <w:rFonts w:ascii="Verdana" w:hAnsi="Verdana" w:cs="Times New Roman"/>
        </w:rPr>
        <w:t xml:space="preserve">terhadap </w:t>
      </w:r>
      <w:r w:rsidR="003010E6" w:rsidRPr="00A955F9">
        <w:rPr>
          <w:rFonts w:ascii="Verdana" w:hAnsi="Verdana" w:cs="Times New Roman"/>
        </w:rPr>
        <w:t xml:space="preserve">hadis anak </w:t>
      </w:r>
      <w:proofErr w:type="gramStart"/>
      <w:r w:rsidR="003010E6" w:rsidRPr="00A955F9">
        <w:rPr>
          <w:rFonts w:ascii="Verdana" w:hAnsi="Verdana" w:cs="Times New Roman"/>
        </w:rPr>
        <w:t>usia</w:t>
      </w:r>
      <w:proofErr w:type="gramEnd"/>
      <w:r w:rsidR="003010E6" w:rsidRPr="00A955F9">
        <w:rPr>
          <w:rFonts w:ascii="Verdana" w:hAnsi="Verdana" w:cs="Times New Roman"/>
        </w:rPr>
        <w:t xml:space="preserve"> dini, seperti berikut.</w:t>
      </w:r>
    </w:p>
    <w:p w:rsidR="001A22D1" w:rsidRDefault="00F1059A" w:rsidP="00A3147D">
      <w:pPr>
        <w:pStyle w:val="ListParagraph"/>
        <w:spacing w:after="0" w:line="360" w:lineRule="auto"/>
        <w:ind w:left="426" w:firstLine="708"/>
        <w:jc w:val="both"/>
        <w:rPr>
          <w:rFonts w:ascii="Verdana" w:hAnsi="Verdana" w:cs="Times New Roman"/>
        </w:rPr>
      </w:pPr>
      <w:r w:rsidRPr="00A955F9">
        <w:rPr>
          <w:rFonts w:ascii="Verdana" w:hAnsi="Verdana" w:cs="Times New Roman"/>
          <w:lang w:val="id-ID"/>
        </w:rPr>
        <w:t xml:space="preserve">Studi dengan judul </w:t>
      </w:r>
      <w:r w:rsidR="00A41EC8" w:rsidRPr="00A955F9">
        <w:rPr>
          <w:rFonts w:ascii="Verdana" w:hAnsi="Verdana" w:cs="Times New Roman"/>
        </w:rPr>
        <w:t xml:space="preserve">Upaya Meningkatkan Daya Ingat Anak Melalui Metode One Day One Hadis Pada Anak Usia TK (Di Madrasah Baitul Hikmah Naringgul Tegallega Bungbulang Garut) oleh Moh. Syaeful Ulum dan Iip Ropikoh yang </w:t>
      </w:r>
      <w:r w:rsidR="00A41EC8" w:rsidRPr="00A955F9">
        <w:rPr>
          <w:rFonts w:ascii="Verdana" w:hAnsi="Verdana" w:cs="Times New Roman"/>
        </w:rPr>
        <w:lastRenderedPageBreak/>
        <w:t xml:space="preserve">menghadirkan strategi guru </w:t>
      </w:r>
      <w:r w:rsidRPr="00A955F9">
        <w:rPr>
          <w:rFonts w:ascii="Verdana" w:hAnsi="Verdana" w:cs="Times New Roman"/>
          <w:lang w:val="id-ID"/>
        </w:rPr>
        <w:t xml:space="preserve">dengan menerapkan satu hari satu hadis </w:t>
      </w:r>
      <w:r w:rsidR="00A41EC8" w:rsidRPr="00A955F9">
        <w:rPr>
          <w:rFonts w:ascii="Verdana" w:hAnsi="Verdana" w:cs="Times New Roman"/>
        </w:rPr>
        <w:t xml:space="preserve">dalam meningkatkan daya ingat anak terhadap hafalan hadis </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{"citationItems":[{"id":"ITEM-1","itemData":{"author":[{"dropping-particle":"","family":"Ulum","given":"Moh. Syaeful","non-dropping-particle":"","parse-names":false,"suffix":""},{"dropping-particle":"","family":"Ropikoh","given":"Iip","non-dropping-particle":"","parse-names":false,"suffix":""}],"container-title":"Waladuna Jurnal Pendidikan Islam Anak Usia Dini","id":"ITEM-1","issue":"1","issued":{"date-parts":[["2015"]]},"page":"58-70","title":"Upaya Meningkatkan Daya Ingat Anak Melalui Metode One Day One Hadis Pada Anak Usia TK (Di Madrasah Baitul Hikmah Naringgul Tegallega Bungbulang Garut)","type":"article-journal","volume":"2"},"uris":["http://www.mendeley.com/documents/?uuid=15d3d95d-6cd5-46ee-8fa3-a408aa5943f5","http://www.mendeley.com/documents/?uuid=69fa226a-3722-4670-8c2d-e63125dfb6c7"]}],"mendeley":{"formattedCitation":"(Ulum &amp; Ropikoh, 2015)","plainTextFormattedCitation":"(Ulum &amp; Ropikoh, 2015)","previouslyFormattedCitation":"(Ulum &amp; Ropikoh, 2015)"},"properties":{"noteIndex":0},"schema":"https://github.com/citation-style-language/schema/raw/master/csl-citation.json"}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(Ulum &amp; Ropikoh, 2015)</w:t>
      </w:r>
      <w:r w:rsidR="004C3366" w:rsidRPr="00A955F9">
        <w:rPr>
          <w:rFonts w:ascii="Verdana" w:hAnsi="Verdana" w:cs="Times New Roman"/>
        </w:rPr>
        <w:fldChar w:fldCharType="end"/>
      </w:r>
      <w:r w:rsidR="00A41EC8" w:rsidRPr="00A955F9">
        <w:rPr>
          <w:rFonts w:ascii="Verdana" w:hAnsi="Verdana" w:cs="Times New Roman"/>
        </w:rPr>
        <w:t xml:space="preserve">. Begitu juga dengan penelitian yang dilakukan oleh Juliana </w:t>
      </w:r>
      <w:r w:rsidRPr="00A955F9">
        <w:rPr>
          <w:rFonts w:ascii="Verdana" w:hAnsi="Verdana" w:cs="Times New Roman"/>
          <w:lang w:val="id-ID"/>
        </w:rPr>
        <w:t>yang ber</w:t>
      </w:r>
      <w:r w:rsidR="00A41EC8" w:rsidRPr="00A955F9">
        <w:rPr>
          <w:rFonts w:ascii="Verdana" w:hAnsi="Verdana" w:cs="Times New Roman"/>
        </w:rPr>
        <w:t xml:space="preserve">judul Upaya </w:t>
      </w:r>
      <w:r w:rsidR="00C721F8" w:rsidRPr="00A955F9">
        <w:rPr>
          <w:rFonts w:ascii="Verdana" w:hAnsi="Verdana" w:cs="Times New Roman"/>
        </w:rPr>
        <w:t xml:space="preserve">Meningkatkan Daya Ingat Anak Menghafal Hadits Melalui Metode Gerakan </w:t>
      </w:r>
      <w:r w:rsidR="00A41EC8" w:rsidRPr="00A955F9">
        <w:rPr>
          <w:rFonts w:ascii="Verdana" w:hAnsi="Verdana" w:cs="Times New Roman"/>
        </w:rPr>
        <w:t>yang bahwa menghafal hadis dengan menggunakan gerakan dapat meningkatkan daya ingat anak terhadap hafalan hadis</w:t>
      </w:r>
      <w:r w:rsidR="004C3366" w:rsidRPr="00A955F9">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{"citationItems":[{"id":"ITEM-1","itemData":{"author":[{"dropping-particle":"","family":"Juliana","given":"","non-dropping-particle":"","parse-names":false,"suffix":""}],"container-title":"Altfaluna Jurnal Pendidikan Islam Anak Usia Dini","id":"ITEM-1","issued":{"date-parts":[["2018"]]},"page":"64-68","title":"Upaya Meningkatkan Daya Ingat Anak Menghafal Hadis Melalui Metode Gerak","type":"article-journal","volume":"1"},"uris":["http://www.mendeley.com/documents/?uuid=0348aa99-f7a0-4c0b-bc74-1449e42acf37","http://www.mendeley.com/documents/?uuid=95e58e1f-dde7-4ee1-9f2e-26dae81810e8"]}],"mendeley":{"formattedCitation":"(Juliana, 2018)","plainTextFormattedCitation":"(Juliana, 2018)","previouslyFormattedCitation":"(Juliana, 2018)"},"properties":{"noteIndex":0},"schema":"https://github.com/citation-style-language/schema/raw/master/csl-citation.json"}</w:instrText>
      </w:r>
      <w:r w:rsidR="004C3366" w:rsidRPr="00A955F9">
        <w:rPr>
          <w:rFonts w:ascii="Verdana" w:hAnsi="Verdana" w:cs="Times New Roman"/>
          <w:lang w:val="id-ID"/>
        </w:rPr>
        <w:fldChar w:fldCharType="separate"/>
      </w:r>
      <w:r w:rsidR="00A3147D" w:rsidRPr="00A3147D">
        <w:rPr>
          <w:rFonts w:ascii="Verdana" w:hAnsi="Verdana" w:cs="Times New Roman"/>
          <w:noProof/>
          <w:lang w:val="id-ID"/>
        </w:rPr>
        <w:t>(Juliana, 2018)</w:t>
      </w:r>
      <w:r w:rsidR="004C3366" w:rsidRPr="00A955F9">
        <w:rPr>
          <w:rFonts w:ascii="Verdana" w:hAnsi="Verdana" w:cs="Times New Roman"/>
          <w:lang w:val="id-ID"/>
        </w:rPr>
        <w:fldChar w:fldCharType="end"/>
      </w:r>
      <w:r w:rsidR="00A41EC8" w:rsidRPr="00A955F9">
        <w:rPr>
          <w:rFonts w:ascii="Verdana" w:hAnsi="Verdana" w:cs="Times New Roman"/>
        </w:rPr>
        <w:t xml:space="preserve">. Sama halnya dengan penelitian yang dilakukan Fatikhtul Malikhah Rohinah yang mengangkat judul penerapan metode gerak untuk menghafal hadis pada anak dengan menunjukkan metode gerak sebagai upaya meningkatkan hafalan anak usia dini </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{"citationItems":[{"id":"ITEM-1","itemData":{"author":[{"dropping-particle":"","family":"Rohinah","given":"Fatikhanul Malikhah","non-dropping-particle":"","parse-names":false,"suffix":""}],"container-title":"Golden Age Jurnal Ilmuah Tumbuh Kembang Anak Usia Dini","id":"ITEM-1","issued":{"date-parts":[["2019"]]},"page":"25-34","title":"Penerapan Metode Gerak untuk Menghafal Hadis Pada Anak Usia Dini","type":"article-journal","volume":"4"},"uris":["http://www.mendeley.com/documents/?uuid=14be49a9-d7ed-4dae-805c-47ce88f2c04e","http://www.mendeley.com/documents/?uuid=ff1f1138-8107-42ab-a768-36b6b67de64c"]}],"mendeley":{"formattedCitation":"(Rohinah, 2019)","plainTextFormattedCitation":"(Rohinah, 2019)","previouslyFormattedCitation":"(Rohinah, 2019)"},"properties":{"noteIndex":0},"schema":"https://github.com/citation-style-language/schema/raw/master/csl-citation.json"}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(Rohinah, 2019)</w:t>
      </w:r>
      <w:r w:rsidR="004C3366" w:rsidRPr="00A955F9">
        <w:rPr>
          <w:rFonts w:ascii="Verdana" w:hAnsi="Verdana" w:cs="Times New Roman"/>
        </w:rPr>
        <w:fldChar w:fldCharType="end"/>
      </w:r>
      <w:r w:rsidR="001A22D1">
        <w:rPr>
          <w:rFonts w:ascii="Verdana" w:hAnsi="Verdana" w:cs="Times New Roman"/>
        </w:rPr>
        <w:t>.</w:t>
      </w:r>
    </w:p>
    <w:p w:rsidR="00227CC2" w:rsidRPr="00A955F9" w:rsidRDefault="001A22D1" w:rsidP="00A3147D">
      <w:pPr>
        <w:pStyle w:val="ListParagraph"/>
        <w:spacing w:after="0" w:line="360" w:lineRule="auto"/>
        <w:ind w:left="426" w:firstLine="708"/>
        <w:jc w:val="both"/>
        <w:rPr>
          <w:rFonts w:ascii="Verdana" w:hAnsi="Verdana" w:cs="Times New Roman"/>
        </w:rPr>
      </w:pPr>
      <w:r>
        <w:rPr>
          <w:rFonts w:ascii="Verdana" w:hAnsi="Verdana" w:cs="Times New Roman"/>
        </w:rPr>
        <w:t xml:space="preserve">Begitu juga dengan </w:t>
      </w:r>
      <w:r w:rsidR="00A41EC8" w:rsidRPr="00A955F9">
        <w:rPr>
          <w:rFonts w:ascii="Verdana" w:hAnsi="Verdana" w:cs="Times New Roman"/>
        </w:rPr>
        <w:t xml:space="preserve">penelitian yang dilakukan oleh Rosada dan Sipa Sasmanda dengan judul Pembiasaan Cinta Al-Qur’an dan Hadist Pada Anak Usia Dini Untuk Membentuk Karakter Islami Siswa Pada PAUD Nur Al-Banna Gerung yang menunjukkan strategi yang digunakan dalam menumbuhkan cinta Al-Qur’an dan Hadis melalui pemberian materi Al-Qur’an dan Hadist dengan menghafalkannya </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Rosada","given":"","non-dropping-particle":"","parse-names":false,"suffix":""},{"dropping-particle":"","family":"Sasmanda","given":"Sipa","non-dropping-particle":"","parse-names":false,"suffix":""}],"container-title":"Paedagoria","id":"ITEM-1","issue":"1","issued":{"date-parts":[["2015"]]},"page":"70-76","title":"Pembiasaan Cinta Al-Qur’an dan Hadist Pada Anak Usia Dini Untuk Membentuk Karakter Islami Siswa Pada PAUD Nur Al-Banna Gerung","type":"article-journal","volume":"11"},"uris":["http://www.mendeley.com/documents/?uuid=c8e48e95-4ba1-4e29-a016-49897902d5c8","http://www.mendeley.com/documents/?uuid=251128e9-eec9-4fd0-9a4b-99b29ab5fe77"]}],"mendeley":{"formattedCitation":"(Rosada &amp; Sasmanda, 2015)","plainTextFormattedCitation":"(Rosada &amp; Sasmanda, 2015)","previouslyFormattedCitation":"(Rosada &amp; Sasmanda, 2015)"},"properties":{"noteIndex":0},"schema":"https://github.com/citation-style-language/schema/raw/master/csl-citation.json"}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(Rosada &amp; Sasmanda, 2015)</w:t>
      </w:r>
      <w:r w:rsidR="004C3366" w:rsidRPr="00A955F9">
        <w:rPr>
          <w:rFonts w:ascii="Verdana" w:hAnsi="Verdana" w:cs="Times New Roman"/>
        </w:rPr>
        <w:fldChar w:fldCharType="end"/>
      </w:r>
      <w:r w:rsidR="00A41EC8" w:rsidRPr="00A955F9">
        <w:rPr>
          <w:rFonts w:ascii="Verdana" w:hAnsi="Verdana" w:cs="Times New Roman"/>
        </w:rPr>
        <w:t xml:space="preserve">. </w:t>
      </w:r>
      <w:proofErr w:type="gramStart"/>
      <w:r w:rsidR="00A41EC8" w:rsidRPr="00A955F9">
        <w:rPr>
          <w:rFonts w:ascii="Verdana" w:hAnsi="Verdana" w:cs="Times New Roman"/>
        </w:rPr>
        <w:t>Dari beberapa tulisan di atas menunjukkan antusias dunia pendidik dalam menanamkan hafalan hadis sedini mungkin.</w:t>
      </w:r>
      <w:proofErr w:type="gramEnd"/>
    </w:p>
    <w:p w:rsidR="00227CC2" w:rsidRPr="00A955F9" w:rsidRDefault="00CC4CF9" w:rsidP="00C721F8">
      <w:pPr>
        <w:pStyle w:val="ListParagraph"/>
        <w:spacing w:after="0" w:line="360" w:lineRule="auto"/>
        <w:ind w:left="426" w:firstLine="708"/>
        <w:jc w:val="both"/>
        <w:rPr>
          <w:rFonts w:ascii="Verdana" w:hAnsi="Verdana" w:cs="Times New Roman"/>
        </w:rPr>
      </w:pPr>
      <w:proofErr w:type="gramStart"/>
      <w:r w:rsidRPr="00A955F9">
        <w:rPr>
          <w:rFonts w:ascii="Verdana" w:hAnsi="Verdana" w:cs="Times New Roman"/>
        </w:rPr>
        <w:t>Mendapatkan anak yang mampu hafal dengan beberapa hadis yang didapatnya di TK merupakan suatu kebanggaan, namun hafal dengan kemampuan merealisasi pesan moral yang terkandung dalam hadis merupakan prioritas utama bagi setiap pendidikan.</w:t>
      </w:r>
      <w:proofErr w:type="gramEnd"/>
      <w:r w:rsidRPr="00A955F9">
        <w:rPr>
          <w:rFonts w:ascii="Verdana" w:hAnsi="Verdana" w:cs="Times New Roman"/>
        </w:rPr>
        <w:t xml:space="preserve"> Sebelum jauh lebih dalam perlu diketahui </w:t>
      </w:r>
      <w:r w:rsidR="00957B40" w:rsidRPr="00A955F9">
        <w:rPr>
          <w:rFonts w:ascii="Verdana" w:hAnsi="Verdana" w:cs="Times New Roman"/>
        </w:rPr>
        <w:t>bahwa disiplin ilmu</w:t>
      </w:r>
      <w:r w:rsidR="001C5688" w:rsidRPr="00A955F9">
        <w:rPr>
          <w:rFonts w:ascii="Verdana" w:hAnsi="Verdana" w:cs="Times New Roman"/>
        </w:rPr>
        <w:t xml:space="preserve"> h</w:t>
      </w:r>
      <w:r w:rsidR="00FF22A1" w:rsidRPr="00A955F9">
        <w:rPr>
          <w:rFonts w:ascii="Verdana" w:hAnsi="Verdana" w:cs="Times New Roman"/>
        </w:rPr>
        <w:t xml:space="preserve">adis </w:t>
      </w:r>
      <w:r w:rsidR="00C721F8" w:rsidRPr="00A955F9">
        <w:rPr>
          <w:rFonts w:ascii="Verdana" w:hAnsi="Verdana" w:cs="Times New Roman"/>
          <w:lang w:val="id-ID"/>
        </w:rPr>
        <w:t>adalah</w:t>
      </w:r>
      <w:r w:rsidR="00DE17E0" w:rsidRPr="00A955F9">
        <w:rPr>
          <w:rFonts w:ascii="Verdana" w:hAnsi="Verdana" w:cs="Times New Roman"/>
        </w:rPr>
        <w:t xml:space="preserve"> bidang ilmu yang ter</w:t>
      </w:r>
      <w:r w:rsidR="00C721F8" w:rsidRPr="00A955F9">
        <w:rPr>
          <w:rFonts w:ascii="Verdana" w:hAnsi="Verdana" w:cs="Times New Roman"/>
          <w:lang w:val="id-ID"/>
        </w:rPr>
        <w:t>golong</w:t>
      </w:r>
      <w:r w:rsidR="00DE17E0" w:rsidRPr="00A955F9">
        <w:rPr>
          <w:rFonts w:ascii="Verdana" w:hAnsi="Verdana" w:cs="Times New Roman"/>
        </w:rPr>
        <w:t xml:space="preserve"> kompleks</w:t>
      </w:r>
      <w:r w:rsidR="00957B40" w:rsidRPr="00A955F9">
        <w:rPr>
          <w:rFonts w:ascii="Verdana" w:hAnsi="Verdana" w:cs="Times New Roman"/>
        </w:rPr>
        <w:t>,</w:t>
      </w:r>
      <w:r w:rsidR="00DE17E0" w:rsidRPr="00A955F9">
        <w:rPr>
          <w:rFonts w:ascii="Verdana" w:hAnsi="Verdana" w:cs="Times New Roman"/>
        </w:rPr>
        <w:t xml:space="preserve"> tidak hanya per</w:t>
      </w:r>
      <w:r w:rsidR="00C721F8" w:rsidRPr="00A955F9">
        <w:rPr>
          <w:rFonts w:ascii="Verdana" w:hAnsi="Verdana" w:cs="Times New Roman"/>
          <w:lang w:val="id-ID"/>
        </w:rPr>
        <w:t>kara</w:t>
      </w:r>
      <w:r w:rsidR="00DE17E0" w:rsidRPr="00A955F9">
        <w:rPr>
          <w:rFonts w:ascii="Verdana" w:hAnsi="Verdana" w:cs="Times New Roman"/>
        </w:rPr>
        <w:t xml:space="preserve"> konten hadisnya saja, </w:t>
      </w:r>
      <w:r w:rsidR="00C721F8" w:rsidRPr="00A955F9">
        <w:rPr>
          <w:rFonts w:ascii="Verdana" w:hAnsi="Verdana" w:cs="Times New Roman"/>
          <w:lang w:val="id-ID"/>
        </w:rPr>
        <w:t>namun</w:t>
      </w:r>
      <w:r w:rsidR="00DE17E0" w:rsidRPr="00A955F9">
        <w:rPr>
          <w:rFonts w:ascii="Verdana" w:hAnsi="Verdana" w:cs="Times New Roman"/>
        </w:rPr>
        <w:t xml:space="preserve"> sejarah dan </w:t>
      </w:r>
      <w:proofErr w:type="gramStart"/>
      <w:r w:rsidR="00DE17E0" w:rsidRPr="00A955F9">
        <w:rPr>
          <w:rFonts w:ascii="Verdana" w:hAnsi="Verdana" w:cs="Times New Roman"/>
        </w:rPr>
        <w:t>cara</w:t>
      </w:r>
      <w:proofErr w:type="gramEnd"/>
      <w:r w:rsidR="00DE17E0" w:rsidRPr="00A955F9">
        <w:rPr>
          <w:rFonts w:ascii="Verdana" w:hAnsi="Verdana" w:cs="Times New Roman"/>
        </w:rPr>
        <w:t xml:space="preserve"> periwayatannya akan berimbas pada kualitas dan </w:t>
      </w:r>
      <w:r w:rsidR="00C721F8" w:rsidRPr="00A955F9">
        <w:rPr>
          <w:rFonts w:ascii="Verdana" w:hAnsi="Verdana" w:cs="Times New Roman"/>
          <w:lang w:val="id-ID"/>
        </w:rPr>
        <w:t>pengaplikasiannya</w:t>
      </w:r>
      <w:r w:rsidR="00DE17E0" w:rsidRPr="00A955F9">
        <w:rPr>
          <w:rFonts w:ascii="Verdana" w:hAnsi="Verdana" w:cs="Times New Roman"/>
        </w:rPr>
        <w:t xml:space="preserve"> dalam hukum islam.</w:t>
      </w:r>
      <w:r w:rsidR="000A3855">
        <w:rPr>
          <w:rFonts w:ascii="Verdana" w:hAnsi="Verdana" w:cs="Times New Roman"/>
        </w:rPr>
        <w:t xml:space="preserve"> </w:t>
      </w:r>
      <w:proofErr w:type="gramStart"/>
      <w:r w:rsidRPr="00A955F9">
        <w:rPr>
          <w:rFonts w:ascii="Verdana" w:hAnsi="Verdana" w:cs="Times New Roman"/>
        </w:rPr>
        <w:t>Oleh karenanya rancangan penyampaian</w:t>
      </w:r>
      <w:r w:rsidR="009E23E5" w:rsidRPr="00A955F9">
        <w:rPr>
          <w:rFonts w:ascii="Verdana" w:hAnsi="Verdana" w:cs="Times New Roman"/>
        </w:rPr>
        <w:t xml:space="preserve"> sangat penting untuk dipertimbangkan.</w:t>
      </w:r>
      <w:proofErr w:type="gramEnd"/>
      <w:r w:rsidR="000A3855">
        <w:rPr>
          <w:rFonts w:ascii="Verdana" w:hAnsi="Verdana" w:cs="Times New Roman"/>
        </w:rPr>
        <w:t xml:space="preserve"> </w:t>
      </w:r>
      <w:proofErr w:type="gramStart"/>
      <w:r w:rsidR="009E23E5" w:rsidRPr="00A955F9">
        <w:rPr>
          <w:rFonts w:ascii="Verdana" w:hAnsi="Verdana" w:cs="Times New Roman"/>
        </w:rPr>
        <w:t>Termasuk pada pemilihan hadis yang tep</w:t>
      </w:r>
      <w:r w:rsidR="00FF33E8" w:rsidRPr="00A955F9">
        <w:rPr>
          <w:rFonts w:ascii="Verdana" w:hAnsi="Verdana" w:cs="Times New Roman"/>
        </w:rPr>
        <w:t>at untuk daya tangkap anak-anak secara psikologisnya,</w:t>
      </w:r>
      <w:r w:rsidR="009E23E5" w:rsidRPr="00A955F9">
        <w:rPr>
          <w:rFonts w:ascii="Verdana" w:hAnsi="Verdana" w:cs="Times New Roman"/>
        </w:rPr>
        <w:t xml:space="preserve"> ketepatan strategi yang digunakan serta kebermaknaan pembelajaran tersebut terhadap sikap dan moralitas yang dapat dilihat dari perkembangan sosial-emosional anak.</w:t>
      </w:r>
      <w:proofErr w:type="gramEnd"/>
    </w:p>
    <w:p w:rsidR="00227CC2" w:rsidRPr="00A955F9" w:rsidRDefault="00CC4CF9" w:rsidP="000A3855">
      <w:pPr>
        <w:pStyle w:val="ListParagraph"/>
        <w:spacing w:after="0" w:line="360" w:lineRule="auto"/>
        <w:ind w:left="426" w:firstLine="708"/>
        <w:jc w:val="both"/>
        <w:rPr>
          <w:rFonts w:ascii="Verdana" w:hAnsi="Verdana" w:cs="Times New Roman"/>
        </w:rPr>
      </w:pPr>
      <w:r w:rsidRPr="00A955F9">
        <w:rPr>
          <w:rFonts w:ascii="Verdana" w:hAnsi="Verdana" w:cs="Times New Roman"/>
        </w:rPr>
        <w:t xml:space="preserve">Pembahasan mengenai hadis untuk anak </w:t>
      </w:r>
      <w:proofErr w:type="gramStart"/>
      <w:r w:rsidRPr="00A955F9">
        <w:rPr>
          <w:rFonts w:ascii="Verdana" w:hAnsi="Verdana" w:cs="Times New Roman"/>
        </w:rPr>
        <w:t>usia</w:t>
      </w:r>
      <w:proofErr w:type="gramEnd"/>
      <w:r w:rsidRPr="00A955F9">
        <w:rPr>
          <w:rFonts w:ascii="Verdana" w:hAnsi="Verdana" w:cs="Times New Roman"/>
        </w:rPr>
        <w:t xml:space="preserve"> dini bukanlah hal baru. </w:t>
      </w:r>
      <w:proofErr w:type="gramStart"/>
      <w:r w:rsidRPr="00A955F9">
        <w:rPr>
          <w:rFonts w:ascii="Verdana" w:hAnsi="Verdana" w:cs="Times New Roman"/>
        </w:rPr>
        <w:t>Ada beberapa peneliti yang telah mengangkat tema tentang hadis.</w:t>
      </w:r>
      <w:proofErr w:type="gramEnd"/>
      <w:r w:rsidRPr="00A955F9">
        <w:rPr>
          <w:rFonts w:ascii="Verdana" w:hAnsi="Verdana" w:cs="Times New Roman"/>
        </w:rPr>
        <w:t xml:space="preserve"> Diantaranya</w:t>
      </w:r>
      <w:r w:rsidR="00D01FBD" w:rsidRPr="00A955F9">
        <w:rPr>
          <w:rFonts w:ascii="Verdana" w:hAnsi="Verdana" w:cs="Times New Roman"/>
        </w:rPr>
        <w:t xml:space="preserve">, </w:t>
      </w:r>
      <w:r w:rsidR="00D01FBD" w:rsidRPr="00A955F9">
        <w:rPr>
          <w:rFonts w:ascii="Verdana" w:hAnsi="Verdana" w:cs="Times New Roman"/>
        </w:rPr>
        <w:lastRenderedPageBreak/>
        <w:t>Udz</w:t>
      </w:r>
      <w:r w:rsidR="00A41EC8" w:rsidRPr="00A955F9">
        <w:rPr>
          <w:rFonts w:ascii="Verdana" w:hAnsi="Verdana" w:cs="Times New Roman"/>
        </w:rPr>
        <w:t>li</w:t>
      </w:r>
      <w:r w:rsidR="00D01FBD" w:rsidRPr="00A955F9">
        <w:rPr>
          <w:rFonts w:ascii="Verdana" w:hAnsi="Verdana" w:cs="Times New Roman"/>
        </w:rPr>
        <w:t xml:space="preserve">fatul Chasanah dengan judul </w:t>
      </w:r>
      <w:r w:rsidRPr="00A955F9">
        <w:rPr>
          <w:rFonts w:ascii="Verdana" w:hAnsi="Verdana" w:cs="Times New Roman"/>
        </w:rPr>
        <w:t xml:space="preserve">Urgensi </w:t>
      </w:r>
      <w:r w:rsidR="00DF1CCB" w:rsidRPr="00A955F9">
        <w:rPr>
          <w:rFonts w:ascii="Verdana" w:hAnsi="Verdana" w:cs="Times New Roman"/>
        </w:rPr>
        <w:t xml:space="preserve">Pendidikan Hadis Dalam Pembentukan Karakter Anak Usia Dini </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{"citationItems":[{"id":"ITEM-1","itemData":{"author":[{"dropping-particle":"","family":"Chasanah","given":"Udzlifatul","non-dropping-particle":"","parse-names":false,"suffix":""}],"container-title":"Living Hadis","id":"ITEM-1","issued":{"date-parts":[["2017"]]},"title":"Urgensi Pendidikan Hadis Dalam Pembentukan Karakter Anak Usia Dini","type":"article-journal","volume":"2"},"uris":["http://www.mendeley.com/documents/?uuid=cdc32a57-081a-430f-8a8a-0c110895a86a","http://www.mendeley.com/documents/?uuid=212f6d42-5e25-4cbd-902e-017daf74f3e7"]}],"mendeley":{"formattedCitation":"(Chasanah, 2017)","plainTextFormattedCitation":"(Chasanah, 2017)","previouslyFormattedCitation":"(Chasanah, 2017)"},"properties":{"noteIndex":0},"schema":"https://github.com/citation-style-language/schema/raw/master/csl-citation.json"}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(Chasanah, 2017)</w:t>
      </w:r>
      <w:r w:rsidR="004C3366" w:rsidRPr="00A955F9">
        <w:rPr>
          <w:rFonts w:ascii="Verdana" w:hAnsi="Verdana" w:cs="Times New Roman"/>
        </w:rPr>
        <w:fldChar w:fldCharType="end"/>
      </w:r>
      <w:r w:rsidRPr="00A955F9">
        <w:rPr>
          <w:rFonts w:ascii="Verdana" w:hAnsi="Verdana" w:cs="Times New Roman"/>
        </w:rPr>
        <w:t xml:space="preserve">. </w:t>
      </w:r>
      <w:r w:rsidR="00A2655A" w:rsidRPr="00A955F9">
        <w:rPr>
          <w:rFonts w:ascii="Verdana" w:hAnsi="Verdana" w:cs="Times New Roman"/>
        </w:rPr>
        <w:t xml:space="preserve">Tulisan </w:t>
      </w:r>
      <w:r w:rsidR="00D01FBD" w:rsidRPr="00A955F9">
        <w:rPr>
          <w:rFonts w:ascii="Verdana" w:hAnsi="Verdana" w:cs="Times New Roman"/>
        </w:rPr>
        <w:t xml:space="preserve">tersebut mengangkat berbagai </w:t>
      </w:r>
      <w:proofErr w:type="gramStart"/>
      <w:r w:rsidR="00D01FBD" w:rsidRPr="00A955F9">
        <w:rPr>
          <w:rFonts w:ascii="Verdana" w:hAnsi="Verdana" w:cs="Times New Roman"/>
        </w:rPr>
        <w:t>nash</w:t>
      </w:r>
      <w:proofErr w:type="gramEnd"/>
      <w:r w:rsidR="00D01FBD" w:rsidRPr="00A955F9">
        <w:rPr>
          <w:rFonts w:ascii="Verdana" w:hAnsi="Verdana" w:cs="Times New Roman"/>
        </w:rPr>
        <w:t xml:space="preserve"> hadis yang memproritaskan pendidikan anak dengan aturan islam. Dari </w:t>
      </w:r>
      <w:proofErr w:type="gramStart"/>
      <w:r w:rsidR="00D01FBD" w:rsidRPr="00A955F9">
        <w:rPr>
          <w:rFonts w:ascii="Verdana" w:hAnsi="Verdana" w:cs="Times New Roman"/>
        </w:rPr>
        <w:t>nash</w:t>
      </w:r>
      <w:proofErr w:type="gramEnd"/>
      <w:r w:rsidR="00D01FBD" w:rsidRPr="00A955F9">
        <w:rPr>
          <w:rFonts w:ascii="Verdana" w:hAnsi="Verdana" w:cs="Times New Roman"/>
        </w:rPr>
        <w:t xml:space="preserve"> tersebut te</w:t>
      </w:r>
      <w:r w:rsidR="000A3855">
        <w:rPr>
          <w:rFonts w:ascii="Verdana" w:hAnsi="Verdana" w:cs="Times New Roman"/>
        </w:rPr>
        <w:t xml:space="preserve">rkandung beberapa tafsiran mengenai </w:t>
      </w:r>
      <w:r w:rsidR="00D01FBD" w:rsidRPr="00A955F9">
        <w:rPr>
          <w:rFonts w:ascii="Verdana" w:hAnsi="Verdana" w:cs="Times New Roman"/>
        </w:rPr>
        <w:t>strategi mendidik anak usia dini serta eksistensinya dalam kehidupan nyata.</w:t>
      </w:r>
    </w:p>
    <w:p w:rsidR="00227CC2" w:rsidRPr="00A955F9" w:rsidRDefault="008A1C5D" w:rsidP="00A3147D">
      <w:pPr>
        <w:pStyle w:val="ListParagraph"/>
        <w:spacing w:after="0" w:line="360" w:lineRule="auto"/>
        <w:ind w:left="426" w:firstLine="708"/>
        <w:jc w:val="both"/>
        <w:rPr>
          <w:rFonts w:ascii="Verdana" w:hAnsi="Verdana" w:cs="Times New Roman"/>
        </w:rPr>
      </w:pPr>
      <w:r w:rsidRPr="00A955F9">
        <w:rPr>
          <w:rFonts w:ascii="Verdana" w:hAnsi="Verdana" w:cs="Times New Roman"/>
        </w:rPr>
        <w:t>Fatikhan</w:t>
      </w:r>
      <w:r w:rsidR="00D01FBD" w:rsidRPr="00A955F9">
        <w:rPr>
          <w:rFonts w:ascii="Verdana" w:hAnsi="Verdana" w:cs="Times New Roman"/>
        </w:rPr>
        <w:t>ul Malikhah</w:t>
      </w:r>
      <w:r w:rsidR="00A41EC8" w:rsidRPr="00A955F9">
        <w:rPr>
          <w:rFonts w:ascii="Verdana" w:hAnsi="Verdana" w:cs="Times New Roman"/>
        </w:rPr>
        <w:t xml:space="preserve"> Rohinah</w:t>
      </w:r>
      <w:r w:rsidR="00D01FBD" w:rsidRPr="00A955F9">
        <w:rPr>
          <w:rFonts w:ascii="Verdana" w:hAnsi="Verdana" w:cs="Times New Roman"/>
        </w:rPr>
        <w:t>, yang mengangkat judul penerapan metode gerak untuk menghafal hadis pada anak</w:t>
      </w:r>
      <w:r w:rsidR="000A3855">
        <w:rPr>
          <w:rFonts w:ascii="Verdana" w:hAnsi="Verdana" w:cs="Times New Roman"/>
        </w:rPr>
        <w:t xml:space="preserve"> </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{"citationItems":[{"id":"ITEM-1","itemData":{"author":[{"dropping-particle":"","family":"Rohinah","given":"Fatikhanul Malikhah","non-dropping-particle":"","parse-names":false,"suffix":""}],"container-title":"Golden Age Jurnal Ilmuah Tumbuh Kembang Anak Usia Dini","id":"ITEM-1","issued":{"date-parts":[["2019"]]},"page":"25-34","title":"Penerapan Metode Gerak untuk Menghafal Hadis Pada Anak Usia Dini","type":"article-journal","volume":"4"},"uris":["http://www.mendeley.com/documents/?uuid=ff1f1138-8107-42ab-a768-36b6b67de64c","http://www.mendeley.com/documents/?uuid=14be49a9-d7ed-4dae-805c-47ce88f2c04e"]}],"mendeley":{"formattedCitation":"(Rohinah, 2019)","plainTextFormattedCitation":"(Rohinah, 2019)","previouslyFormattedCitation":"(Rohinah, 2019)"},"properties":{"noteIndex":0},"schema":"https://github.com/citation-style-language/schema/raw/master/csl-citation.json"}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(Rohinah, 2019)</w:t>
      </w:r>
      <w:r w:rsidR="004C3366" w:rsidRPr="00A955F9">
        <w:rPr>
          <w:rFonts w:ascii="Verdana" w:hAnsi="Verdana" w:cs="Times New Roman"/>
        </w:rPr>
        <w:fldChar w:fldCharType="end"/>
      </w:r>
      <w:r w:rsidR="00D01FBD" w:rsidRPr="00A955F9">
        <w:rPr>
          <w:rFonts w:ascii="Verdana" w:hAnsi="Verdana" w:cs="Times New Roman"/>
        </w:rPr>
        <w:t xml:space="preserve">. Tulisan tersebut menampilkan struktur metode gerak dalam menghafalkan hadis pada anak </w:t>
      </w:r>
      <w:proofErr w:type="gramStart"/>
      <w:r w:rsidR="00D01FBD" w:rsidRPr="00A955F9">
        <w:rPr>
          <w:rFonts w:ascii="Verdana" w:hAnsi="Verdana" w:cs="Times New Roman"/>
        </w:rPr>
        <w:t>usia</w:t>
      </w:r>
      <w:proofErr w:type="gramEnd"/>
      <w:r w:rsidR="00D01FBD" w:rsidRPr="00A955F9">
        <w:rPr>
          <w:rFonts w:ascii="Verdana" w:hAnsi="Verdana" w:cs="Times New Roman"/>
        </w:rPr>
        <w:t xml:space="preserve"> dini, serta memaparkan faktor pendukung dan penghambat dalam kegiatan menghafal hadis.</w:t>
      </w:r>
    </w:p>
    <w:p w:rsidR="00227CC2" w:rsidRPr="00A955F9" w:rsidRDefault="00980705" w:rsidP="00A3147D">
      <w:pPr>
        <w:pStyle w:val="ListParagraph"/>
        <w:spacing w:after="0" w:line="360" w:lineRule="auto"/>
        <w:ind w:left="426" w:firstLine="708"/>
        <w:jc w:val="both"/>
        <w:rPr>
          <w:rFonts w:ascii="Verdana" w:hAnsi="Verdana" w:cs="Times New Roman"/>
        </w:rPr>
      </w:pPr>
      <w:r w:rsidRPr="00A955F9">
        <w:rPr>
          <w:rFonts w:ascii="Verdana" w:hAnsi="Verdana" w:cs="Times New Roman"/>
        </w:rPr>
        <w:t>Nur Yati, seorang penulis dari STKIP Situs Banten yang mengankat judul Pembelajaran Hadis Untuk Anak Usia Dini</w:t>
      </w:r>
      <w:r w:rsidR="000A3855">
        <w:rPr>
          <w:rFonts w:ascii="Verdana" w:hAnsi="Verdana" w:cs="Times New Roman"/>
        </w:rPr>
        <w:t xml:space="preserve"> </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{"citationItems":[{"id":"ITEM-1","itemData":{"author":[{"dropping-particle":"","family":"Nuryati","given":"","non-dropping-particle":"","parse-names":false,"suffix":""}],"container-title":"Proceedings of The 2nd Annual Conference on Islamic Early Childhood Education","id":"ITEM-1","issued":{"date-parts":[["2017"]]},"page":"273-284","title":"Pembelajaran Hadis Untuk Anak Usia Dini","type":"article-journal","volume":"2"},"uris":["http://www.mendeley.com/documents/?uuid=3b7a5df7-1954-48cc-9cf6-82e1e618899d","http://www.mendeley.com/documents/?uuid=69a135ee-940b-4ef8-8246-766e0879f8ab"]}],"mendeley":{"formattedCitation":"(Nuryati, 2017)","plainTextFormattedCitation":"(Nuryati, 2017)","previouslyFormattedCitation":"(Nuryati, 2017)"},"properties":{"noteIndex":0},"schema":"https://github.com/citation-style-language/schema/raw/master/csl-citation.json"}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(Nuryati, 2017)</w:t>
      </w:r>
      <w:r w:rsidR="004C3366" w:rsidRPr="00A955F9">
        <w:rPr>
          <w:rFonts w:ascii="Verdana" w:hAnsi="Verdana" w:cs="Times New Roman"/>
        </w:rPr>
        <w:fldChar w:fldCharType="end"/>
      </w:r>
      <w:r w:rsidRPr="00A955F9">
        <w:rPr>
          <w:rFonts w:ascii="Verdana" w:hAnsi="Verdana" w:cs="Times New Roman"/>
        </w:rPr>
        <w:t xml:space="preserve">. </w:t>
      </w:r>
      <w:r w:rsidR="00A41EC8" w:rsidRPr="00A955F9">
        <w:rPr>
          <w:rFonts w:ascii="Verdana" w:hAnsi="Verdana" w:cs="Times New Roman"/>
        </w:rPr>
        <w:t xml:space="preserve">Tulisan </w:t>
      </w:r>
      <w:r w:rsidRPr="00A955F9">
        <w:rPr>
          <w:rFonts w:ascii="Verdana" w:hAnsi="Verdana" w:cs="Times New Roman"/>
        </w:rPr>
        <w:t xml:space="preserve">tersebut memperlihatkan pembaca tentang eksistensi pembelajaran hadis untuk anak </w:t>
      </w:r>
      <w:proofErr w:type="gramStart"/>
      <w:r w:rsidRPr="00A955F9">
        <w:rPr>
          <w:rFonts w:ascii="Verdana" w:hAnsi="Verdana" w:cs="Times New Roman"/>
        </w:rPr>
        <w:t>usia</w:t>
      </w:r>
      <w:proofErr w:type="gramEnd"/>
      <w:r w:rsidRPr="00A955F9">
        <w:rPr>
          <w:rFonts w:ascii="Verdana" w:hAnsi="Verdana" w:cs="Times New Roman"/>
        </w:rPr>
        <w:t xml:space="preserve"> dini dan beberapa hadis yang dapat diberikan kepada anak usia dini.</w:t>
      </w:r>
    </w:p>
    <w:p w:rsidR="00227CC2" w:rsidRPr="00A955F9" w:rsidRDefault="00980705" w:rsidP="00A3147D">
      <w:pPr>
        <w:pStyle w:val="ListParagraph"/>
        <w:spacing w:after="0" w:line="360" w:lineRule="auto"/>
        <w:ind w:left="426" w:firstLine="708"/>
        <w:jc w:val="both"/>
        <w:rPr>
          <w:rFonts w:ascii="Verdana" w:hAnsi="Verdana" w:cs="Times New Roman"/>
          <w:lang w:val="id-ID"/>
        </w:rPr>
      </w:pPr>
      <w:r w:rsidRPr="00A955F9">
        <w:rPr>
          <w:rFonts w:ascii="Verdana" w:hAnsi="Verdana" w:cs="Times New Roman"/>
        </w:rPr>
        <w:t>Warni D</w:t>
      </w:r>
      <w:r w:rsidR="00A41EC8" w:rsidRPr="00A955F9">
        <w:rPr>
          <w:rFonts w:ascii="Verdana" w:hAnsi="Verdana" w:cs="Times New Roman"/>
        </w:rPr>
        <w:t>juwita, dengan judul Anak dan</w:t>
      </w:r>
      <w:r w:rsidRPr="00A955F9">
        <w:rPr>
          <w:rFonts w:ascii="Verdana" w:hAnsi="Verdana" w:cs="Times New Roman"/>
        </w:rPr>
        <w:t xml:space="preserve"> Pendidikan Anak Usia Dini dalam Cakrawala Al-Qur’an-Hadis</w:t>
      </w:r>
      <w:r w:rsidR="004C3366" w:rsidRPr="00A955F9">
        <w:rPr>
          <w:rFonts w:ascii="Verdana" w:hAnsi="Verdana" w:cs="Times New Roman"/>
        </w:rPr>
        <w:fldChar w:fldCharType="begin" w:fldLock="1"/>
      </w:r>
      <w:r w:rsidR="009669BC">
        <w:rPr>
          <w:rFonts w:ascii="Verdana" w:hAnsi="Verdana" w:cs="Times New Roman"/>
        </w:rPr>
        <w:instrText>ADDIN CSL_CITATION {"citationItems":[{"id":"ITEM-1","itemData":{"author":[{"dropping-particle":"","family":"Djuwita","given":"Warni","non-dropping-particle":"","parse-names":false,"suffix":""}],"container-title":"Ulumuna Jurnal Studi Keislaman","id":"ITEM-1","issued":{"date-parts":[["2011"]]},"page":"119-140","title":"Pendidikan Anak Usia Dini Dalam Cakrawala Al-Qur'an-Hadis","type":"article-journal","volume":"15"},"uris":["http://www.mendeley.com/documents/?uuid=0cfcd499-988d-4fa1-8f44-b3904db780d1","http://www.mendeley.com/documents/?uuid=ddac8791-38d8-4f8c-b411-888c2e1e1eb3"]}],"mendeley":{"formattedCitation":"(Djuwita, 2011)","plainTextFormattedCitation":"(Djuwita, 2011)","previouslyFormattedCitation":"(Djuwita, 2011)"},"properties":{"noteIndex":0},"schema":"https://github.com/citation-style-language/schema/raw/master/csl-citation.json"}</w:instrText>
      </w:r>
      <w:r w:rsidR="004C3366" w:rsidRPr="00A955F9">
        <w:rPr>
          <w:rFonts w:ascii="Verdana" w:hAnsi="Verdana" w:cs="Times New Roman"/>
        </w:rPr>
        <w:fldChar w:fldCharType="separate"/>
      </w:r>
      <w:r w:rsidR="00A3147D" w:rsidRPr="00A3147D">
        <w:rPr>
          <w:rFonts w:ascii="Verdana" w:hAnsi="Verdana" w:cs="Times New Roman"/>
          <w:noProof/>
        </w:rPr>
        <w:t>(Djuwita, 2011)</w:t>
      </w:r>
      <w:r w:rsidR="004C3366" w:rsidRPr="00A955F9">
        <w:rPr>
          <w:rFonts w:ascii="Verdana" w:hAnsi="Verdana" w:cs="Times New Roman"/>
        </w:rPr>
        <w:fldChar w:fldCharType="end"/>
      </w:r>
      <w:r w:rsidRPr="00A955F9">
        <w:rPr>
          <w:rFonts w:ascii="Verdana" w:hAnsi="Verdana" w:cs="Times New Roman"/>
        </w:rPr>
        <w:t xml:space="preserve">. Membicarakan tentang eksistensi pendidikan anak </w:t>
      </w:r>
      <w:proofErr w:type="gramStart"/>
      <w:r w:rsidRPr="00A955F9">
        <w:rPr>
          <w:rFonts w:ascii="Verdana" w:hAnsi="Verdana" w:cs="Times New Roman"/>
        </w:rPr>
        <w:t>usia</w:t>
      </w:r>
      <w:proofErr w:type="gramEnd"/>
      <w:r w:rsidRPr="00A955F9">
        <w:rPr>
          <w:rFonts w:ascii="Verdana" w:hAnsi="Verdana" w:cs="Times New Roman"/>
        </w:rPr>
        <w:t xml:space="preserve"> dini persfektif Al-Qur’an dan Hadis.</w:t>
      </w:r>
    </w:p>
    <w:p w:rsidR="00A01837" w:rsidRPr="00A955F9" w:rsidRDefault="00960446" w:rsidP="00A3147D">
      <w:pPr>
        <w:pStyle w:val="ListParagraph"/>
        <w:spacing w:after="0" w:line="360" w:lineRule="auto"/>
        <w:ind w:left="426" w:firstLine="708"/>
        <w:jc w:val="both"/>
        <w:rPr>
          <w:rFonts w:ascii="Verdana" w:hAnsi="Verdana" w:cs="Times New Roman"/>
          <w:lang w:val="id-ID"/>
        </w:rPr>
      </w:pPr>
      <w:r w:rsidRPr="00A955F9">
        <w:rPr>
          <w:rFonts w:ascii="Verdana" w:hAnsi="Verdana" w:cs="Times New Roman"/>
          <w:lang w:val="id-ID"/>
        </w:rPr>
        <w:t xml:space="preserve">Sidik Nuryanto, dengan judul peningkatan nilai-nilai karakter dengan metode mendongeng cas cis cus di Ba Aisyiyah Kaponan Ponorogo 2 </w:t>
      </w:r>
      <w:r w:rsidR="004C3366" w:rsidRPr="00A955F9">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{"citationItems":[{"id":"ITEM-1","itemData":{"author":[{"dropping-particle":"","family":"Nuryanto","given":"Sidik","non-dropping-particle":"","parse-names":false,"suffix":""}],"container-title":"Journal Of Nonformal Education","id":"ITEM-1","issue":"1","issued":{"date-parts":[["2017"]]},"page":"11-20","title":"Peningkatan Nilai-Nilai Karakter dengan Metode Mendongeng Cas Cis Cus di Ba Aisyiyah Kaponan 2 Ponorogo","type":"article-journal","volume":"3"},"uris":["http://www.mendeley.com/documents/?uuid=e357bae6-8eee-4b3c-9c92-23b7fccbfb2e","http://www.mendeley.com/documents/?uuid=36bbb2e5-f004-458d-8c91-d50b8eba1fae"]}],"mendeley":{"formattedCitation":"(Sidik Nuryanto, 2017)","plainTextFormattedCitation":"(Sidik Nuryanto, 2017)","previouslyFormattedCitation":"(Sidik Nuryanto, 2017)"},"properties":{"noteIndex":0},"schema":"https://github.com/citation-style-language/schema/raw/master/csl-citation.json"}</w:instrText>
      </w:r>
      <w:r w:rsidR="004C3366" w:rsidRPr="00A955F9">
        <w:rPr>
          <w:rFonts w:ascii="Verdana" w:hAnsi="Verdana" w:cs="Times New Roman"/>
          <w:lang w:val="id-ID"/>
        </w:rPr>
        <w:fldChar w:fldCharType="separate"/>
      </w:r>
      <w:r w:rsidR="00A3147D" w:rsidRPr="00A3147D">
        <w:rPr>
          <w:rFonts w:ascii="Verdana" w:hAnsi="Verdana" w:cs="Times New Roman"/>
          <w:noProof/>
          <w:lang w:val="id-ID"/>
        </w:rPr>
        <w:t>(Sidik Nuryanto, 2017)</w:t>
      </w:r>
      <w:r w:rsidR="004C3366" w:rsidRPr="00A955F9">
        <w:rPr>
          <w:rFonts w:ascii="Verdana" w:hAnsi="Verdana" w:cs="Times New Roman"/>
          <w:lang w:val="id-ID"/>
        </w:rPr>
        <w:fldChar w:fldCharType="end"/>
      </w:r>
      <w:r w:rsidRPr="00A955F9">
        <w:rPr>
          <w:rFonts w:ascii="Verdana" w:hAnsi="Verdana" w:cs="Times New Roman"/>
          <w:lang w:val="id-ID"/>
        </w:rPr>
        <w:t>. Membicarakan tentang metode mendongeng cas cis cus sebagai pilihan efektif dalam pembelajaran karakter pada anak usia dini.</w:t>
      </w:r>
    </w:p>
    <w:p w:rsidR="00227CC2" w:rsidRPr="00A955F9" w:rsidRDefault="00980705" w:rsidP="007B18D6">
      <w:pPr>
        <w:pStyle w:val="ListParagraph"/>
        <w:spacing w:after="0" w:line="360" w:lineRule="auto"/>
        <w:ind w:left="426" w:firstLine="708"/>
        <w:jc w:val="both"/>
        <w:rPr>
          <w:rFonts w:ascii="Verdana" w:hAnsi="Verdana" w:cs="Times New Roman"/>
        </w:rPr>
      </w:pPr>
      <w:r w:rsidRPr="00A955F9">
        <w:rPr>
          <w:rFonts w:ascii="Verdana" w:hAnsi="Verdana" w:cs="Times New Roman"/>
        </w:rPr>
        <w:t xml:space="preserve">Beberapa ahli telah mengangkat tema hadis dalam pendidikan anak </w:t>
      </w:r>
      <w:proofErr w:type="gramStart"/>
      <w:r w:rsidRPr="00A955F9">
        <w:rPr>
          <w:rFonts w:ascii="Verdana" w:hAnsi="Verdana" w:cs="Times New Roman"/>
        </w:rPr>
        <w:t>usia</w:t>
      </w:r>
      <w:proofErr w:type="gramEnd"/>
      <w:r w:rsidRPr="00A955F9">
        <w:rPr>
          <w:rFonts w:ascii="Verdana" w:hAnsi="Verdana" w:cs="Times New Roman"/>
        </w:rPr>
        <w:t xml:space="preserve"> dini. </w:t>
      </w:r>
      <w:r w:rsidR="000A3855" w:rsidRPr="00A955F9">
        <w:rPr>
          <w:rFonts w:ascii="Verdana" w:hAnsi="Verdana" w:cs="Times New Roman"/>
        </w:rPr>
        <w:t>B</w:t>
      </w:r>
      <w:r w:rsidRPr="00A955F9">
        <w:rPr>
          <w:rFonts w:ascii="Verdana" w:hAnsi="Verdana" w:cs="Times New Roman"/>
        </w:rPr>
        <w:t>erdasarkan</w:t>
      </w:r>
      <w:r w:rsidR="000A3855">
        <w:rPr>
          <w:rFonts w:ascii="Verdana" w:hAnsi="Verdana" w:cs="Times New Roman"/>
        </w:rPr>
        <w:t xml:space="preserve"> </w:t>
      </w:r>
      <w:r w:rsidR="004455D4" w:rsidRPr="00A955F9">
        <w:rPr>
          <w:rFonts w:ascii="Verdana" w:hAnsi="Verdana" w:cs="Times New Roman"/>
        </w:rPr>
        <w:t>beberapa tema yang telah dikelu</w:t>
      </w:r>
      <w:r w:rsidR="00DD66A9" w:rsidRPr="00A955F9">
        <w:rPr>
          <w:rFonts w:ascii="Verdana" w:hAnsi="Verdana" w:cs="Times New Roman"/>
        </w:rPr>
        <w:t xml:space="preserve">pas di atas lebih dominan berbicara tentang pandangan hadis terhadap pendidikan anak </w:t>
      </w:r>
      <w:proofErr w:type="gramStart"/>
      <w:r w:rsidR="00DD66A9" w:rsidRPr="00A955F9">
        <w:rPr>
          <w:rFonts w:ascii="Verdana" w:hAnsi="Verdana" w:cs="Times New Roman"/>
        </w:rPr>
        <w:t>usia</w:t>
      </w:r>
      <w:proofErr w:type="gramEnd"/>
      <w:r w:rsidR="00DD66A9" w:rsidRPr="00A955F9">
        <w:rPr>
          <w:rFonts w:ascii="Verdana" w:hAnsi="Verdana" w:cs="Times New Roman"/>
        </w:rPr>
        <w:t xml:space="preserve"> dini, strategi pendidikan anak </w:t>
      </w:r>
      <w:r w:rsidR="008F6045" w:rsidRPr="00A955F9">
        <w:rPr>
          <w:rFonts w:ascii="Verdana" w:hAnsi="Verdana" w:cs="Times New Roman"/>
        </w:rPr>
        <w:t>usia dini dari persfektif hadis, dan metode menghafalkan hadis pada anak usia dini.</w:t>
      </w:r>
    </w:p>
    <w:p w:rsidR="000D1868" w:rsidRPr="00A955F9" w:rsidRDefault="00DD66A9" w:rsidP="007B18D6">
      <w:pPr>
        <w:pStyle w:val="ListParagraph"/>
        <w:spacing w:after="0" w:line="360" w:lineRule="auto"/>
        <w:ind w:left="426" w:firstLine="708"/>
        <w:jc w:val="both"/>
        <w:rPr>
          <w:rFonts w:ascii="Verdana" w:hAnsi="Verdana" w:cs="Times New Roman"/>
          <w:b/>
        </w:rPr>
      </w:pPr>
      <w:r w:rsidRPr="00A955F9">
        <w:rPr>
          <w:rFonts w:ascii="Verdana" w:hAnsi="Verdana" w:cs="Times New Roman"/>
        </w:rPr>
        <w:t xml:space="preserve">Menimbang perlunya pemahaman pesan moral hadis yang mampu mempengaruhi sosial emosional anak, penulis mencoba untuk mengangkat tema </w:t>
      </w:r>
      <w:r w:rsidR="00E45CFF" w:rsidRPr="00A955F9">
        <w:rPr>
          <w:rFonts w:ascii="Verdana" w:hAnsi="Verdana" w:cs="Times New Roman"/>
        </w:rPr>
        <w:t xml:space="preserve">metode </w:t>
      </w:r>
      <w:r w:rsidRPr="00A955F9">
        <w:rPr>
          <w:rFonts w:ascii="Verdana" w:hAnsi="Verdana" w:cs="Times New Roman"/>
        </w:rPr>
        <w:t xml:space="preserve">penyampaian </w:t>
      </w:r>
      <w:r w:rsidR="00E45CFF" w:rsidRPr="00A955F9">
        <w:rPr>
          <w:rFonts w:ascii="Verdana" w:hAnsi="Verdana" w:cs="Times New Roman"/>
        </w:rPr>
        <w:t xml:space="preserve">pesan moral </w:t>
      </w:r>
      <w:r w:rsidRPr="00A955F9">
        <w:rPr>
          <w:rFonts w:ascii="Verdana" w:hAnsi="Verdana" w:cs="Times New Roman"/>
        </w:rPr>
        <w:t xml:space="preserve">hadis </w:t>
      </w:r>
      <w:r w:rsidR="00E45CFF" w:rsidRPr="00A955F9">
        <w:rPr>
          <w:rFonts w:ascii="Verdana" w:hAnsi="Verdana" w:cs="Times New Roman"/>
        </w:rPr>
        <w:t xml:space="preserve">dengan judul Penyampaian Pesan Moral Hadis Pada Anak </w:t>
      </w:r>
      <w:proofErr w:type="gramStart"/>
      <w:r w:rsidR="00E45CFF" w:rsidRPr="00A955F9">
        <w:rPr>
          <w:rFonts w:ascii="Verdana" w:hAnsi="Verdana" w:cs="Times New Roman"/>
        </w:rPr>
        <w:t>Usia Dini Melalui Metode Dongeng Cas</w:t>
      </w:r>
      <w:proofErr w:type="gramEnd"/>
      <w:r w:rsidR="00E45CFF" w:rsidRPr="00A955F9">
        <w:rPr>
          <w:rFonts w:ascii="Verdana" w:hAnsi="Verdana" w:cs="Times New Roman"/>
        </w:rPr>
        <w:t xml:space="preserve"> Cis Cus </w:t>
      </w:r>
      <w:r w:rsidRPr="00A955F9">
        <w:rPr>
          <w:rFonts w:ascii="Verdana" w:hAnsi="Verdana" w:cs="Times New Roman"/>
        </w:rPr>
        <w:t>untuk an</w:t>
      </w:r>
      <w:r w:rsidR="00E45CFF" w:rsidRPr="00A955F9">
        <w:rPr>
          <w:rFonts w:ascii="Verdana" w:hAnsi="Verdana" w:cs="Times New Roman"/>
        </w:rPr>
        <w:t xml:space="preserve">ak usia dini. Penulis mencobamemperlihatkan bagaimana metode </w:t>
      </w:r>
      <w:r w:rsidR="00E45CFF" w:rsidRPr="00A955F9">
        <w:rPr>
          <w:rFonts w:ascii="Verdana" w:hAnsi="Verdana" w:cs="Times New Roman"/>
        </w:rPr>
        <w:lastRenderedPageBreak/>
        <w:t xml:space="preserve">tersebut dapat digunakan sebagai media penyampaian pesan moral hadisdengan </w:t>
      </w:r>
      <w:r w:rsidRPr="00A955F9">
        <w:rPr>
          <w:rFonts w:ascii="Verdana" w:hAnsi="Verdana" w:cs="Times New Roman"/>
        </w:rPr>
        <w:t>tepat</w:t>
      </w:r>
      <w:r w:rsidR="00F137CF" w:rsidRPr="00A955F9">
        <w:rPr>
          <w:rFonts w:ascii="Verdana" w:hAnsi="Verdana" w:cs="Times New Roman"/>
        </w:rPr>
        <w:t xml:space="preserve"> dalam mencapai tahap perkembangan </w:t>
      </w:r>
      <w:r w:rsidR="00E45CFF" w:rsidRPr="00A955F9">
        <w:rPr>
          <w:rFonts w:ascii="Verdana" w:hAnsi="Verdana" w:cs="Times New Roman"/>
        </w:rPr>
        <w:t>pada</w:t>
      </w:r>
      <w:r w:rsidRPr="00A955F9">
        <w:rPr>
          <w:rFonts w:ascii="Verdana" w:hAnsi="Verdana" w:cs="Times New Roman"/>
        </w:rPr>
        <w:t xml:space="preserve"> anak </w:t>
      </w:r>
      <w:proofErr w:type="gramStart"/>
      <w:r w:rsidRPr="00A955F9">
        <w:rPr>
          <w:rFonts w:ascii="Verdana" w:hAnsi="Verdana" w:cs="Times New Roman"/>
        </w:rPr>
        <w:t>usia</w:t>
      </w:r>
      <w:proofErr w:type="gramEnd"/>
      <w:r w:rsidRPr="00A955F9">
        <w:rPr>
          <w:rFonts w:ascii="Verdana" w:hAnsi="Verdana" w:cs="Times New Roman"/>
        </w:rPr>
        <w:t xml:space="preserve"> dini. </w:t>
      </w:r>
    </w:p>
    <w:p w:rsidR="00D51F57" w:rsidRPr="00AE35C0" w:rsidRDefault="00A82090" w:rsidP="007B18D6">
      <w:pPr>
        <w:pStyle w:val="ListParagraph"/>
        <w:numPr>
          <w:ilvl w:val="0"/>
          <w:numId w:val="2"/>
        </w:numPr>
        <w:spacing w:after="0" w:line="360" w:lineRule="auto"/>
        <w:ind w:left="426" w:hanging="426"/>
        <w:rPr>
          <w:rFonts w:ascii="Verdana" w:hAnsi="Verdana" w:cs="Times New Roman"/>
        </w:rPr>
      </w:pPr>
      <w:r w:rsidRPr="00AE35C0">
        <w:rPr>
          <w:rFonts w:ascii="Verdana" w:hAnsi="Verdana" w:cs="Times New Roman"/>
          <w:b/>
        </w:rPr>
        <w:t>Metod</w:t>
      </w:r>
      <w:r w:rsidRPr="00AE35C0">
        <w:rPr>
          <w:rFonts w:ascii="Verdana" w:hAnsi="Verdana" w:cs="Times New Roman"/>
          <w:b/>
          <w:lang w:val="id-ID"/>
        </w:rPr>
        <w:t>e</w:t>
      </w:r>
      <w:r w:rsidR="00C42868" w:rsidRPr="00AE35C0">
        <w:rPr>
          <w:rFonts w:ascii="Verdana" w:hAnsi="Verdana" w:cs="Times New Roman"/>
          <w:b/>
        </w:rPr>
        <w:t>logi Penelitian</w:t>
      </w:r>
    </w:p>
    <w:p w:rsidR="00D51F57" w:rsidRPr="00AE35C0" w:rsidRDefault="00455FFC" w:rsidP="00A82090">
      <w:pPr>
        <w:pStyle w:val="ListParagraph"/>
        <w:spacing w:after="0" w:line="360" w:lineRule="auto"/>
        <w:ind w:left="426" w:firstLine="708"/>
        <w:jc w:val="both"/>
        <w:rPr>
          <w:rFonts w:ascii="Verdana" w:hAnsi="Verdana" w:cs="Times New Roman"/>
        </w:rPr>
      </w:pPr>
      <w:proofErr w:type="gramStart"/>
      <w:r w:rsidRPr="00AE35C0">
        <w:rPr>
          <w:rFonts w:ascii="Verdana" w:hAnsi="Verdana" w:cs="Times New Roman"/>
        </w:rPr>
        <w:t>Penelitian ini adalah penelitian studi kepustakaan (</w:t>
      </w:r>
      <w:r w:rsidRPr="00AE35C0">
        <w:rPr>
          <w:rFonts w:ascii="Verdana" w:hAnsi="Verdana" w:cs="Times New Roman"/>
          <w:i/>
        </w:rPr>
        <w:t>library research</w:t>
      </w:r>
      <w:r w:rsidRPr="00AE35C0">
        <w:rPr>
          <w:rFonts w:ascii="Verdana" w:hAnsi="Verdana" w:cs="Times New Roman"/>
        </w:rPr>
        <w:t xml:space="preserve">).Studi kepustakaan merupakan penelitian yang digunakan dalam mengumpulkan informasi dan data melalui bantuan </w:t>
      </w:r>
      <w:r w:rsidR="00A82090" w:rsidRPr="00AE35C0">
        <w:rPr>
          <w:rFonts w:ascii="Verdana" w:hAnsi="Verdana" w:cs="Times New Roman"/>
          <w:lang w:val="id-ID"/>
        </w:rPr>
        <w:t xml:space="preserve">berbagai </w:t>
      </w:r>
      <w:r w:rsidRPr="00AE35C0">
        <w:rPr>
          <w:rFonts w:ascii="Verdana" w:hAnsi="Verdana" w:cs="Times New Roman"/>
        </w:rPr>
        <w:t>macam material berbentuk tulisan seperti dokumen, buku, majalah, artikel, dsb.</w:t>
      </w:r>
      <w:proofErr w:type="gramEnd"/>
    </w:p>
    <w:p w:rsidR="00D51F57" w:rsidRPr="00AE35C0" w:rsidRDefault="006412D8" w:rsidP="00A82090">
      <w:pPr>
        <w:pStyle w:val="ListParagraph"/>
        <w:spacing w:after="0" w:line="360" w:lineRule="auto"/>
        <w:ind w:left="426" w:firstLine="708"/>
        <w:jc w:val="both"/>
        <w:rPr>
          <w:rFonts w:ascii="Verdana" w:hAnsi="Verdana" w:cs="Times New Roman"/>
        </w:rPr>
      </w:pPr>
      <w:r w:rsidRPr="00AE35C0">
        <w:rPr>
          <w:rFonts w:ascii="Verdana" w:hAnsi="Verdana" w:cs="Times New Roman"/>
        </w:rPr>
        <w:t>Studi kep</w:t>
      </w:r>
      <w:r w:rsidRPr="00AE35C0">
        <w:rPr>
          <w:rFonts w:ascii="Verdana" w:hAnsi="Verdana" w:cs="Times New Roman"/>
          <w:lang w:val="id-ID"/>
        </w:rPr>
        <w:t>u</w:t>
      </w:r>
      <w:r w:rsidRPr="00AE35C0">
        <w:rPr>
          <w:rFonts w:ascii="Verdana" w:hAnsi="Verdana" w:cs="Times New Roman"/>
        </w:rPr>
        <w:t>st</w:t>
      </w:r>
      <w:r w:rsidRPr="00AE35C0">
        <w:rPr>
          <w:rFonts w:ascii="Verdana" w:hAnsi="Verdana" w:cs="Times New Roman"/>
          <w:lang w:val="id-ID"/>
        </w:rPr>
        <w:t>a</w:t>
      </w:r>
      <w:r w:rsidRPr="00AE35C0">
        <w:rPr>
          <w:rFonts w:ascii="Verdana" w:hAnsi="Verdana" w:cs="Times New Roman"/>
        </w:rPr>
        <w:t>k</w:t>
      </w:r>
      <w:r w:rsidR="00455FFC" w:rsidRPr="00AE35C0">
        <w:rPr>
          <w:rFonts w:ascii="Verdana" w:hAnsi="Verdana" w:cs="Times New Roman"/>
        </w:rPr>
        <w:t xml:space="preserve">aan juga menggunakan referensi melalui </w:t>
      </w:r>
      <w:r w:rsidR="001D7337" w:rsidRPr="00AE35C0">
        <w:rPr>
          <w:rFonts w:ascii="Verdana" w:hAnsi="Verdana" w:cs="Times New Roman"/>
        </w:rPr>
        <w:t>hasil penelitian sebelumnya yang sejenis serta berguna untuk mendapatkan landasan teori mengenai masalah yang akan diteliti.</w:t>
      </w:r>
      <w:r w:rsidR="001057D3" w:rsidRPr="00AE35C0">
        <w:rPr>
          <w:rFonts w:ascii="Verdana" w:hAnsi="Verdana" w:cs="Times New Roman"/>
        </w:rPr>
        <w:t>Studi kepustakaan berarti teknik pengumpulan data dengan melakukan penelaahan terhadap buku, catatan, jurnal, serta berbagai laporan tentang permasalahan yang ingin diteliti.Sumber data yang menjadi bahan peneliti dalam pengumpulan data adalah buku-buku yang bertaikan serta hasil penelitian sebelumnya yang dituangkan dalam bentuk jurnal</w:t>
      </w:r>
      <w:r w:rsidR="00A41EC8" w:rsidRPr="00AE35C0">
        <w:rPr>
          <w:rFonts w:ascii="Verdana" w:hAnsi="Verdana" w:cs="Times New Roman"/>
        </w:rPr>
        <w:t xml:space="preserve"> dan artikel</w:t>
      </w:r>
      <w:r w:rsidR="001057D3" w:rsidRPr="00AE35C0">
        <w:rPr>
          <w:rFonts w:ascii="Verdana" w:hAnsi="Verdana" w:cs="Times New Roman"/>
        </w:rPr>
        <w:t>.</w:t>
      </w:r>
    </w:p>
    <w:p w:rsidR="001057D3" w:rsidRPr="00AE35C0" w:rsidRDefault="001057D3" w:rsidP="007B18D6">
      <w:pPr>
        <w:pStyle w:val="ListParagraph"/>
        <w:spacing w:after="0" w:line="360" w:lineRule="auto"/>
        <w:ind w:left="426" w:firstLine="708"/>
        <w:jc w:val="both"/>
        <w:rPr>
          <w:rFonts w:ascii="Verdana" w:hAnsi="Verdana" w:cs="Times New Roman"/>
        </w:rPr>
      </w:pPr>
      <w:proofErr w:type="gramStart"/>
      <w:r w:rsidRPr="00AE35C0">
        <w:rPr>
          <w:rFonts w:ascii="Verdana" w:hAnsi="Verdana" w:cs="Times New Roman"/>
        </w:rPr>
        <w:t xml:space="preserve">Teknik pengumpulan data dalam penelitian ini adalah dokumentasi, yaitu mencari data mengenai </w:t>
      </w:r>
      <w:r w:rsidR="00C263BB" w:rsidRPr="00AE35C0">
        <w:rPr>
          <w:rFonts w:ascii="Verdana" w:hAnsi="Verdana" w:cs="Times New Roman"/>
        </w:rPr>
        <w:t>topik penelitian berupa buku,</w:t>
      </w:r>
      <w:r w:rsidR="009B5108" w:rsidRPr="00AE35C0">
        <w:rPr>
          <w:rFonts w:ascii="Verdana" w:hAnsi="Verdana" w:cs="Times New Roman"/>
        </w:rPr>
        <w:t xml:space="preserve"> jurnal</w:t>
      </w:r>
      <w:r w:rsidR="00A41EC8" w:rsidRPr="00AE35C0">
        <w:rPr>
          <w:rFonts w:ascii="Verdana" w:hAnsi="Verdana" w:cs="Times New Roman"/>
        </w:rPr>
        <w:t>, dan artikel</w:t>
      </w:r>
      <w:r w:rsidR="009B5108" w:rsidRPr="00AE35C0">
        <w:rPr>
          <w:rFonts w:ascii="Verdana" w:hAnsi="Verdana" w:cs="Times New Roman"/>
        </w:rPr>
        <w:t>.Sedangkan teknik analisis data menggunakan metode analisis isi (</w:t>
      </w:r>
      <w:r w:rsidR="009B5108" w:rsidRPr="00AE35C0">
        <w:rPr>
          <w:rFonts w:ascii="Verdana" w:hAnsi="Verdana" w:cs="Times New Roman"/>
          <w:i/>
        </w:rPr>
        <w:t>Content Analysis</w:t>
      </w:r>
      <w:r w:rsidR="009B5108" w:rsidRPr="00AE35C0">
        <w:rPr>
          <w:rFonts w:ascii="Verdana" w:hAnsi="Verdana" w:cs="Times New Roman"/>
        </w:rPr>
        <w:t>).</w:t>
      </w:r>
      <w:proofErr w:type="gramEnd"/>
      <w:r w:rsidR="001A22D1">
        <w:rPr>
          <w:rFonts w:ascii="Verdana" w:hAnsi="Verdana" w:cs="Times New Roman"/>
        </w:rPr>
        <w:t xml:space="preserve"> </w:t>
      </w:r>
      <w:proofErr w:type="gramStart"/>
      <w:r w:rsidR="009B5108" w:rsidRPr="00AE35C0">
        <w:rPr>
          <w:rFonts w:ascii="Verdana" w:hAnsi="Verdana" w:cs="Times New Roman"/>
        </w:rPr>
        <w:t>Analisis ini digunakan untuk mendapatkan inferensi yang valid serta dapat diteliti ulang berdasarkan konteksnya.</w:t>
      </w:r>
      <w:proofErr w:type="gramEnd"/>
    </w:p>
    <w:p w:rsidR="009B5108" w:rsidRPr="00AE35C0" w:rsidRDefault="009B5108" w:rsidP="007B18D6">
      <w:pPr>
        <w:pStyle w:val="ListParagraph"/>
        <w:numPr>
          <w:ilvl w:val="0"/>
          <w:numId w:val="2"/>
        </w:numPr>
        <w:spacing w:after="0" w:line="360" w:lineRule="auto"/>
        <w:ind w:left="426" w:hanging="426"/>
        <w:rPr>
          <w:rFonts w:ascii="Verdana" w:hAnsi="Verdana" w:cs="Times New Roman"/>
          <w:b/>
        </w:rPr>
      </w:pPr>
      <w:r w:rsidRPr="00AE35C0">
        <w:rPr>
          <w:rFonts w:ascii="Verdana" w:hAnsi="Verdana" w:cs="Times New Roman"/>
          <w:b/>
        </w:rPr>
        <w:t>Hasil dan Pembahasan</w:t>
      </w:r>
    </w:p>
    <w:p w:rsidR="00BE7C3E" w:rsidRPr="00444BE2" w:rsidRDefault="00BE7C3E" w:rsidP="007B18D6">
      <w:pPr>
        <w:pStyle w:val="ListParagraph"/>
        <w:numPr>
          <w:ilvl w:val="0"/>
          <w:numId w:val="1"/>
        </w:numPr>
        <w:spacing w:line="360" w:lineRule="auto"/>
        <w:jc w:val="both"/>
        <w:rPr>
          <w:rFonts w:ascii="Verdana" w:hAnsi="Verdana" w:cs="Times New Roman"/>
          <w:b/>
          <w:bCs/>
          <w:i/>
          <w:iCs/>
        </w:rPr>
      </w:pPr>
      <w:r w:rsidRPr="00444BE2">
        <w:rPr>
          <w:rFonts w:ascii="Verdana" w:hAnsi="Verdana" w:cs="Times New Roman"/>
          <w:b/>
          <w:bCs/>
          <w:i/>
          <w:iCs/>
        </w:rPr>
        <w:t>Karakteristik Hadis untuk anak usia Dini</w:t>
      </w:r>
    </w:p>
    <w:p w:rsidR="009B4C0C" w:rsidRPr="00AE35C0" w:rsidRDefault="003445C5" w:rsidP="00A3147D">
      <w:pPr>
        <w:pStyle w:val="ListParagraph"/>
        <w:spacing w:line="360" w:lineRule="auto"/>
        <w:ind w:firstLine="698"/>
        <w:jc w:val="both"/>
        <w:rPr>
          <w:rFonts w:ascii="Verdana" w:hAnsi="Verdana" w:cs="Times New Roman"/>
          <w:lang w:val="id-ID"/>
        </w:rPr>
      </w:pPr>
      <w:r w:rsidRPr="00AE35C0">
        <w:rPr>
          <w:rFonts w:ascii="Verdana" w:hAnsi="Verdana" w:cs="Times New Roman"/>
          <w:lang w:val="id-ID"/>
        </w:rPr>
        <w:t xml:space="preserve">Pembelajaran hadis pada anak usia dini adalah </w:t>
      </w:r>
      <w:r w:rsidR="00DA3A2F" w:rsidRPr="00AE35C0">
        <w:rPr>
          <w:rFonts w:ascii="Verdana" w:hAnsi="Verdana" w:cs="Times New Roman"/>
          <w:lang w:val="id-ID"/>
        </w:rPr>
        <w:t>penting untuk diterapkan untuk mengembangkan aspek kecerdasan spritual</w:t>
      </w:r>
      <w:r w:rsidR="009B4C0C" w:rsidRPr="00AE35C0">
        <w:rPr>
          <w:rFonts w:ascii="Verdana" w:hAnsi="Verdana" w:cs="Times New Roman"/>
          <w:lang w:val="id-ID"/>
        </w:rPr>
        <w:t>.</w:t>
      </w:r>
      <w:r w:rsidR="000A3855">
        <w:rPr>
          <w:rFonts w:ascii="Verdana" w:hAnsi="Verdana" w:cs="Times New Roman"/>
        </w:rPr>
        <w:t xml:space="preserve"> </w:t>
      </w:r>
      <w:r w:rsidR="009B4C0C" w:rsidRPr="00AE35C0">
        <w:rPr>
          <w:rFonts w:ascii="Verdana" w:hAnsi="Verdana" w:cs="Times New Roman"/>
          <w:lang w:val="id-ID"/>
        </w:rPr>
        <w:t xml:space="preserve">Adanya aspek spritual menjadikan </w:t>
      </w:r>
      <w:r w:rsidR="00DA3A2F" w:rsidRPr="00AE35C0">
        <w:rPr>
          <w:rFonts w:ascii="Verdana" w:hAnsi="Verdana" w:cs="Times New Roman"/>
          <w:lang w:val="id-ID"/>
        </w:rPr>
        <w:t xml:space="preserve"> seorang anak </w:t>
      </w:r>
      <w:r w:rsidR="009B4C0C" w:rsidRPr="00AE35C0">
        <w:rPr>
          <w:rFonts w:ascii="Verdana" w:hAnsi="Verdana" w:cs="Times New Roman"/>
          <w:lang w:val="id-ID"/>
        </w:rPr>
        <w:t xml:space="preserve">mampu </w:t>
      </w:r>
      <w:r w:rsidR="00DA3A2F" w:rsidRPr="00AE35C0">
        <w:rPr>
          <w:rFonts w:ascii="Verdana" w:hAnsi="Verdana" w:cs="Times New Roman"/>
          <w:lang w:val="id-ID"/>
        </w:rPr>
        <w:t>menagkap makna hidup sehingga membentuk moral yang baik</w:t>
      </w:r>
      <w:r w:rsidR="000A3855">
        <w:rPr>
          <w:rFonts w:ascii="Verdana" w:hAnsi="Verdana" w:cs="Times New Roman"/>
        </w:rPr>
        <w:t xml:space="preserve"> </w:t>
      </w:r>
      <w:r w:rsidR="004C3366" w:rsidRPr="00AE35C0">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{"citationItems":[{"id":"ITEM-1","itemData":{"author":[{"dropping-particle":"","family":"Nuryanto","given":"Sidik","non-dropping-particle":"","parse-names":false,"suffix":""}],"container-title":"Prosiding Seminar Nasional 2015 Revolusi Pendidikan Karakter Bangsa","id":"ITEM-1","issued":{"date-parts":[["2015"]]},"title":"Internalisasi Pendidikan Karakter Melalui Dongeng","type":"article-journal"},"uris":["http://www.mendeley.com/documents/?uuid=b4139395-1493-43e1-95ad-f076aec1f620","http://www.mendeley.com/documents/?uuid=4691f3d7-123e-4565-b576-13d666df7029"]}],"mendeley":{"formattedCitation":"(Sidik Nuryanto, 2015)","plainTextFormattedCitation":"(Sidik Nuryanto, 2015)","previouslyFormattedCitation":"(Sidik Nuryanto, 2015)"},"properties":{"noteIndex":0},"schema":"https://github.com/citation-style-language/schema/raw/master/csl-citation.json"}</w:instrText>
      </w:r>
      <w:r w:rsidR="004C3366" w:rsidRPr="00AE35C0">
        <w:rPr>
          <w:rFonts w:ascii="Verdana" w:hAnsi="Verdana" w:cs="Times New Roman"/>
          <w:lang w:val="id-ID"/>
        </w:rPr>
        <w:fldChar w:fldCharType="separate"/>
      </w:r>
      <w:r w:rsidR="00A3147D" w:rsidRPr="00A3147D">
        <w:rPr>
          <w:rFonts w:ascii="Verdana" w:hAnsi="Verdana" w:cs="Times New Roman"/>
          <w:noProof/>
          <w:lang w:val="id-ID"/>
        </w:rPr>
        <w:t>(Sidik Nuryanto, 2015)</w:t>
      </w:r>
      <w:r w:rsidR="004C3366" w:rsidRPr="00AE35C0">
        <w:rPr>
          <w:rFonts w:ascii="Verdana" w:hAnsi="Verdana" w:cs="Times New Roman"/>
          <w:lang w:val="id-ID"/>
        </w:rPr>
        <w:fldChar w:fldCharType="end"/>
      </w:r>
      <w:r w:rsidR="000A3855">
        <w:rPr>
          <w:rFonts w:ascii="Verdana" w:hAnsi="Verdana" w:cs="Times New Roman"/>
        </w:rPr>
        <w:t xml:space="preserve">. </w:t>
      </w:r>
      <w:r w:rsidR="00310438" w:rsidRPr="00AE35C0">
        <w:rPr>
          <w:rFonts w:ascii="Verdana" w:hAnsi="Verdana" w:cs="Times New Roman"/>
          <w:lang w:val="id-ID"/>
        </w:rPr>
        <w:t>Pembelajaran hadis juga dijadikan sebagai sarana memperkenalkan figur teladan yang baik.</w:t>
      </w:r>
      <w:r w:rsidR="006E435C" w:rsidRPr="00AE35C0">
        <w:rPr>
          <w:rFonts w:ascii="Verdana" w:hAnsi="Verdana" w:cs="Times New Roman"/>
          <w:lang w:val="id-ID"/>
        </w:rPr>
        <w:t xml:space="preserve"> Dari figur teladan tersebut diharapkan mampu membius anak terhadap moral yang baik.</w:t>
      </w:r>
    </w:p>
    <w:p w:rsidR="00401D1E" w:rsidRPr="00AE35C0" w:rsidRDefault="00F1059A" w:rsidP="00F1059A">
      <w:pPr>
        <w:pStyle w:val="ListParagraph"/>
        <w:spacing w:line="360" w:lineRule="auto"/>
        <w:ind w:firstLine="698"/>
        <w:jc w:val="both"/>
        <w:rPr>
          <w:rFonts w:ascii="Verdana" w:hAnsi="Verdana" w:cs="Times New Roman"/>
        </w:rPr>
      </w:pPr>
      <w:r w:rsidRPr="00AE35C0">
        <w:rPr>
          <w:rFonts w:ascii="Verdana" w:hAnsi="Verdana" w:cs="Times New Roman"/>
          <w:lang w:val="id-ID"/>
        </w:rPr>
        <w:t>Pada p</w:t>
      </w:r>
      <w:r w:rsidR="00401D1E" w:rsidRPr="00AE35C0">
        <w:rPr>
          <w:rFonts w:ascii="Verdana" w:hAnsi="Verdana" w:cs="Times New Roman"/>
        </w:rPr>
        <w:t xml:space="preserve">embelajaran hadis </w:t>
      </w:r>
      <w:r w:rsidRPr="00AE35C0">
        <w:rPr>
          <w:rFonts w:ascii="Verdana" w:hAnsi="Verdana" w:cs="Times New Roman"/>
          <w:lang w:val="id-ID"/>
        </w:rPr>
        <w:t>untuk</w:t>
      </w:r>
      <w:r w:rsidR="00401D1E" w:rsidRPr="00AE35C0">
        <w:rPr>
          <w:rFonts w:ascii="Verdana" w:hAnsi="Verdana" w:cs="Times New Roman"/>
        </w:rPr>
        <w:t xml:space="preserve"> anak usia dini</w:t>
      </w:r>
      <w:r w:rsidRPr="00AE35C0">
        <w:rPr>
          <w:rFonts w:ascii="Verdana" w:hAnsi="Verdana" w:cs="Times New Roman"/>
          <w:lang w:val="id-ID"/>
        </w:rPr>
        <w:t xml:space="preserve">, terdapat adanya interaksi antara </w:t>
      </w:r>
      <w:r w:rsidR="00401D1E" w:rsidRPr="00AE35C0">
        <w:rPr>
          <w:rFonts w:ascii="Verdana" w:hAnsi="Verdana" w:cs="Times New Roman"/>
        </w:rPr>
        <w:t xml:space="preserve"> anak</w:t>
      </w:r>
      <w:r w:rsidRPr="00AE35C0">
        <w:rPr>
          <w:rFonts w:ascii="Verdana" w:hAnsi="Verdana" w:cs="Times New Roman"/>
          <w:lang w:val="id-ID"/>
        </w:rPr>
        <w:t xml:space="preserve"> didik</w:t>
      </w:r>
      <w:r w:rsidR="00401D1E" w:rsidRPr="00AE35C0">
        <w:rPr>
          <w:rFonts w:ascii="Verdana" w:hAnsi="Verdana" w:cs="Times New Roman"/>
        </w:rPr>
        <w:t xml:space="preserve"> dengan tenaga pendidik atau orang dewasa lainnya dalam suatu lingkungan dengan menyajikan had</w:t>
      </w:r>
      <w:r w:rsidRPr="00AE35C0">
        <w:rPr>
          <w:rFonts w:ascii="Verdana" w:hAnsi="Verdana" w:cs="Times New Roman"/>
        </w:rPr>
        <w:t>is sebagai topi</w:t>
      </w:r>
      <w:r w:rsidRPr="00AE35C0">
        <w:rPr>
          <w:rFonts w:ascii="Verdana" w:hAnsi="Verdana" w:cs="Times New Roman"/>
          <w:lang w:val="id-ID"/>
        </w:rPr>
        <w:t>k</w:t>
      </w:r>
      <w:r w:rsidR="00401D1E" w:rsidRPr="00AE35C0">
        <w:rPr>
          <w:rFonts w:ascii="Verdana" w:hAnsi="Verdana" w:cs="Times New Roman"/>
        </w:rPr>
        <w:t xml:space="preserve"> </w:t>
      </w:r>
      <w:r w:rsidR="00922B9A">
        <w:rPr>
          <w:rFonts w:ascii="Verdana" w:hAnsi="Verdana" w:cs="Times New Roman"/>
        </w:rPr>
        <w:lastRenderedPageBreak/>
        <w:t xml:space="preserve">pembelajaran. </w:t>
      </w:r>
      <w:r w:rsidR="00401D1E" w:rsidRPr="00AE35C0">
        <w:rPr>
          <w:rFonts w:ascii="Verdana" w:hAnsi="Verdana" w:cs="Times New Roman"/>
        </w:rPr>
        <w:t xml:space="preserve">Interaksi tersebut menjembatani tercapainya tugas perkembangan anak </w:t>
      </w:r>
      <w:proofErr w:type="gramStart"/>
      <w:r w:rsidR="00401D1E" w:rsidRPr="00AE35C0">
        <w:rPr>
          <w:rFonts w:ascii="Verdana" w:hAnsi="Verdana" w:cs="Times New Roman"/>
        </w:rPr>
        <w:t>usia</w:t>
      </w:r>
      <w:proofErr w:type="gramEnd"/>
      <w:r w:rsidR="00401D1E" w:rsidRPr="00AE35C0">
        <w:rPr>
          <w:rFonts w:ascii="Verdana" w:hAnsi="Verdana" w:cs="Times New Roman"/>
        </w:rPr>
        <w:t xml:space="preserve"> dini melalui materi hadis yang disampaikan oleh pendidik. </w:t>
      </w:r>
    </w:p>
    <w:p w:rsidR="00891FC6" w:rsidRPr="00AE35C0" w:rsidRDefault="00401D1E" w:rsidP="00922B9A">
      <w:pPr>
        <w:pStyle w:val="ListParagraph"/>
        <w:spacing w:line="360" w:lineRule="auto"/>
        <w:ind w:firstLine="698"/>
        <w:jc w:val="both"/>
        <w:rPr>
          <w:rFonts w:ascii="Verdana" w:hAnsi="Verdana" w:cs="Times New Roman"/>
        </w:rPr>
      </w:pPr>
      <w:r w:rsidRPr="00AE35C0">
        <w:rPr>
          <w:rFonts w:ascii="Verdana" w:hAnsi="Verdana" w:cs="Times New Roman"/>
        </w:rPr>
        <w:t xml:space="preserve">Berangkat dari </w:t>
      </w:r>
      <w:proofErr w:type="gramStart"/>
      <w:r w:rsidRPr="00AE35C0">
        <w:rPr>
          <w:rFonts w:ascii="Verdana" w:hAnsi="Verdana" w:cs="Times New Roman"/>
        </w:rPr>
        <w:t>nash</w:t>
      </w:r>
      <w:proofErr w:type="gramEnd"/>
      <w:r w:rsidRPr="00AE35C0">
        <w:rPr>
          <w:rFonts w:ascii="Verdana" w:hAnsi="Verdana" w:cs="Times New Roman"/>
        </w:rPr>
        <w:t xml:space="preserve"> hadis yang akan dipelajari, pendidik harus memahami prinsip pembelajaran pada anak usia dini agar mempermudah pencapaian tahap perkembangan anak.</w:t>
      </w:r>
      <w:r w:rsidR="00922B9A" w:rsidRPr="00922B9A">
        <w:rPr>
          <w:rFonts w:ascii="Verdana" w:hAnsi="Verdana" w:cs="Times New Roman"/>
        </w:rPr>
        <w:t xml:space="preserve"> </w:t>
      </w:r>
      <w:r w:rsidR="00922B9A" w:rsidRPr="00AE35C0">
        <w:rPr>
          <w:rFonts w:ascii="Verdana" w:hAnsi="Verdana" w:cs="Times New Roman"/>
        </w:rPr>
        <w:t>Adapun prinsip-prinsip pembelajaran anak  yang dijelaskan oleh Hohmann dan Weikart yaitu: (1) berangkat dari yang dimiliki anak, (2) belajar melalui bermain, (3) menggunakan alam sebagai sarana pembelajaran, (4) belajar dilakukan dengan sensoris, (5) belajar membekali keterampilan, (6) belajar menggunakan aktifitas yang bermakna, (7) belajar harus menantang perkembangan anak</w:t>
      </w:r>
      <w:r w:rsidRPr="00AE35C0">
        <w:rPr>
          <w:rFonts w:ascii="Verdana" w:hAnsi="Verdana" w:cs="Times New Roman"/>
        </w:rPr>
        <w:t xml:space="preserve">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{"citationItems":[{"id":"ITEM-1","itemData":{"author":[{"dropping-particle":"","family":"Asmawari","given":"Luluk","non-dropping-particle":"","parse-names":false,"suffix":""}],"edition":"ke 1","editor":[{"dropping-particle":"","family":"Kuswandi","given":"","non-dropping-particle":"","parse-names":false,"suffix":""}],"id":"ITEM-1","issued":{"date-parts":[["2017"]]},"number-of-pages":"1-201","publisher":"PT Remaja Rosdakarya","publisher-place":"Bandung","title":"Konsep Pembelajaran PAUD","type":"book"},"uris":["http://www.mendeley.com/documents/?uuid=eee77316-bb25-4713-82af-9427e51e9e44","http://www.mendeley.com/documents/?uuid=4aacce90-79c1-4932-904f-55e4f990125c"]}],"mendeley":{"formattedCitation":"(Asmawari, 2017)","plainTextFormattedCitation":"(Asmawari, 2017)","previouslyFormattedCitation":"(Asmawari, 2017)"},"properties":{"noteIndex":0},"schema":"https://github.com/citation-style-language/schema/raw/master/csl-citation.json"}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(Asmawari, 2017)</w:t>
      </w:r>
      <w:r w:rsidR="004C3366" w:rsidRPr="00AE35C0">
        <w:rPr>
          <w:rFonts w:ascii="Verdana" w:hAnsi="Verdana" w:cs="Times New Roman"/>
        </w:rPr>
        <w:fldChar w:fldCharType="end"/>
      </w:r>
      <w:r w:rsidR="00922B9A">
        <w:rPr>
          <w:rFonts w:ascii="Verdana" w:hAnsi="Verdana" w:cs="Times New Roman"/>
        </w:rPr>
        <w:t>.</w:t>
      </w:r>
    </w:p>
    <w:p w:rsidR="00401D1E" w:rsidRPr="00AE35C0" w:rsidRDefault="00401D1E" w:rsidP="00401D1E">
      <w:pPr>
        <w:pStyle w:val="ListParagraph"/>
        <w:spacing w:line="360" w:lineRule="auto"/>
        <w:ind w:firstLine="698"/>
        <w:jc w:val="both"/>
        <w:rPr>
          <w:rFonts w:ascii="Verdana" w:hAnsi="Verdana" w:cs="Times New Roman"/>
        </w:rPr>
      </w:pPr>
      <w:r w:rsidRPr="00AE35C0">
        <w:rPr>
          <w:rFonts w:ascii="Verdana" w:hAnsi="Verdana" w:cs="Times New Roman"/>
        </w:rPr>
        <w:t xml:space="preserve">Ketujuh prinsip pembelajaran tersebut harus diterapkan ketika membawakan pembelajaran hadis pada anak </w:t>
      </w:r>
      <w:proofErr w:type="gramStart"/>
      <w:r w:rsidRPr="00AE35C0">
        <w:rPr>
          <w:rFonts w:ascii="Verdana" w:hAnsi="Verdana" w:cs="Times New Roman"/>
        </w:rPr>
        <w:t>usia</w:t>
      </w:r>
      <w:proofErr w:type="gramEnd"/>
      <w:r w:rsidRPr="00AE35C0">
        <w:rPr>
          <w:rFonts w:ascii="Verdana" w:hAnsi="Verdana" w:cs="Times New Roman"/>
        </w:rPr>
        <w:t xml:space="preserve"> dini karena p</w:t>
      </w:r>
      <w:r w:rsidR="00891FC6" w:rsidRPr="00AE35C0">
        <w:rPr>
          <w:rFonts w:ascii="Verdana" w:hAnsi="Verdana" w:cs="Times New Roman"/>
        </w:rPr>
        <w:t>ada hakikatnya pembelajaran pad</w:t>
      </w:r>
      <w:r w:rsidRPr="00AE35C0">
        <w:rPr>
          <w:rFonts w:ascii="Verdana" w:hAnsi="Verdana" w:cs="Times New Roman"/>
        </w:rPr>
        <w:t>ataman kanak-kanak sesungguhnya harus disajikan dalam bentuk yang menyenangkan dan nyaman terhadap diri anak.</w:t>
      </w:r>
      <w:r w:rsidR="00891FC6" w:rsidRPr="00AE35C0">
        <w:rPr>
          <w:rFonts w:ascii="Verdana" w:hAnsi="Verdana" w:cs="Times New Roman"/>
        </w:rPr>
        <w:t xml:space="preserve"> Oleh karena itu hadis yang dipelajari berupa hadis yang berkenaan dengan keseharian anak dan memiliki </w:t>
      </w:r>
      <w:proofErr w:type="gramStart"/>
      <w:r w:rsidR="00891FC6" w:rsidRPr="00AE35C0">
        <w:rPr>
          <w:rFonts w:ascii="Verdana" w:hAnsi="Verdana" w:cs="Times New Roman"/>
        </w:rPr>
        <w:t>nash</w:t>
      </w:r>
      <w:proofErr w:type="gramEnd"/>
      <w:r w:rsidR="00891FC6" w:rsidRPr="00AE35C0">
        <w:rPr>
          <w:rFonts w:ascii="Verdana" w:hAnsi="Verdana" w:cs="Times New Roman"/>
        </w:rPr>
        <w:t xml:space="preserve"> pendek agar mudah dicerdas anak sesuai umurnya.</w:t>
      </w:r>
    </w:p>
    <w:p w:rsidR="00891FC6" w:rsidRPr="00922B9A" w:rsidRDefault="00891FC6" w:rsidP="00A3147D">
      <w:pPr>
        <w:pStyle w:val="ListParagraph"/>
        <w:spacing w:line="360" w:lineRule="auto"/>
        <w:ind w:firstLine="698"/>
        <w:jc w:val="both"/>
        <w:rPr>
          <w:rFonts w:ascii="Verdana" w:hAnsi="Verdana" w:cs="Times New Roman"/>
        </w:rPr>
      </w:pPr>
      <w:r w:rsidRPr="00AE35C0">
        <w:rPr>
          <w:rFonts w:ascii="Verdana" w:hAnsi="Verdana" w:cs="Times New Roman"/>
        </w:rPr>
        <w:t xml:space="preserve">Berikut ini hadis yang dapat disajikan dalam pembelajaran </w:t>
      </w:r>
      <w:r w:rsidR="00AD1263" w:rsidRPr="00AE35C0">
        <w:rPr>
          <w:rFonts w:ascii="Verdana" w:hAnsi="Verdana" w:cs="Times New Roman"/>
        </w:rPr>
        <w:t xml:space="preserve">yang mudah dipahami </w:t>
      </w:r>
      <w:r w:rsidRPr="00AE35C0">
        <w:rPr>
          <w:rFonts w:ascii="Verdana" w:hAnsi="Verdana" w:cs="Times New Roman"/>
        </w:rPr>
        <w:t>anak usia dini</w:t>
      </w:r>
      <w:r w:rsidR="00AD1263" w:rsidRPr="00AE35C0">
        <w:rPr>
          <w:rFonts w:ascii="Verdana" w:hAnsi="Verdana" w:cs="Times New Roman"/>
        </w:rPr>
        <w:t xml:space="preserve"> </w:t>
      </w:r>
      <w:r w:rsidR="004C3366" w:rsidRPr="00AE35C0">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{"citationItems":[{"id":"ITEM-1","itemData":{"author":[{"dropping-particle":"","family":"Nuryati","given":"","non-dropping-particle":"","parse-names":false,"suffix":""}],"container-title":"Proceedings of The 2nd Annual Conference on Islamic Early Childhood Education","id":"ITEM-1","issued":{"date-parts":[["2017"]]},"page":"273-284","title":"Pembelajaran Hadis Untuk Anak Usia Dini","type":"article-journal","volume":"2"},"uris":["http://www.mendeley.com/documents/?uuid=69a135ee-940b-4ef8-8246-766e0879f8ab","http://www.mendeley.com/documents/?uuid=3b7a5df7-1954-48cc-9cf6-82e1e618899d"]}],"mendeley":{"formattedCitation":"(Nuryati, 2017)","plainTextFormattedCitation":"(Nuryati, 2017)","previouslyFormattedCitation":"(Nuryati, 2017)"},"properties":{"noteIndex":0},"schema":"https://github.com/citation-style-language/schema/raw/master/csl-citation.json"}</w:instrText>
      </w:r>
      <w:r w:rsidR="004C3366" w:rsidRPr="00AE35C0">
        <w:rPr>
          <w:rFonts w:ascii="Verdana" w:hAnsi="Verdana" w:cs="Times New Roman"/>
          <w:lang w:val="id-ID"/>
        </w:rPr>
        <w:fldChar w:fldCharType="separate"/>
      </w:r>
      <w:r w:rsidR="00A3147D" w:rsidRPr="00A3147D">
        <w:rPr>
          <w:rFonts w:ascii="Verdana" w:hAnsi="Verdana" w:cs="Times New Roman"/>
          <w:noProof/>
          <w:lang w:val="id-ID"/>
        </w:rPr>
        <w:t>(Nuryati, 2017)</w:t>
      </w:r>
      <w:r w:rsidR="004C3366" w:rsidRPr="00AE35C0">
        <w:rPr>
          <w:rFonts w:ascii="Verdana" w:hAnsi="Verdana" w:cs="Times New Roman"/>
          <w:lang w:val="id-ID"/>
        </w:rPr>
        <w:fldChar w:fldCharType="end"/>
      </w:r>
      <w:r w:rsidR="00922B9A">
        <w:rPr>
          <w:rFonts w:ascii="Verdana" w:hAnsi="Verdana" w:cs="Times New Roman"/>
        </w:rPr>
        <w:t>:</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menuntut ilmu</w:t>
      </w:r>
    </w:p>
    <w:p w:rsidR="00AD1263" w:rsidRPr="00AE35C0" w:rsidRDefault="00612E5C" w:rsidP="00AD1263">
      <w:pPr>
        <w:pStyle w:val="ListParagraph"/>
        <w:spacing w:line="360" w:lineRule="auto"/>
        <w:ind w:left="1134"/>
        <w:rPr>
          <w:rFonts w:ascii="Verdana" w:hAnsi="Verdana" w:cs="Times New Roman"/>
          <w:noProof/>
          <w:lang w:val="id-ID" w:bidi="ar-KW"/>
        </w:rPr>
      </w:pPr>
      <w:r w:rsidRPr="00AE35C0">
        <w:rPr>
          <w:rFonts w:ascii="Verdana" w:hAnsi="Verdana" w:cs="Times New Roman"/>
          <w:noProof/>
          <w:rtl/>
          <w:lang w:bidi="ar-KW"/>
        </w:rPr>
        <w:t>طلب العلم فر يضة على كل مسلمي</w:t>
      </w:r>
    </w:p>
    <w:p w:rsidR="00174144" w:rsidRPr="00AE35C0" w:rsidRDefault="00174144" w:rsidP="00AD1263">
      <w:pPr>
        <w:pStyle w:val="ListParagraph"/>
        <w:spacing w:line="360" w:lineRule="auto"/>
        <w:ind w:left="1134"/>
        <w:rPr>
          <w:rFonts w:ascii="Verdana" w:hAnsi="Verdana" w:cs="Times New Roman"/>
          <w:noProof/>
          <w:lang w:val="id-ID" w:bidi="ar-KW"/>
        </w:rPr>
      </w:pPr>
      <w:r w:rsidRPr="00AE35C0">
        <w:rPr>
          <w:rFonts w:ascii="Verdana" w:hAnsi="Verdana" w:cs="Times New Roman"/>
          <w:noProof/>
          <w:lang w:val="id-ID" w:bidi="ar-KW"/>
        </w:rPr>
        <w:t xml:space="preserve">Artinya : </w:t>
      </w:r>
      <w:r w:rsidR="00123EE4" w:rsidRPr="00AE35C0">
        <w:rPr>
          <w:rFonts w:ascii="Verdana" w:hAnsi="Verdana" w:cs="Times New Roman"/>
          <w:noProof/>
          <w:lang w:val="id-ID" w:bidi="ar-KW"/>
        </w:rPr>
        <w:t xml:space="preserve">Menuntut </w:t>
      </w:r>
      <w:r w:rsidR="002B7776" w:rsidRPr="00AE35C0">
        <w:rPr>
          <w:rFonts w:ascii="Verdana" w:hAnsi="Verdana" w:cs="Times New Roman"/>
          <w:noProof/>
          <w:lang w:val="id-ID" w:bidi="ar-KW"/>
        </w:rPr>
        <w:t>ilmu itu baik bagi setiap muslim</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 xml:space="preserve">Hadis kasih </w:t>
      </w:r>
      <w:r w:rsidR="00612E5C" w:rsidRPr="00AE35C0">
        <w:rPr>
          <w:rFonts w:ascii="Verdana" w:hAnsi="Verdana" w:cs="Times New Roman"/>
        </w:rPr>
        <w:t>saying</w:t>
      </w:r>
    </w:p>
    <w:p w:rsidR="00612E5C" w:rsidRPr="00AE35C0" w:rsidRDefault="00D42692" w:rsidP="00612E5C">
      <w:pPr>
        <w:pStyle w:val="ListParagraph"/>
        <w:spacing w:line="360" w:lineRule="auto"/>
        <w:ind w:left="1134"/>
        <w:jc w:val="both"/>
        <w:rPr>
          <w:rFonts w:ascii="Verdana" w:hAnsi="Verdana" w:cs="Times New Roman"/>
          <w:lang w:val="id-ID" w:bidi="ar-AE"/>
        </w:rPr>
      </w:pPr>
      <w:r w:rsidRPr="00AE35C0">
        <w:rPr>
          <w:rFonts w:ascii="Verdana" w:hAnsi="Verdana" w:cs="Times New Roman"/>
          <w:rtl/>
          <w:lang w:bidi="ar-AE"/>
        </w:rPr>
        <w:t>من لا يرحم لا يركم</w:t>
      </w:r>
    </w:p>
    <w:p w:rsidR="00BE4F66" w:rsidRPr="00AE35C0" w:rsidRDefault="00BE4F66" w:rsidP="00D42692">
      <w:pPr>
        <w:pStyle w:val="ListParagraph"/>
        <w:spacing w:line="360" w:lineRule="auto"/>
        <w:ind w:left="1134"/>
        <w:jc w:val="both"/>
        <w:rPr>
          <w:rFonts w:ascii="Verdana" w:hAnsi="Verdana" w:cs="Times New Roman"/>
          <w:lang w:val="id-ID"/>
        </w:rPr>
      </w:pPr>
      <w:r w:rsidRPr="00AE35C0">
        <w:rPr>
          <w:rFonts w:ascii="Verdana" w:hAnsi="Verdana" w:cs="Times New Roman"/>
          <w:lang w:val="id-ID"/>
        </w:rPr>
        <w:t xml:space="preserve">Artinya : </w:t>
      </w:r>
      <w:r w:rsidR="00D42692" w:rsidRPr="00AE35C0">
        <w:rPr>
          <w:rFonts w:ascii="Verdana" w:hAnsi="Verdana" w:cs="Times New Roman"/>
          <w:lang w:val="id-ID"/>
        </w:rPr>
        <w:t>Siapa yang tidak menyayangi, tidak akan disayangi</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kebersihan</w:t>
      </w:r>
    </w:p>
    <w:p w:rsidR="00612E5C" w:rsidRPr="00AE35C0" w:rsidRDefault="00612E5C" w:rsidP="00612E5C">
      <w:pPr>
        <w:pStyle w:val="ListParagraph"/>
        <w:spacing w:line="360" w:lineRule="auto"/>
        <w:ind w:left="1134"/>
        <w:jc w:val="both"/>
        <w:rPr>
          <w:rFonts w:ascii="Verdana" w:hAnsi="Verdana" w:cs="Times New Roman"/>
          <w:lang w:val="id-ID"/>
        </w:rPr>
      </w:pPr>
      <w:r w:rsidRPr="00AE35C0">
        <w:rPr>
          <w:rFonts w:ascii="Verdana" w:hAnsi="Verdana" w:cs="Times New Roman"/>
          <w:rtl/>
        </w:rPr>
        <w:t>النظافة من الايمان</w:t>
      </w:r>
    </w:p>
    <w:p w:rsidR="00BE4F66" w:rsidRPr="00AE35C0" w:rsidRDefault="00BE4F66" w:rsidP="00612E5C">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123EE4" w:rsidRPr="00AE35C0">
        <w:rPr>
          <w:rFonts w:ascii="Verdana" w:hAnsi="Verdana" w:cs="Times New Roman"/>
          <w:lang w:val="id-ID"/>
        </w:rPr>
        <w:t xml:space="preserve">Kebersihan </w:t>
      </w:r>
      <w:r w:rsidR="002B7776" w:rsidRPr="00AE35C0">
        <w:rPr>
          <w:rFonts w:ascii="Verdana" w:hAnsi="Verdana" w:cs="Times New Roman"/>
          <w:lang w:val="id-ID"/>
        </w:rPr>
        <w:t>itu sebagian dari iman</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bersaudara</w:t>
      </w:r>
    </w:p>
    <w:p w:rsidR="00612E5C" w:rsidRPr="00AE35C0" w:rsidRDefault="00612E5C" w:rsidP="00612E5C">
      <w:pPr>
        <w:pStyle w:val="ListParagraph"/>
        <w:spacing w:line="360" w:lineRule="auto"/>
        <w:ind w:left="1134"/>
        <w:jc w:val="both"/>
        <w:rPr>
          <w:rFonts w:ascii="Verdana" w:hAnsi="Verdana" w:cs="Times New Roman"/>
          <w:lang w:val="id-ID"/>
        </w:rPr>
      </w:pPr>
      <w:r w:rsidRPr="00AE35C0">
        <w:rPr>
          <w:rFonts w:ascii="Verdana" w:hAnsi="Verdana" w:cs="Times New Roman"/>
          <w:rtl/>
        </w:rPr>
        <w:t>المسلم اخوالمسلم</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lastRenderedPageBreak/>
        <w:t>Artinya :</w:t>
      </w:r>
      <w:r w:rsidR="00123EE4" w:rsidRPr="00AE35C0">
        <w:rPr>
          <w:rFonts w:ascii="Verdana" w:hAnsi="Verdana" w:cs="Times New Roman"/>
          <w:lang w:val="id-ID"/>
        </w:rPr>
        <w:t xml:space="preserve">Muslim </w:t>
      </w:r>
      <w:r w:rsidR="002B7776" w:rsidRPr="00AE35C0">
        <w:rPr>
          <w:rFonts w:ascii="Verdana" w:hAnsi="Verdana" w:cs="Times New Roman"/>
          <w:lang w:val="id-ID"/>
        </w:rPr>
        <w:t>itu saudara muslim lainnya</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tersenyum</w:t>
      </w:r>
    </w:p>
    <w:p w:rsidR="00BE4F66" w:rsidRPr="00AE35C0" w:rsidRDefault="00612E5C" w:rsidP="00BE4F66">
      <w:pPr>
        <w:pStyle w:val="ListParagraph"/>
        <w:spacing w:line="360" w:lineRule="auto"/>
        <w:ind w:left="1134"/>
        <w:jc w:val="both"/>
        <w:rPr>
          <w:rFonts w:ascii="Verdana" w:hAnsi="Verdana" w:cs="Times New Roman"/>
          <w:lang w:val="id-ID"/>
        </w:rPr>
      </w:pPr>
      <w:r w:rsidRPr="00AE35C0">
        <w:rPr>
          <w:rFonts w:ascii="Verdana" w:hAnsi="Verdana" w:cs="Times New Roman"/>
          <w:rtl/>
        </w:rPr>
        <w:t>تبسمك في وجه اخيك صدقة</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 xml:space="preserve">Artinya </w:t>
      </w:r>
      <w:r w:rsidR="00123EE4" w:rsidRPr="00AE35C0">
        <w:rPr>
          <w:rFonts w:ascii="Verdana" w:hAnsi="Verdana" w:cs="Times New Roman"/>
          <w:lang w:val="id-ID"/>
        </w:rPr>
        <w:t xml:space="preserve">: Senyummu </w:t>
      </w:r>
      <w:r w:rsidR="002B7776" w:rsidRPr="00AE35C0">
        <w:rPr>
          <w:rFonts w:ascii="Verdana" w:hAnsi="Verdana" w:cs="Times New Roman"/>
          <w:lang w:val="id-ID"/>
        </w:rPr>
        <w:t>dihadapan saudaramu adalah shodaqoh</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suka memberi</w:t>
      </w:r>
    </w:p>
    <w:p w:rsidR="00612E5C" w:rsidRPr="00AE35C0" w:rsidRDefault="00612E5C" w:rsidP="00612E5C">
      <w:pPr>
        <w:pStyle w:val="ListParagraph"/>
        <w:spacing w:line="360" w:lineRule="auto"/>
        <w:ind w:left="1134"/>
        <w:jc w:val="both"/>
        <w:rPr>
          <w:rFonts w:ascii="Verdana" w:hAnsi="Verdana" w:cs="Times New Roman"/>
          <w:lang w:val="id-ID"/>
        </w:rPr>
      </w:pPr>
      <w:r w:rsidRPr="00AE35C0">
        <w:rPr>
          <w:rFonts w:ascii="Verdana" w:hAnsi="Verdana" w:cs="Times New Roman"/>
          <w:rtl/>
        </w:rPr>
        <w:t>اليد العليا خير من اليدالسفلى</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123EE4" w:rsidRPr="00AE35C0">
        <w:rPr>
          <w:rFonts w:ascii="Verdana" w:hAnsi="Verdana" w:cs="Times New Roman"/>
          <w:lang w:val="id-ID"/>
        </w:rPr>
        <w:t xml:space="preserve">Tangan </w:t>
      </w:r>
      <w:r w:rsidR="002B7776" w:rsidRPr="00AE35C0">
        <w:rPr>
          <w:rFonts w:ascii="Verdana" w:hAnsi="Verdana" w:cs="Times New Roman"/>
          <w:lang w:val="id-ID"/>
        </w:rPr>
        <w:t>di atas lebih baik dari pada tangan di bawah</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larangan marah</w:t>
      </w:r>
    </w:p>
    <w:p w:rsidR="00612E5C" w:rsidRPr="00AE35C0" w:rsidRDefault="00612E5C" w:rsidP="00612E5C">
      <w:pPr>
        <w:pStyle w:val="ListParagraph"/>
        <w:spacing w:line="360" w:lineRule="auto"/>
        <w:ind w:left="1134"/>
        <w:jc w:val="both"/>
        <w:rPr>
          <w:rFonts w:ascii="Verdana" w:hAnsi="Verdana" w:cs="Times New Roman"/>
          <w:lang w:val="id-ID"/>
        </w:rPr>
      </w:pPr>
      <w:r w:rsidRPr="00AE35C0">
        <w:rPr>
          <w:rFonts w:ascii="Verdana" w:hAnsi="Verdana" w:cs="Times New Roman"/>
          <w:rtl/>
        </w:rPr>
        <w:t>لا تغضب ولك الجنة</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123EE4" w:rsidRPr="00AE35C0">
        <w:rPr>
          <w:rFonts w:ascii="Verdana" w:hAnsi="Verdana" w:cs="Times New Roman"/>
          <w:lang w:val="id-ID"/>
        </w:rPr>
        <w:t xml:space="preserve">Tidak </w:t>
      </w:r>
      <w:r w:rsidR="002B7776" w:rsidRPr="00AE35C0">
        <w:rPr>
          <w:rFonts w:ascii="Verdana" w:hAnsi="Verdana" w:cs="Times New Roman"/>
          <w:lang w:val="id-ID"/>
        </w:rPr>
        <w:t>marah bagimu surga</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menahan marah</w:t>
      </w:r>
    </w:p>
    <w:p w:rsidR="00612E5C" w:rsidRPr="00AE35C0" w:rsidRDefault="00612E5C" w:rsidP="00612E5C">
      <w:pPr>
        <w:pStyle w:val="ListParagraph"/>
        <w:spacing w:line="360" w:lineRule="auto"/>
        <w:ind w:left="1134"/>
        <w:jc w:val="both"/>
        <w:rPr>
          <w:rFonts w:ascii="Verdana" w:hAnsi="Verdana" w:cs="Times New Roman"/>
          <w:lang w:val="id-ID"/>
        </w:rPr>
      </w:pPr>
      <w:r w:rsidRPr="00AE35C0">
        <w:rPr>
          <w:rFonts w:ascii="Verdana" w:hAnsi="Verdana" w:cs="Times New Roman"/>
          <w:rtl/>
        </w:rPr>
        <w:t>اذا غضب احدكم فليسكت</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123EE4" w:rsidRPr="00AE35C0">
        <w:rPr>
          <w:rFonts w:ascii="Verdana" w:hAnsi="Verdana" w:cs="Times New Roman"/>
          <w:lang w:val="id-ID"/>
        </w:rPr>
        <w:t xml:space="preserve">Jika </w:t>
      </w:r>
      <w:r w:rsidR="002B7776" w:rsidRPr="00AE35C0">
        <w:rPr>
          <w:rFonts w:ascii="Verdana" w:hAnsi="Verdana" w:cs="Times New Roman"/>
          <w:lang w:val="id-ID"/>
        </w:rPr>
        <w:t>kamu marah hendaknya diam</w:t>
      </w:r>
    </w:p>
    <w:p w:rsidR="00AD1263" w:rsidRPr="00AE35C0" w:rsidRDefault="00AD1263" w:rsidP="00F7611D">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adab makan</w:t>
      </w:r>
    </w:p>
    <w:p w:rsidR="00BE4F66" w:rsidRPr="00AE35C0" w:rsidRDefault="00B14143" w:rsidP="00BE4F66">
      <w:pPr>
        <w:pStyle w:val="ListParagraph"/>
        <w:spacing w:line="360" w:lineRule="auto"/>
        <w:ind w:left="1134"/>
        <w:jc w:val="both"/>
        <w:rPr>
          <w:rFonts w:ascii="Verdana" w:hAnsi="Verdana" w:cs="Times New Roman"/>
          <w:lang w:val="id-ID"/>
        </w:rPr>
      </w:pPr>
      <w:r w:rsidRPr="00AE35C0">
        <w:rPr>
          <w:rFonts w:ascii="Verdana" w:hAnsi="Verdana" w:cs="Times New Roman"/>
          <w:rtl/>
        </w:rPr>
        <w:t>لا يشربن احدكم قائما</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123EE4" w:rsidRPr="00AE35C0">
        <w:rPr>
          <w:rFonts w:ascii="Verdana" w:hAnsi="Verdana" w:cs="Times New Roman"/>
          <w:lang w:val="id-ID"/>
        </w:rPr>
        <w:t xml:space="preserve">Jangan </w:t>
      </w:r>
      <w:r w:rsidR="002B7776" w:rsidRPr="00AE35C0">
        <w:rPr>
          <w:rFonts w:ascii="Verdana" w:hAnsi="Verdana" w:cs="Times New Roman"/>
          <w:lang w:val="id-ID"/>
        </w:rPr>
        <w:t>kamu makan dan minum sambil berdiri</w:t>
      </w:r>
    </w:p>
    <w:p w:rsidR="00F7611D" w:rsidRPr="00AE35C0" w:rsidRDefault="0090735B" w:rsidP="0090735B">
      <w:pPr>
        <w:pStyle w:val="ListParagraph"/>
        <w:numPr>
          <w:ilvl w:val="0"/>
          <w:numId w:val="6"/>
        </w:numPr>
        <w:spacing w:line="360" w:lineRule="auto"/>
        <w:ind w:left="1134" w:hanging="425"/>
        <w:jc w:val="both"/>
        <w:rPr>
          <w:rFonts w:ascii="Verdana" w:hAnsi="Verdana" w:cs="Times New Roman"/>
          <w:rtl/>
          <w:lang w:val="id-ID"/>
        </w:rPr>
      </w:pPr>
      <w:r w:rsidRPr="00AE35C0">
        <w:rPr>
          <w:rFonts w:ascii="Verdana" w:hAnsi="Verdana" w:cs="Times New Roman"/>
          <w:lang w:val="id-ID"/>
        </w:rPr>
        <w:t>Hadis memberi hadiah</w:t>
      </w:r>
    </w:p>
    <w:p w:rsidR="00B14143" w:rsidRPr="00AE35C0" w:rsidRDefault="00B14143" w:rsidP="00B14143">
      <w:pPr>
        <w:pStyle w:val="ListParagraph"/>
        <w:spacing w:line="360" w:lineRule="auto"/>
        <w:ind w:left="1134"/>
        <w:jc w:val="both"/>
        <w:rPr>
          <w:rFonts w:ascii="Verdana" w:hAnsi="Verdana" w:cs="Times New Roman"/>
          <w:lang w:val="id-ID"/>
        </w:rPr>
      </w:pPr>
      <w:r w:rsidRPr="00AE35C0">
        <w:rPr>
          <w:rFonts w:ascii="Verdana" w:hAnsi="Verdana" w:cs="Times New Roman"/>
          <w:rtl/>
        </w:rPr>
        <w:t>تها دوا وتحا بوا</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123EE4" w:rsidRPr="00AE35C0">
        <w:rPr>
          <w:rFonts w:ascii="Verdana" w:hAnsi="Verdana" w:cs="Times New Roman"/>
          <w:lang w:val="id-ID"/>
        </w:rPr>
        <w:t xml:space="preserve">Saling </w:t>
      </w:r>
      <w:r w:rsidR="002B7776" w:rsidRPr="00AE35C0">
        <w:rPr>
          <w:rFonts w:ascii="Verdana" w:hAnsi="Verdana" w:cs="Times New Roman"/>
          <w:lang w:val="id-ID"/>
        </w:rPr>
        <w:t>memberi hadiah maka kamu saling menyayangi</w:t>
      </w:r>
    </w:p>
    <w:p w:rsidR="00AD1263" w:rsidRPr="00AE35C0" w:rsidRDefault="00AD1263" w:rsidP="00AD1263">
      <w:pPr>
        <w:pStyle w:val="ListParagraph"/>
        <w:numPr>
          <w:ilvl w:val="0"/>
          <w:numId w:val="6"/>
        </w:numPr>
        <w:spacing w:line="360" w:lineRule="auto"/>
        <w:ind w:left="1134" w:hanging="425"/>
        <w:jc w:val="both"/>
        <w:rPr>
          <w:rFonts w:ascii="Verdana" w:hAnsi="Verdana" w:cs="Times New Roman"/>
        </w:rPr>
      </w:pPr>
      <w:r w:rsidRPr="00AE35C0">
        <w:rPr>
          <w:rFonts w:ascii="Verdana" w:hAnsi="Verdana" w:cs="Times New Roman"/>
        </w:rPr>
        <w:t>Hadis tidak mencela</w:t>
      </w:r>
    </w:p>
    <w:p w:rsidR="00B14143" w:rsidRPr="00AE35C0" w:rsidRDefault="00B14143" w:rsidP="00B14143">
      <w:pPr>
        <w:pStyle w:val="ListParagraph"/>
        <w:spacing w:line="360" w:lineRule="auto"/>
        <w:ind w:left="1134"/>
        <w:jc w:val="both"/>
        <w:rPr>
          <w:rFonts w:ascii="Verdana" w:hAnsi="Verdana" w:cs="Times New Roman"/>
          <w:lang w:val="id-ID"/>
        </w:rPr>
      </w:pPr>
      <w:r w:rsidRPr="00AE35C0">
        <w:rPr>
          <w:rFonts w:ascii="Verdana" w:hAnsi="Verdana" w:cs="Times New Roman"/>
          <w:rtl/>
        </w:rPr>
        <w:t>لا يدخل الجنة نمام</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123EE4" w:rsidRPr="00AE35C0">
        <w:rPr>
          <w:rFonts w:ascii="Verdana" w:hAnsi="Verdana" w:cs="Times New Roman"/>
          <w:lang w:val="id-ID"/>
        </w:rPr>
        <w:t xml:space="preserve">Tidak </w:t>
      </w:r>
      <w:r w:rsidR="002B7776" w:rsidRPr="00AE35C0">
        <w:rPr>
          <w:rFonts w:ascii="Verdana" w:hAnsi="Verdana" w:cs="Times New Roman"/>
          <w:lang w:val="id-ID"/>
        </w:rPr>
        <w:t>masuk surga yang saling mencela</w:t>
      </w:r>
    </w:p>
    <w:p w:rsidR="0090735B" w:rsidRPr="00AE35C0" w:rsidRDefault="0090735B" w:rsidP="0090735B">
      <w:pPr>
        <w:pStyle w:val="ListParagraph"/>
        <w:numPr>
          <w:ilvl w:val="0"/>
          <w:numId w:val="6"/>
        </w:numPr>
        <w:spacing w:line="360" w:lineRule="auto"/>
        <w:ind w:left="1134" w:hanging="425"/>
        <w:jc w:val="both"/>
        <w:rPr>
          <w:rFonts w:ascii="Verdana" w:hAnsi="Verdana" w:cs="Times New Roman"/>
          <w:rtl/>
          <w:lang w:val="id-ID"/>
        </w:rPr>
      </w:pPr>
      <w:r w:rsidRPr="00AE35C0">
        <w:rPr>
          <w:rFonts w:ascii="Verdana" w:hAnsi="Verdana" w:cs="Times New Roman"/>
          <w:lang w:val="id-ID"/>
        </w:rPr>
        <w:t>Hadis bersabar</w:t>
      </w:r>
    </w:p>
    <w:p w:rsidR="00BE4F66" w:rsidRPr="00AE35C0" w:rsidRDefault="00B14143" w:rsidP="00BE4F66">
      <w:pPr>
        <w:pStyle w:val="ListParagraph"/>
        <w:spacing w:line="360" w:lineRule="auto"/>
        <w:ind w:left="1134"/>
        <w:jc w:val="both"/>
        <w:rPr>
          <w:rFonts w:ascii="Verdana" w:hAnsi="Verdana" w:cs="Times New Roman"/>
          <w:lang w:val="id-ID"/>
        </w:rPr>
      </w:pPr>
      <w:r w:rsidRPr="00AE35C0">
        <w:rPr>
          <w:rFonts w:ascii="Verdana" w:hAnsi="Verdana" w:cs="Times New Roman"/>
          <w:rtl/>
        </w:rPr>
        <w:t>افضل الايمان الصبر والسماحة</w:t>
      </w:r>
    </w:p>
    <w:p w:rsidR="00BE4F66" w:rsidRPr="00AE35C0" w:rsidRDefault="00BE4F66" w:rsidP="002B777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2B7776" w:rsidRPr="00AE35C0">
        <w:rPr>
          <w:rFonts w:ascii="Verdana" w:hAnsi="Verdana" w:cs="Times New Roman"/>
          <w:lang w:val="id-ID"/>
        </w:rPr>
        <w:t xml:space="preserve"> Iman yang utama adalah sabar dan pemaaf</w:t>
      </w:r>
    </w:p>
    <w:p w:rsidR="0090735B" w:rsidRPr="00AE35C0" w:rsidRDefault="0090735B" w:rsidP="0090735B">
      <w:pPr>
        <w:pStyle w:val="ListParagraph"/>
        <w:numPr>
          <w:ilvl w:val="0"/>
          <w:numId w:val="6"/>
        </w:numPr>
        <w:spacing w:line="360" w:lineRule="auto"/>
        <w:ind w:left="1134" w:hanging="425"/>
        <w:jc w:val="both"/>
        <w:rPr>
          <w:rFonts w:ascii="Verdana" w:hAnsi="Verdana" w:cs="Times New Roman"/>
          <w:rtl/>
          <w:lang w:val="id-ID"/>
        </w:rPr>
      </w:pPr>
      <w:r w:rsidRPr="00AE35C0">
        <w:rPr>
          <w:rFonts w:ascii="Verdana" w:hAnsi="Verdana" w:cs="Times New Roman"/>
          <w:lang w:val="id-ID"/>
        </w:rPr>
        <w:t>Hadis niat</w:t>
      </w:r>
    </w:p>
    <w:p w:rsidR="00B14143" w:rsidRPr="00AE35C0" w:rsidRDefault="00B14143" w:rsidP="00B14143">
      <w:pPr>
        <w:pStyle w:val="ListParagraph"/>
        <w:spacing w:line="360" w:lineRule="auto"/>
        <w:ind w:left="1134"/>
        <w:jc w:val="both"/>
        <w:rPr>
          <w:rFonts w:ascii="Verdana" w:hAnsi="Verdana" w:cs="Times New Roman"/>
          <w:lang w:val="id-ID"/>
        </w:rPr>
      </w:pPr>
      <w:r w:rsidRPr="00AE35C0">
        <w:rPr>
          <w:rFonts w:ascii="Verdana" w:hAnsi="Verdana" w:cs="Times New Roman"/>
          <w:rtl/>
        </w:rPr>
        <w:t>انما الاعمل بالنيات</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2B7776" w:rsidRPr="00AE35C0">
        <w:rPr>
          <w:rFonts w:ascii="Verdana" w:hAnsi="Verdana" w:cs="Times New Roman"/>
          <w:lang w:val="id-ID"/>
        </w:rPr>
        <w:t xml:space="preserve"> Sesungguhnya perbuatan itu tergantung niat</w:t>
      </w:r>
    </w:p>
    <w:p w:rsidR="0090735B" w:rsidRPr="00AE35C0" w:rsidRDefault="0090735B" w:rsidP="0090735B">
      <w:pPr>
        <w:pStyle w:val="ListParagraph"/>
        <w:numPr>
          <w:ilvl w:val="0"/>
          <w:numId w:val="6"/>
        </w:numPr>
        <w:spacing w:line="360" w:lineRule="auto"/>
        <w:ind w:left="1134" w:hanging="425"/>
        <w:jc w:val="both"/>
        <w:rPr>
          <w:rFonts w:ascii="Verdana" w:hAnsi="Verdana" w:cs="Times New Roman"/>
          <w:rtl/>
          <w:lang w:val="id-ID"/>
        </w:rPr>
      </w:pPr>
      <w:r w:rsidRPr="00AE35C0">
        <w:rPr>
          <w:rFonts w:ascii="Verdana" w:hAnsi="Verdana" w:cs="Times New Roman"/>
          <w:lang w:val="id-ID"/>
        </w:rPr>
        <w:t>Hadis belajar al-Qur’an</w:t>
      </w:r>
    </w:p>
    <w:p w:rsidR="00B14143" w:rsidRPr="00AE35C0" w:rsidRDefault="00B14143" w:rsidP="00B14143">
      <w:pPr>
        <w:pStyle w:val="ListParagraph"/>
        <w:spacing w:line="360" w:lineRule="auto"/>
        <w:ind w:left="1134"/>
        <w:jc w:val="both"/>
        <w:rPr>
          <w:rFonts w:ascii="Verdana" w:hAnsi="Verdana" w:cs="Times New Roman"/>
          <w:lang w:val="id-ID"/>
        </w:rPr>
      </w:pPr>
      <w:r w:rsidRPr="00AE35C0">
        <w:rPr>
          <w:rFonts w:ascii="Verdana" w:hAnsi="Verdana" w:cs="Times New Roman"/>
          <w:rtl/>
        </w:rPr>
        <w:t>خيركم من تعلم القران و علمه</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2B7776" w:rsidRPr="00AE35C0">
        <w:rPr>
          <w:rFonts w:ascii="Verdana" w:hAnsi="Verdana" w:cs="Times New Roman"/>
          <w:lang w:val="id-ID"/>
        </w:rPr>
        <w:t xml:space="preserve"> Sebaik-baik kamu adalah yang belajar al-Qur’an dan mengajarkannya.</w:t>
      </w:r>
    </w:p>
    <w:p w:rsidR="0090735B" w:rsidRPr="00AE35C0" w:rsidRDefault="0090735B" w:rsidP="0090735B">
      <w:pPr>
        <w:pStyle w:val="ListParagraph"/>
        <w:numPr>
          <w:ilvl w:val="0"/>
          <w:numId w:val="6"/>
        </w:numPr>
        <w:spacing w:line="360" w:lineRule="auto"/>
        <w:ind w:left="1134" w:hanging="425"/>
        <w:jc w:val="both"/>
        <w:rPr>
          <w:rFonts w:ascii="Verdana" w:hAnsi="Verdana" w:cs="Times New Roman"/>
          <w:rtl/>
          <w:lang w:val="id-ID"/>
        </w:rPr>
      </w:pPr>
      <w:r w:rsidRPr="00AE35C0">
        <w:rPr>
          <w:rFonts w:ascii="Verdana" w:hAnsi="Verdana" w:cs="Times New Roman"/>
          <w:lang w:val="id-ID"/>
        </w:rPr>
        <w:t>Hadis suka menolong</w:t>
      </w:r>
    </w:p>
    <w:p w:rsidR="00B14143" w:rsidRPr="00AE35C0" w:rsidRDefault="00B14143" w:rsidP="00B14143">
      <w:pPr>
        <w:pStyle w:val="ListParagraph"/>
        <w:spacing w:line="360" w:lineRule="auto"/>
        <w:ind w:left="1134"/>
        <w:jc w:val="both"/>
        <w:rPr>
          <w:rFonts w:ascii="Verdana" w:hAnsi="Verdana" w:cs="Times New Roman"/>
          <w:lang w:val="id-ID"/>
        </w:rPr>
      </w:pPr>
      <w:r w:rsidRPr="00AE35C0">
        <w:rPr>
          <w:rFonts w:ascii="Verdana" w:hAnsi="Verdana" w:cs="Times New Roman"/>
          <w:rtl/>
        </w:rPr>
        <w:lastRenderedPageBreak/>
        <w:t>من يسر معسرا يسر الله عليه في الدنيا والأخرة</w:t>
      </w:r>
    </w:p>
    <w:p w:rsidR="00BE4F66" w:rsidRPr="00AE35C0" w:rsidRDefault="00BE4F66" w:rsidP="00BE4F66">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2B7776" w:rsidRPr="00AE35C0">
        <w:rPr>
          <w:rFonts w:ascii="Verdana" w:hAnsi="Verdana" w:cs="Times New Roman"/>
          <w:lang w:val="id-ID"/>
        </w:rPr>
        <w:t xml:space="preserve"> Siapa yang menolong saudaranya yang sedang kesulitan, maka Allah akan menolongnya di dunia dan akhirat.</w:t>
      </w:r>
    </w:p>
    <w:p w:rsidR="0090735B" w:rsidRPr="00AE35C0" w:rsidRDefault="0090735B" w:rsidP="0090735B">
      <w:pPr>
        <w:pStyle w:val="ListParagraph"/>
        <w:numPr>
          <w:ilvl w:val="0"/>
          <w:numId w:val="6"/>
        </w:numPr>
        <w:spacing w:line="360" w:lineRule="auto"/>
        <w:ind w:left="1134" w:hanging="425"/>
        <w:jc w:val="both"/>
        <w:rPr>
          <w:rFonts w:ascii="Verdana" w:hAnsi="Verdana" w:cs="Times New Roman"/>
          <w:lang w:val="id-ID"/>
        </w:rPr>
      </w:pPr>
      <w:r w:rsidRPr="00AE35C0">
        <w:rPr>
          <w:rFonts w:ascii="Verdana" w:hAnsi="Verdana" w:cs="Times New Roman"/>
          <w:lang w:val="id-ID"/>
        </w:rPr>
        <w:t>Hadis menjaga lisan</w:t>
      </w:r>
    </w:p>
    <w:p w:rsidR="0090735B" w:rsidRPr="00AE35C0" w:rsidRDefault="0090735B" w:rsidP="0090735B">
      <w:pPr>
        <w:pStyle w:val="ListParagraph"/>
        <w:spacing w:line="360" w:lineRule="auto"/>
        <w:ind w:left="1134"/>
        <w:jc w:val="both"/>
        <w:rPr>
          <w:rFonts w:ascii="Verdana" w:hAnsi="Verdana" w:cs="Times New Roman"/>
          <w:lang w:val="id-ID" w:bidi="ar-AE"/>
        </w:rPr>
      </w:pPr>
      <w:r w:rsidRPr="00AE35C0">
        <w:rPr>
          <w:rFonts w:ascii="Verdana" w:hAnsi="Verdana" w:cs="Times New Roman"/>
          <w:rtl/>
          <w:lang w:val="id-ID" w:bidi="ar-AE"/>
        </w:rPr>
        <w:t>الكلمة الطيبة صدقه</w:t>
      </w:r>
    </w:p>
    <w:p w:rsidR="00BE4F66" w:rsidRPr="00AE35C0" w:rsidRDefault="00BE4F66" w:rsidP="00BE4F66">
      <w:pPr>
        <w:pStyle w:val="ListParagraph"/>
        <w:spacing w:line="360" w:lineRule="auto"/>
        <w:ind w:left="1134"/>
        <w:jc w:val="both"/>
        <w:rPr>
          <w:rFonts w:ascii="Verdana" w:hAnsi="Verdana" w:cs="Times New Roman"/>
          <w:rtl/>
          <w:lang w:val="id-ID"/>
        </w:rPr>
      </w:pPr>
      <w:r w:rsidRPr="00AE35C0">
        <w:rPr>
          <w:rFonts w:ascii="Verdana" w:hAnsi="Verdana" w:cs="Times New Roman"/>
          <w:lang w:val="id-ID"/>
        </w:rPr>
        <w:t>Artinya :</w:t>
      </w:r>
      <w:r w:rsidR="002B7776" w:rsidRPr="00AE35C0">
        <w:rPr>
          <w:rFonts w:ascii="Verdana" w:hAnsi="Verdana" w:cs="Times New Roman"/>
          <w:lang w:val="id-ID"/>
        </w:rPr>
        <w:t xml:space="preserve"> Berkata yang baik adalah sedekah</w:t>
      </w:r>
    </w:p>
    <w:p w:rsidR="0090735B" w:rsidRPr="00AE35C0" w:rsidRDefault="0090735B" w:rsidP="0090735B">
      <w:pPr>
        <w:pStyle w:val="ListParagraph"/>
        <w:numPr>
          <w:ilvl w:val="0"/>
          <w:numId w:val="6"/>
        </w:numPr>
        <w:spacing w:line="360" w:lineRule="auto"/>
        <w:ind w:left="1134" w:hanging="425"/>
        <w:jc w:val="both"/>
        <w:rPr>
          <w:rFonts w:ascii="Verdana" w:hAnsi="Verdana" w:cs="Times New Roman"/>
          <w:lang w:val="id-ID"/>
        </w:rPr>
      </w:pPr>
      <w:r w:rsidRPr="00AE35C0">
        <w:rPr>
          <w:rFonts w:ascii="Verdana" w:hAnsi="Verdana" w:cs="Times New Roman"/>
          <w:lang w:val="id-ID"/>
        </w:rPr>
        <w:t>Hadis tentang salam</w:t>
      </w:r>
    </w:p>
    <w:p w:rsidR="0090735B" w:rsidRPr="00AE35C0" w:rsidRDefault="0090735B" w:rsidP="0090735B">
      <w:pPr>
        <w:pStyle w:val="ListParagraph"/>
        <w:spacing w:line="360" w:lineRule="auto"/>
        <w:ind w:left="1134"/>
        <w:jc w:val="both"/>
        <w:rPr>
          <w:rFonts w:ascii="Verdana" w:hAnsi="Verdana" w:cs="Times New Roman"/>
          <w:lang w:val="id-ID"/>
        </w:rPr>
      </w:pPr>
      <w:r w:rsidRPr="00AE35C0">
        <w:rPr>
          <w:rFonts w:ascii="Verdana" w:hAnsi="Verdana" w:cs="Times New Roman"/>
          <w:rtl/>
          <w:lang w:val="id-ID"/>
        </w:rPr>
        <w:t>السلام قبل الكلم</w:t>
      </w:r>
    </w:p>
    <w:p w:rsidR="004455D4" w:rsidRPr="00AE35C0" w:rsidRDefault="00BE4F66" w:rsidP="00123EE4">
      <w:pPr>
        <w:pStyle w:val="ListParagraph"/>
        <w:spacing w:line="360" w:lineRule="auto"/>
        <w:ind w:left="1134"/>
        <w:jc w:val="both"/>
        <w:rPr>
          <w:rFonts w:ascii="Verdana" w:hAnsi="Verdana" w:cs="Times New Roman"/>
          <w:lang w:val="id-ID"/>
        </w:rPr>
      </w:pPr>
      <w:r w:rsidRPr="00AE35C0">
        <w:rPr>
          <w:rFonts w:ascii="Verdana" w:hAnsi="Verdana" w:cs="Times New Roman"/>
          <w:lang w:val="id-ID"/>
        </w:rPr>
        <w:t>Artinya :</w:t>
      </w:r>
      <w:r w:rsidR="002B7776" w:rsidRPr="00AE35C0">
        <w:rPr>
          <w:rFonts w:ascii="Verdana" w:hAnsi="Verdana" w:cs="Times New Roman"/>
          <w:lang w:val="id-ID"/>
        </w:rPr>
        <w:t xml:space="preserve"> Ucap salam sebelum bicara.</w:t>
      </w:r>
    </w:p>
    <w:p w:rsidR="00BE7C3E" w:rsidRPr="00444BE2" w:rsidRDefault="003B4EA6" w:rsidP="007B18D6">
      <w:pPr>
        <w:pStyle w:val="ListParagraph"/>
        <w:numPr>
          <w:ilvl w:val="0"/>
          <w:numId w:val="1"/>
        </w:numPr>
        <w:spacing w:line="360" w:lineRule="auto"/>
        <w:jc w:val="both"/>
        <w:rPr>
          <w:rFonts w:ascii="Verdana" w:hAnsi="Verdana" w:cs="Times New Roman"/>
          <w:b/>
          <w:bCs/>
          <w:i/>
          <w:iCs/>
        </w:rPr>
      </w:pPr>
      <w:r w:rsidRPr="00444BE2">
        <w:rPr>
          <w:rFonts w:ascii="Verdana" w:hAnsi="Verdana" w:cs="Times New Roman"/>
          <w:b/>
          <w:bCs/>
          <w:i/>
          <w:iCs/>
        </w:rPr>
        <w:t>Peran Metode dalam Pembelajaran</w:t>
      </w:r>
    </w:p>
    <w:p w:rsidR="009C3A68" w:rsidRPr="00AE35C0" w:rsidRDefault="009C3A68" w:rsidP="00A3147D">
      <w:pPr>
        <w:pStyle w:val="ListParagraph"/>
        <w:spacing w:line="360" w:lineRule="auto"/>
        <w:ind w:firstLine="840"/>
        <w:jc w:val="both"/>
        <w:rPr>
          <w:rFonts w:ascii="Verdana" w:hAnsi="Verdana" w:cs="Times New Roman"/>
        </w:rPr>
      </w:pPr>
      <w:r w:rsidRPr="00AE35C0">
        <w:rPr>
          <w:rFonts w:ascii="Verdana" w:hAnsi="Verdana" w:cs="Times New Roman"/>
        </w:rPr>
        <w:t xml:space="preserve">Metode memiliki peran penting dalam proses pendidikan anak </w:t>
      </w:r>
      <w:proofErr w:type="gramStart"/>
      <w:r w:rsidRPr="00AE35C0">
        <w:rPr>
          <w:rFonts w:ascii="Verdana" w:hAnsi="Verdana" w:cs="Times New Roman"/>
        </w:rPr>
        <w:t>usia</w:t>
      </w:r>
      <w:proofErr w:type="gramEnd"/>
      <w:r w:rsidRPr="00AE35C0">
        <w:rPr>
          <w:rFonts w:ascii="Verdana" w:hAnsi="Verdana" w:cs="Times New Roman"/>
        </w:rPr>
        <w:t xml:space="preserve"> dini. Anak </w:t>
      </w:r>
      <w:proofErr w:type="gramStart"/>
      <w:r w:rsidRPr="00AE35C0">
        <w:rPr>
          <w:rFonts w:ascii="Verdana" w:hAnsi="Verdana" w:cs="Times New Roman"/>
        </w:rPr>
        <w:t>usia</w:t>
      </w:r>
      <w:proofErr w:type="gramEnd"/>
      <w:r w:rsidRPr="00AE35C0">
        <w:rPr>
          <w:rFonts w:ascii="Verdana" w:hAnsi="Verdana" w:cs="Times New Roman"/>
        </w:rPr>
        <w:t xml:space="preserve"> dini adalah individu yang memiliki keunikan dan berbeda dengan orang dewasa. Proses pembelajarannya dilakukan dengan belajar sambil bermain. </w:t>
      </w:r>
      <w:proofErr w:type="gramStart"/>
      <w:r w:rsidRPr="00AE35C0">
        <w:rPr>
          <w:rFonts w:ascii="Verdana" w:hAnsi="Verdana" w:cs="Times New Roman"/>
        </w:rPr>
        <w:t xml:space="preserve">Karena seorang anak dapat belajar dengan sebaik-baiknya apabila kebutuhan fisiknya dipenuhi </w:t>
      </w:r>
      <w:r w:rsidR="00C21560" w:rsidRPr="00AE35C0">
        <w:rPr>
          <w:rFonts w:ascii="Verdana" w:hAnsi="Verdana" w:cs="Times New Roman"/>
        </w:rPr>
        <w:t>serta</w:t>
      </w:r>
      <w:r w:rsidRPr="00AE35C0">
        <w:rPr>
          <w:rFonts w:ascii="Verdana" w:hAnsi="Verdana" w:cs="Times New Roman"/>
        </w:rPr>
        <w:t xml:space="preserve"> merasa aman dan nyaman secara psikologis</w:t>
      </w:r>
      <w:r w:rsidR="003B4EA6" w:rsidRPr="00AE35C0">
        <w:rPr>
          <w:rFonts w:ascii="Verdana" w:hAnsi="Verdana" w:cs="Times New Roman"/>
        </w:rPr>
        <w:t>.</w:t>
      </w:r>
      <w:proofErr w:type="gramEnd"/>
      <w:r w:rsidR="003B4EA6" w:rsidRPr="00AE35C0">
        <w:rPr>
          <w:rFonts w:ascii="Verdana" w:hAnsi="Verdana" w:cs="Times New Roman"/>
        </w:rPr>
        <w:t xml:space="preserve"> Kebutuhan </w:t>
      </w:r>
      <w:proofErr w:type="gramStart"/>
      <w:r w:rsidR="003B4EA6" w:rsidRPr="00AE35C0">
        <w:rPr>
          <w:rFonts w:ascii="Verdana" w:hAnsi="Verdana" w:cs="Times New Roman"/>
        </w:rPr>
        <w:t>akan</w:t>
      </w:r>
      <w:proofErr w:type="gramEnd"/>
      <w:r w:rsidR="003B4EA6" w:rsidRPr="00AE35C0">
        <w:rPr>
          <w:rFonts w:ascii="Verdana" w:hAnsi="Verdana" w:cs="Times New Roman"/>
        </w:rPr>
        <w:t xml:space="preserve"> rasa senang dalam sebuah pembelajaran memerlukan sebuah metode. Oleh karenanya metode dapat memudahkan penyampaian pesan dalam suatu pembelajaran</w:t>
      </w:r>
      <w:r w:rsidR="00922B9A">
        <w:rPr>
          <w:rFonts w:ascii="Verdana" w:hAnsi="Verdana" w:cs="Times New Roman"/>
        </w:rPr>
        <w:t xml:space="preserve">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{"citationItems":[{"id":"ITEM-1","itemData":{"author":[{"dropping-particle":"","family":"Nuryanto","given":"Sidik","non-dropping-particle":"","parse-names":false,"suffix":""}],"container-title":"Journal Of Nonformal Education","id":"ITEM-1","issue":"1","issued":{"date-parts":[["2017"]]},"page":"11-20","title":"Peningkatan Nilai-Nilai Karakter dengan Metode Mendongeng Cas Cis Cus di Ba Aisyiyah Kaponan 2 Ponorogo","type":"article-journal","volume":"3"},"uris":["http://www.mendeley.com/documents/?uuid=36bbb2e5-f004-458d-8c91-d50b8eba1fae","http://www.mendeley.com/documents/?uuid=e357bae6-8eee-4b3c-9c92-23b7fccbfb2e"]}],"mendeley":{"formattedCitation":"(Sidik Nuryanto, 2017)","plainTextFormattedCitation":"(Sidik Nuryanto, 2017)","previouslyFormattedCitation":"(Sidik Nuryanto, 2017)"},"properties":{"noteIndex":0},"schema":"https://github.com/citation-style-language/schema/raw/master/csl-citation.json"}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(Sidik Nuryanto, 2017)</w:t>
      </w:r>
      <w:r w:rsidR="004C3366" w:rsidRPr="00AE35C0">
        <w:rPr>
          <w:rFonts w:ascii="Verdana" w:hAnsi="Verdana" w:cs="Times New Roman"/>
        </w:rPr>
        <w:fldChar w:fldCharType="end"/>
      </w:r>
      <w:r w:rsidRPr="00AE35C0">
        <w:rPr>
          <w:rFonts w:ascii="Verdana" w:hAnsi="Verdana" w:cs="Times New Roman"/>
        </w:rPr>
        <w:t xml:space="preserve">. </w:t>
      </w:r>
      <w:proofErr w:type="gramStart"/>
      <w:r w:rsidRPr="00AE35C0">
        <w:rPr>
          <w:rFonts w:ascii="Verdana" w:hAnsi="Verdana" w:cs="Times New Roman"/>
        </w:rPr>
        <w:t>Jadi setiap pembelajaran yang dilakukan harus mengusahakan anak tetap dalam kondisi yang nyaman dan menyenangkan.</w:t>
      </w:r>
      <w:proofErr w:type="gramEnd"/>
    </w:p>
    <w:p w:rsidR="0011308E" w:rsidRPr="00AE35C0" w:rsidRDefault="005D3135" w:rsidP="00A3147D">
      <w:pPr>
        <w:pStyle w:val="ListParagraph"/>
        <w:spacing w:line="360" w:lineRule="auto"/>
        <w:ind w:firstLine="698"/>
        <w:jc w:val="both"/>
        <w:rPr>
          <w:rFonts w:ascii="Verdana" w:hAnsi="Verdana" w:cs="Times New Roman"/>
        </w:rPr>
      </w:pPr>
      <w:proofErr w:type="gramStart"/>
      <w:r w:rsidRPr="00AE35C0">
        <w:rPr>
          <w:rFonts w:ascii="Verdana" w:hAnsi="Verdana" w:cs="Times New Roman"/>
        </w:rPr>
        <w:t xml:space="preserve">Metode </w:t>
      </w:r>
      <w:r w:rsidR="0009793E" w:rsidRPr="00AE35C0">
        <w:rPr>
          <w:rFonts w:ascii="Verdana" w:hAnsi="Verdana" w:cs="Times New Roman"/>
        </w:rPr>
        <w:t xml:space="preserve">merupakan upaya </w:t>
      </w:r>
      <w:r w:rsidRPr="00AE35C0">
        <w:rPr>
          <w:rFonts w:ascii="Verdana" w:hAnsi="Verdana" w:cs="Times New Roman"/>
        </w:rPr>
        <w:t xml:space="preserve">mengimplementasikan rencana yang sudah disusun dalam kegiatan nyata agar tujuan yang disusun dapat dicapai secara </w:t>
      </w:r>
      <w:r w:rsidR="00624392" w:rsidRPr="00AE35C0">
        <w:rPr>
          <w:rFonts w:ascii="Verdana" w:hAnsi="Verdana" w:cs="Times New Roman"/>
        </w:rPr>
        <w:t>optimal.</w:t>
      </w:r>
      <w:proofErr w:type="gramEnd"/>
      <w:r w:rsidR="001A22D1">
        <w:rPr>
          <w:rFonts w:ascii="Verdana" w:hAnsi="Verdana" w:cs="Times New Roman"/>
        </w:rPr>
        <w:t xml:space="preserve"> </w:t>
      </w:r>
      <w:proofErr w:type="gramStart"/>
      <w:r w:rsidR="00624392" w:rsidRPr="00AE35C0">
        <w:rPr>
          <w:rFonts w:ascii="Verdana" w:hAnsi="Verdana" w:cs="Times New Roman"/>
        </w:rPr>
        <w:t xml:space="preserve">Metode digunakan untuk </w:t>
      </w:r>
      <w:r w:rsidRPr="00AE35C0">
        <w:rPr>
          <w:rFonts w:ascii="Verdana" w:hAnsi="Verdana" w:cs="Times New Roman"/>
        </w:rPr>
        <w:t>mengimplementasikan</w:t>
      </w:r>
      <w:r w:rsidR="0009793E" w:rsidRPr="00AE35C0">
        <w:rPr>
          <w:rFonts w:ascii="Verdana" w:hAnsi="Verdana" w:cs="Times New Roman"/>
        </w:rPr>
        <w:t xml:space="preserve"> pembelajaran yang telah direncanakan.</w:t>
      </w:r>
      <w:proofErr w:type="gramEnd"/>
      <w:r w:rsidR="001A22D1">
        <w:rPr>
          <w:rFonts w:ascii="Verdana" w:hAnsi="Verdana" w:cs="Times New Roman"/>
        </w:rPr>
        <w:t xml:space="preserve"> </w:t>
      </w:r>
      <w:r w:rsidR="002D1D99" w:rsidRPr="00AE35C0">
        <w:rPr>
          <w:rFonts w:ascii="Verdana" w:hAnsi="Verdana" w:cs="Times New Roman"/>
        </w:rPr>
        <w:t xml:space="preserve">Metode </w:t>
      </w:r>
      <w:r w:rsidR="0009793E" w:rsidRPr="00AE35C0">
        <w:rPr>
          <w:rFonts w:ascii="Verdana" w:hAnsi="Verdana" w:cs="Times New Roman"/>
        </w:rPr>
        <w:t xml:space="preserve">adalah </w:t>
      </w:r>
      <w:r w:rsidR="002D1D99" w:rsidRPr="00AE35C0">
        <w:rPr>
          <w:rFonts w:ascii="Verdana" w:hAnsi="Verdana" w:cs="Times New Roman"/>
        </w:rPr>
        <w:t xml:space="preserve">usaha </w:t>
      </w:r>
      <w:r w:rsidR="0009793E" w:rsidRPr="00AE35C0">
        <w:rPr>
          <w:rFonts w:ascii="Verdana" w:hAnsi="Verdana" w:cs="Times New Roman"/>
        </w:rPr>
        <w:t xml:space="preserve">yang digunakan untuk </w:t>
      </w:r>
      <w:r w:rsidR="002D1D99" w:rsidRPr="00AE35C0">
        <w:rPr>
          <w:rFonts w:ascii="Verdana" w:hAnsi="Verdana" w:cs="Times New Roman"/>
        </w:rPr>
        <w:t>menyampaikan materi pembelajaran agar siswa dapat menerima informasi dengan tepat dan jelas</w:t>
      </w:r>
      <w:r w:rsidR="006015A9">
        <w:rPr>
          <w:rFonts w:ascii="Verdana" w:hAnsi="Verdana" w:cs="Times New Roman"/>
        </w:rPr>
        <w:t xml:space="preserve">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{"citationItems":[{"id":"ITEM-1","itemData":{"author":[{"dropping-particle":"","family":"Mulyasa","given":"","non-dropping-particle":"","parse-names":false,"suffix":""}],"edition":"ke-1","editor":[{"dropping-particle":"","family":"Pipih Latifah","given":"","non-dropping-particle":"","parse-names":false,"suffix":""}],"id":"ITEM-1","issued":{"date-parts":[["2017"]]},"number-of-pages":"1-245","publisher-place":"Bandung","title":"Strategi Pembelajaran PAUD","type":"book"},"uris":["http://www.mendeley.com/documents/?uuid=9fbff630-e840-4997-a876-9fb69aaa8589","http://www.mendeley.com/documents/?uuid=d80fedf9-c6f0-4ca2-bd4d-4b90a84af689"]}],"mendeley":{"formattedCitation":"(Mulyasa, 2017)","plainTextFormattedCitation":"(Mulyasa, 2017)","previouslyFormattedCitation":"(Mulyasa, 2017)"},"properties":{"noteIndex":0},"schema":"https://github.com/citation-style-language/schema/raw/master/csl-citation.json"}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(Mulyasa, 2017)</w:t>
      </w:r>
      <w:r w:rsidR="004C3366" w:rsidRPr="00AE35C0">
        <w:rPr>
          <w:rFonts w:ascii="Verdana" w:hAnsi="Verdana" w:cs="Times New Roman"/>
        </w:rPr>
        <w:fldChar w:fldCharType="end"/>
      </w:r>
      <w:r w:rsidR="0009793E" w:rsidRPr="00AE35C0">
        <w:rPr>
          <w:rFonts w:ascii="Verdana" w:hAnsi="Verdana" w:cs="Times New Roman"/>
        </w:rPr>
        <w:t>.</w:t>
      </w:r>
      <w:r w:rsidR="001A22D1">
        <w:rPr>
          <w:rFonts w:ascii="Verdana" w:hAnsi="Verdana" w:cs="Times New Roman"/>
        </w:rPr>
        <w:t xml:space="preserve"> </w:t>
      </w:r>
      <w:proofErr w:type="gramStart"/>
      <w:r w:rsidR="0009793E" w:rsidRPr="00AE35C0">
        <w:rPr>
          <w:rFonts w:ascii="Verdana" w:hAnsi="Verdana" w:cs="Times New Roman"/>
        </w:rPr>
        <w:t xml:space="preserve">Dengan demikian satu </w:t>
      </w:r>
      <w:r w:rsidR="002D1D99" w:rsidRPr="00AE35C0">
        <w:rPr>
          <w:rFonts w:ascii="Verdana" w:hAnsi="Verdana" w:cs="Times New Roman"/>
        </w:rPr>
        <w:t>bahan ajar dapat disampaikan dengan berberapa metode.</w:t>
      </w:r>
      <w:proofErr w:type="gramEnd"/>
    </w:p>
    <w:p w:rsidR="00A45BB4" w:rsidRPr="00AE35C0" w:rsidRDefault="00B548E1" w:rsidP="00FE65DB">
      <w:pPr>
        <w:pStyle w:val="ListParagraph"/>
        <w:spacing w:line="360" w:lineRule="auto"/>
        <w:ind w:firstLine="840"/>
        <w:jc w:val="both"/>
        <w:rPr>
          <w:rFonts w:ascii="Verdana" w:hAnsi="Verdana" w:cs="Times New Roman"/>
        </w:rPr>
      </w:pPr>
      <w:r w:rsidRPr="00AE35C0">
        <w:rPr>
          <w:rFonts w:ascii="Verdana" w:hAnsi="Verdana" w:cs="Times New Roman"/>
        </w:rPr>
        <w:t xml:space="preserve">Metode pembelajaran berfungsi sebagai </w:t>
      </w:r>
      <w:proofErr w:type="gramStart"/>
      <w:r w:rsidRPr="00AE35C0">
        <w:rPr>
          <w:rFonts w:ascii="Verdana" w:hAnsi="Verdana" w:cs="Times New Roman"/>
        </w:rPr>
        <w:t>cara</w:t>
      </w:r>
      <w:proofErr w:type="gramEnd"/>
      <w:r w:rsidRPr="00AE35C0">
        <w:rPr>
          <w:rFonts w:ascii="Verdana" w:hAnsi="Verdana" w:cs="Times New Roman"/>
        </w:rPr>
        <w:t xml:space="preserve"> untuk menyajikan, menguraikan, memberikan contoh, dan memberikan latihan kepada p</w:t>
      </w:r>
      <w:r w:rsidR="003D4B2F" w:rsidRPr="00AE35C0">
        <w:rPr>
          <w:rFonts w:ascii="Verdana" w:hAnsi="Verdana" w:cs="Times New Roman"/>
        </w:rPr>
        <w:t>eserta didik untuk mencapai tuju</w:t>
      </w:r>
      <w:r w:rsidRPr="00AE35C0">
        <w:rPr>
          <w:rFonts w:ascii="Verdana" w:hAnsi="Verdana" w:cs="Times New Roman"/>
        </w:rPr>
        <w:t xml:space="preserve">an. </w:t>
      </w:r>
      <w:proofErr w:type="gramStart"/>
      <w:r w:rsidRPr="00AE35C0">
        <w:rPr>
          <w:rFonts w:ascii="Verdana" w:hAnsi="Verdana" w:cs="Times New Roman"/>
        </w:rPr>
        <w:t>Tidak setiap metode cocok untuk suatu pembelajaran, oleh karena itu perlu pemilihan penggunaan metode yang tepat untuk suatu pembelajaran.</w:t>
      </w:r>
      <w:proofErr w:type="gramEnd"/>
      <w:r w:rsidRPr="00AE35C0">
        <w:rPr>
          <w:rFonts w:ascii="Verdana" w:hAnsi="Verdana" w:cs="Times New Roman"/>
        </w:rPr>
        <w:t xml:space="preserve"> Dalam</w:t>
      </w:r>
      <w:r w:rsidR="00AB5E8B" w:rsidRPr="00AE35C0">
        <w:rPr>
          <w:rFonts w:ascii="Verdana" w:hAnsi="Verdana" w:cs="Times New Roman"/>
        </w:rPr>
        <w:t xml:space="preserve"> pembelajaran hadis, selain dari </w:t>
      </w:r>
      <w:proofErr w:type="gramStart"/>
      <w:r w:rsidR="00AB5E8B" w:rsidRPr="00AE35C0">
        <w:rPr>
          <w:rFonts w:ascii="Verdana" w:hAnsi="Verdana" w:cs="Times New Roman"/>
        </w:rPr>
        <w:t>nash</w:t>
      </w:r>
      <w:proofErr w:type="gramEnd"/>
      <w:r w:rsidR="00AB5E8B" w:rsidRPr="00AE35C0">
        <w:rPr>
          <w:rFonts w:ascii="Verdana" w:hAnsi="Verdana" w:cs="Times New Roman"/>
        </w:rPr>
        <w:t xml:space="preserve"> </w:t>
      </w:r>
      <w:r w:rsidR="00AB5E8B" w:rsidRPr="00AE35C0">
        <w:rPr>
          <w:rFonts w:ascii="Verdana" w:hAnsi="Verdana" w:cs="Times New Roman"/>
        </w:rPr>
        <w:lastRenderedPageBreak/>
        <w:t>yang disampaikan</w:t>
      </w:r>
      <w:r w:rsidR="009C3643" w:rsidRPr="00AE35C0">
        <w:rPr>
          <w:rFonts w:ascii="Verdana" w:hAnsi="Verdana" w:cs="Times New Roman"/>
        </w:rPr>
        <w:t xml:space="preserve"> efek </w:t>
      </w:r>
      <w:r w:rsidR="003B4AD4" w:rsidRPr="00AE35C0">
        <w:rPr>
          <w:rFonts w:ascii="Verdana" w:hAnsi="Verdana" w:cs="Times New Roman"/>
        </w:rPr>
        <w:t xml:space="preserve">pada pribadi anak adalah </w:t>
      </w:r>
      <w:r w:rsidR="009C3643" w:rsidRPr="00AE35C0">
        <w:rPr>
          <w:rFonts w:ascii="Verdana" w:hAnsi="Verdana" w:cs="Times New Roman"/>
        </w:rPr>
        <w:t>penting dalam pencapaian tahap perke</w:t>
      </w:r>
      <w:r w:rsidR="0054534A" w:rsidRPr="00AE35C0">
        <w:rPr>
          <w:rFonts w:ascii="Verdana" w:hAnsi="Verdana" w:cs="Times New Roman"/>
        </w:rPr>
        <w:t>mbangan</w:t>
      </w:r>
      <w:r w:rsidR="009C3A68" w:rsidRPr="00AE35C0">
        <w:rPr>
          <w:rFonts w:ascii="Verdana" w:hAnsi="Verdana" w:cs="Times New Roman"/>
        </w:rPr>
        <w:t>an</w:t>
      </w:r>
      <w:r w:rsidR="003B4AD4" w:rsidRPr="00AE35C0">
        <w:rPr>
          <w:rFonts w:ascii="Verdana" w:hAnsi="Verdana" w:cs="Times New Roman"/>
        </w:rPr>
        <w:t xml:space="preserve"> anak usia dini</w:t>
      </w:r>
      <w:r w:rsidR="009C3A68" w:rsidRPr="00AE35C0">
        <w:rPr>
          <w:rFonts w:ascii="Verdana" w:hAnsi="Verdana" w:cs="Times New Roman"/>
        </w:rPr>
        <w:t>.</w:t>
      </w:r>
      <w:r w:rsidR="001A22D1">
        <w:rPr>
          <w:rFonts w:ascii="Verdana" w:hAnsi="Verdana" w:cs="Times New Roman"/>
        </w:rPr>
        <w:t xml:space="preserve"> </w:t>
      </w:r>
      <w:proofErr w:type="gramStart"/>
      <w:r w:rsidR="00C21560" w:rsidRPr="00AE35C0">
        <w:rPr>
          <w:rFonts w:ascii="Verdana" w:hAnsi="Verdana" w:cs="Times New Roman"/>
        </w:rPr>
        <w:t>Oleh karena itu perlu adanya metode yang tepat untuk pembelajaran hadis agar pesan moral yang terkandung dalam hadis tersebut dapat tersampaikan secara efektif.</w:t>
      </w:r>
      <w:proofErr w:type="gramEnd"/>
    </w:p>
    <w:p w:rsidR="00A852C7" w:rsidRPr="00AE35C0" w:rsidRDefault="00C21560" w:rsidP="00A3147D">
      <w:pPr>
        <w:pStyle w:val="ListParagraph"/>
        <w:spacing w:line="360" w:lineRule="auto"/>
        <w:ind w:firstLine="840"/>
        <w:jc w:val="both"/>
        <w:rPr>
          <w:rFonts w:ascii="Verdana" w:hAnsi="Verdana" w:cs="Times New Roman"/>
          <w:lang w:val="id-ID"/>
        </w:rPr>
      </w:pPr>
      <w:r w:rsidRPr="00AE35C0">
        <w:rPr>
          <w:rFonts w:ascii="Verdana" w:hAnsi="Verdana" w:cs="Times New Roman"/>
        </w:rPr>
        <w:t xml:space="preserve">Salah saatu metode yang tepat adalah metode </w:t>
      </w:r>
      <w:r w:rsidR="00A45BB4" w:rsidRPr="00AE35C0">
        <w:rPr>
          <w:rFonts w:ascii="Verdana" w:hAnsi="Verdana" w:cs="Times New Roman"/>
        </w:rPr>
        <w:t>dong</w:t>
      </w:r>
      <w:r w:rsidR="002E7600" w:rsidRPr="00AE35C0">
        <w:rPr>
          <w:rFonts w:ascii="Verdana" w:hAnsi="Verdana" w:cs="Times New Roman"/>
        </w:rPr>
        <w:t>eng yang merupakan cerita fiktif</w:t>
      </w:r>
      <w:r w:rsidR="00A852C7" w:rsidRPr="00AE35C0">
        <w:rPr>
          <w:rFonts w:ascii="Verdana" w:hAnsi="Verdana" w:cs="Times New Roman"/>
        </w:rPr>
        <w:t xml:space="preserve"> yang dapat me</w:t>
      </w:r>
      <w:r w:rsidR="002E7600" w:rsidRPr="00AE35C0">
        <w:rPr>
          <w:rFonts w:ascii="Verdana" w:hAnsi="Verdana" w:cs="Times New Roman"/>
        </w:rPr>
        <w:t>ngembangkan daya imajinasi anak usia dini</w:t>
      </w:r>
      <w:r w:rsidR="00A852C7" w:rsidRPr="00AE35C0">
        <w:rPr>
          <w:rFonts w:ascii="Verdana" w:hAnsi="Verdana" w:cs="Times New Roman"/>
        </w:rPr>
        <w:t xml:space="preserve"> dengan mempertunjukkan sebab akibat dari suatu tindakan, konsep dari nilai baik dan buruk yang tidak mengharuskan anak untuk melaksanakannya</w:t>
      </w:r>
      <w:r w:rsidR="001A22D1">
        <w:rPr>
          <w:rFonts w:ascii="Verdana" w:hAnsi="Verdana" w:cs="Times New Roman"/>
        </w:rPr>
        <w:t xml:space="preserve">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{"citationItems":[{"id":"ITEM-1","itemData":{"author":[{"dropping-particle":"","family":"Nuryanto","given":"Siddik","non-dropping-particle":"","parse-names":false,"suffix":""}],"container-title":"Dosen FKIP Universitas Muhammadiyah Ponorogo","id":"ITEM-1","issued":{"date-parts":[["2016"]]},"title":"Cas Cis Cus Metode Mendongeng Pada Anak Usia Dini","type":"article-journal"},"uris":["http://www.mendeley.com/documents/?uuid=01d7cd77-c07a-40b4-a8ca-037149be608c","http://www.mendeley.com/documents/?uuid=2e8ec067-dafb-40c4-b2c4-c8bffbd09dce"]}],"mendeley":{"formattedCitation":"(Siddik Nuryanto, 2016)","plainTextFormattedCitation":"(Siddik Nuryanto, 2016)","previouslyFormattedCitation":"(Siddik Nuryanto, 2016)"},"properties":{"noteIndex":0},"schema":"https://github.com/citation-style-language/schema/raw/master/csl-citation.json"}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(Siddik Nuryanto, 2016)</w:t>
      </w:r>
      <w:r w:rsidR="004C3366" w:rsidRPr="00AE35C0">
        <w:rPr>
          <w:rFonts w:ascii="Verdana" w:hAnsi="Verdana" w:cs="Times New Roman"/>
        </w:rPr>
        <w:fldChar w:fldCharType="end"/>
      </w:r>
      <w:r w:rsidR="001A22D1">
        <w:rPr>
          <w:rFonts w:ascii="Verdana" w:hAnsi="Verdana" w:cs="Times New Roman"/>
        </w:rPr>
        <w:t xml:space="preserve">. </w:t>
      </w:r>
      <w:proofErr w:type="gramStart"/>
      <w:r w:rsidR="00A852C7" w:rsidRPr="00AE35C0">
        <w:rPr>
          <w:rFonts w:ascii="Verdana" w:hAnsi="Verdana" w:cs="Times New Roman"/>
        </w:rPr>
        <w:t>Pelaksanaan dongeng memiliki tujuan sebagai hiburan dan memperbaiki moral anak.</w:t>
      </w:r>
      <w:proofErr w:type="gramEnd"/>
      <w:r w:rsidR="00A852C7" w:rsidRPr="00AE35C0">
        <w:rPr>
          <w:rFonts w:ascii="Verdana" w:hAnsi="Verdana" w:cs="Times New Roman"/>
        </w:rPr>
        <w:t xml:space="preserve"> Pada pelaksanaannya, mendongeng adalah </w:t>
      </w:r>
      <w:proofErr w:type="gramStart"/>
      <w:r w:rsidR="00A852C7" w:rsidRPr="00AE35C0">
        <w:rPr>
          <w:rFonts w:ascii="Verdana" w:hAnsi="Verdana" w:cs="Times New Roman"/>
        </w:rPr>
        <w:t>cara</w:t>
      </w:r>
      <w:proofErr w:type="gramEnd"/>
      <w:r w:rsidR="00A852C7" w:rsidRPr="00AE35C0">
        <w:rPr>
          <w:rFonts w:ascii="Verdana" w:hAnsi="Verdana" w:cs="Times New Roman"/>
        </w:rPr>
        <w:t xml:space="preserve"> m</w:t>
      </w:r>
      <w:r w:rsidR="007B2306" w:rsidRPr="00AE35C0">
        <w:rPr>
          <w:rFonts w:ascii="Verdana" w:hAnsi="Verdana" w:cs="Times New Roman"/>
        </w:rPr>
        <w:t>enasihati anak tanpa menggurui.</w:t>
      </w:r>
    </w:p>
    <w:p w:rsidR="00465D2C" w:rsidRDefault="007B2306" w:rsidP="00A3147D">
      <w:pPr>
        <w:pStyle w:val="ListParagraph"/>
        <w:spacing w:line="360" w:lineRule="auto"/>
        <w:ind w:firstLine="840"/>
        <w:jc w:val="both"/>
        <w:rPr>
          <w:rFonts w:ascii="Verdana" w:hAnsi="Verdana" w:cs="Times New Roman"/>
        </w:rPr>
      </w:pPr>
      <w:r w:rsidRPr="00AE35C0">
        <w:rPr>
          <w:rFonts w:ascii="Verdana" w:hAnsi="Verdana" w:cs="Times New Roman"/>
          <w:lang w:val="id-ID"/>
        </w:rPr>
        <w:t>Pemakaian dongeng dalam pembelajaran memiliki fungsi sebagai bentuk nasehat yang mengandung nilai moral, sebagai kritik sosial, pengontrol sikap dan perilaku, mempengaruhi orang lain, alat untuk menghibur, alat untuk mengatasi kejenuhan dan stres, sebagai alat untuk berintrospeksi dan melakukan refleksi, dan sebagai filter atas budaya populer yang tidak sesuai dengan nilai-nilai budaya lokal</w:t>
      </w:r>
      <w:r w:rsidR="001A22D1">
        <w:rPr>
          <w:rFonts w:ascii="Verdana" w:hAnsi="Verdana" w:cs="Times New Roman"/>
        </w:rPr>
        <w:t xml:space="preserve"> </w:t>
      </w:r>
      <w:r w:rsidR="004C3366" w:rsidRPr="00AE35C0">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{"citationItems":[{"id":"ITEM-1","itemData":{"author":[{"dropping-particle":"","family":"Tihami","given":"","non-dropping-particle":"","parse-names":false,"suffix":""}],"container-title":"Journal of Local Culture","id":"ITEM-1","issued":{"date-parts":[["2015"]]},"page":"21-39","title":"Makna Budaya dalam Dongeng Humor Masyarakat Banten","type":"article-journal","volume":"2"},"uris":["http://www.mendeley.com/documents/?uuid=772dcaef-8d30-439d-aaa1-ff44073f3817","http://www.mendeley.com/documents/?uuid=0de04a5d-721b-490d-b255-be44b7ac2b8c"]}],"mendeley":{"formattedCitation":"(Tihami, 2015)","plainTextFormattedCitation":"(Tihami, 2015)","previouslyFormattedCitation":"(Tihami, 2015)"},"properties":{"noteIndex":0},"schema":"https://github.com/citation-style-language/schema/raw/master/csl-citation.json"}</w:instrText>
      </w:r>
      <w:r w:rsidR="004C3366" w:rsidRPr="00AE35C0">
        <w:rPr>
          <w:rFonts w:ascii="Verdana" w:hAnsi="Verdana" w:cs="Times New Roman"/>
          <w:lang w:val="id-ID"/>
        </w:rPr>
        <w:fldChar w:fldCharType="separate"/>
      </w:r>
      <w:r w:rsidR="00A3147D" w:rsidRPr="00A3147D">
        <w:rPr>
          <w:rFonts w:ascii="Verdana" w:hAnsi="Verdana" w:cs="Times New Roman"/>
          <w:noProof/>
          <w:lang w:val="id-ID"/>
        </w:rPr>
        <w:t>(Tihami, 2015)</w:t>
      </w:r>
      <w:r w:rsidR="004C3366" w:rsidRPr="00AE35C0">
        <w:rPr>
          <w:rFonts w:ascii="Verdana" w:hAnsi="Verdana" w:cs="Times New Roman"/>
          <w:lang w:val="id-ID"/>
        </w:rPr>
        <w:fldChar w:fldCharType="end"/>
      </w:r>
      <w:r w:rsidR="001A22D1">
        <w:rPr>
          <w:rFonts w:ascii="Verdana" w:hAnsi="Verdana" w:cs="Times New Roman"/>
        </w:rPr>
        <w:t xml:space="preserve">. </w:t>
      </w:r>
    </w:p>
    <w:p w:rsidR="00FE65DB" w:rsidRPr="00AE35C0" w:rsidRDefault="00A852C7" w:rsidP="00465D2C">
      <w:pPr>
        <w:pStyle w:val="ListParagraph"/>
        <w:spacing w:line="360" w:lineRule="auto"/>
        <w:ind w:firstLine="840"/>
        <w:jc w:val="both"/>
        <w:rPr>
          <w:rFonts w:ascii="Verdana" w:hAnsi="Verdana" w:cs="Times New Roman"/>
          <w:lang w:val="id-ID"/>
        </w:rPr>
      </w:pPr>
      <w:r w:rsidRPr="00AE35C0">
        <w:rPr>
          <w:rFonts w:ascii="Verdana" w:hAnsi="Verdana" w:cs="Times New Roman"/>
        </w:rPr>
        <w:t xml:space="preserve">Penggunaan dongeng dalam pembelajaran anak </w:t>
      </w:r>
      <w:proofErr w:type="gramStart"/>
      <w:r w:rsidRPr="00AE35C0">
        <w:rPr>
          <w:rFonts w:ascii="Verdana" w:hAnsi="Verdana" w:cs="Times New Roman"/>
        </w:rPr>
        <w:t>usia</w:t>
      </w:r>
      <w:proofErr w:type="gramEnd"/>
      <w:r w:rsidRPr="00AE35C0">
        <w:rPr>
          <w:rFonts w:ascii="Verdana" w:hAnsi="Verdana" w:cs="Times New Roman"/>
        </w:rPr>
        <w:t xml:space="preserve"> dini terkadang </w:t>
      </w:r>
      <w:r w:rsidR="00401D1E" w:rsidRPr="00AE35C0">
        <w:rPr>
          <w:rFonts w:ascii="Verdana" w:hAnsi="Verdana" w:cs="Times New Roman"/>
        </w:rPr>
        <w:t xml:space="preserve">juga menemui beberapa kendala seperti kesulitan dalam mengendalikan perhatian anak, dan cara penyampaian cerita yang kurang menarik. </w:t>
      </w:r>
      <w:proofErr w:type="gramStart"/>
      <w:r w:rsidR="00401D1E" w:rsidRPr="00AE35C0">
        <w:rPr>
          <w:rFonts w:ascii="Verdana" w:hAnsi="Verdana" w:cs="Times New Roman"/>
        </w:rPr>
        <w:t>Namun dengan m</w:t>
      </w:r>
      <w:r w:rsidR="005A304D" w:rsidRPr="00AE35C0">
        <w:rPr>
          <w:rFonts w:ascii="Verdana" w:hAnsi="Verdana" w:cs="Times New Roman"/>
        </w:rPr>
        <w:t xml:space="preserve">etode </w:t>
      </w:r>
      <w:r w:rsidR="00C21560" w:rsidRPr="00AE35C0">
        <w:rPr>
          <w:rFonts w:ascii="Verdana" w:hAnsi="Verdana" w:cs="Times New Roman"/>
        </w:rPr>
        <w:t xml:space="preserve">mendongeng Cas Cis Cus </w:t>
      </w:r>
      <w:r w:rsidR="00401D1E" w:rsidRPr="00AE35C0">
        <w:rPr>
          <w:rFonts w:ascii="Verdana" w:hAnsi="Verdana" w:cs="Times New Roman"/>
        </w:rPr>
        <w:t xml:space="preserve">pelaksanaan mendongeng dapat terlaksana dengan efektif </w:t>
      </w:r>
      <w:r w:rsidR="00C21560" w:rsidRPr="00AE35C0">
        <w:rPr>
          <w:rFonts w:ascii="Verdana" w:hAnsi="Verdana" w:cs="Times New Roman"/>
        </w:rPr>
        <w:t>karena pada tahapan melibatkan kreativitas guru terhadap keaktifan dan rasa senang anak.</w:t>
      </w:r>
      <w:proofErr w:type="gramEnd"/>
    </w:p>
    <w:p w:rsidR="009C2F8D" w:rsidRPr="00444BE2" w:rsidRDefault="00862744" w:rsidP="009C2F8D">
      <w:pPr>
        <w:pStyle w:val="ListParagraph"/>
        <w:numPr>
          <w:ilvl w:val="0"/>
          <w:numId w:val="1"/>
        </w:numPr>
        <w:spacing w:line="360" w:lineRule="auto"/>
        <w:jc w:val="both"/>
        <w:rPr>
          <w:rFonts w:ascii="Verdana" w:hAnsi="Verdana" w:cs="Times New Roman"/>
          <w:b/>
          <w:i/>
          <w:iCs/>
        </w:rPr>
      </w:pPr>
      <w:r w:rsidRPr="00444BE2">
        <w:rPr>
          <w:rFonts w:ascii="Verdana" w:hAnsi="Verdana" w:cs="Times New Roman"/>
          <w:b/>
          <w:i/>
          <w:iCs/>
        </w:rPr>
        <w:t>Prosedur Pelaksanaan Metode Mend</w:t>
      </w:r>
      <w:r w:rsidR="009C2F8D" w:rsidRPr="00444BE2">
        <w:rPr>
          <w:rFonts w:ascii="Verdana" w:hAnsi="Verdana" w:cs="Times New Roman"/>
          <w:b/>
          <w:i/>
          <w:iCs/>
        </w:rPr>
        <w:t>ongeng Dalam Penyampaian Pesan Moral Hadis Pada Anak Usia Dini</w:t>
      </w:r>
    </w:p>
    <w:p w:rsidR="009C2F8D" w:rsidRPr="00AE35C0" w:rsidRDefault="009C2F8D" w:rsidP="00E1644A">
      <w:pPr>
        <w:pStyle w:val="ListParagraph"/>
        <w:spacing w:line="360" w:lineRule="auto"/>
        <w:ind w:left="709" w:firstLine="709"/>
        <w:jc w:val="both"/>
        <w:rPr>
          <w:rFonts w:ascii="Verdana" w:hAnsi="Verdana" w:cs="Times New Roman"/>
        </w:rPr>
      </w:pPr>
      <w:r w:rsidRPr="00AE35C0">
        <w:rPr>
          <w:rFonts w:ascii="Verdana" w:hAnsi="Verdana" w:cs="Times New Roman"/>
        </w:rPr>
        <w:t xml:space="preserve">Metode mendongeng </w:t>
      </w:r>
      <w:r w:rsidR="00FE65DB" w:rsidRPr="00AE35C0">
        <w:rPr>
          <w:rFonts w:ascii="Verdana" w:hAnsi="Verdana" w:cs="Times New Roman"/>
        </w:rPr>
        <w:t xml:space="preserve">Cas Cis Cus </w:t>
      </w:r>
      <w:r w:rsidRPr="00AE35C0">
        <w:rPr>
          <w:rFonts w:ascii="Verdana" w:hAnsi="Verdana" w:cs="Times New Roman"/>
        </w:rPr>
        <w:t xml:space="preserve">membutuhkan peran aktif guru dan peserta didik sehingga </w:t>
      </w:r>
      <w:proofErr w:type="gramStart"/>
      <w:r w:rsidRPr="00AE35C0">
        <w:rPr>
          <w:rFonts w:ascii="Verdana" w:hAnsi="Verdana" w:cs="Times New Roman"/>
        </w:rPr>
        <w:t>dapat  menghadirkan</w:t>
      </w:r>
      <w:proofErr w:type="gramEnd"/>
      <w:r w:rsidRPr="00AE35C0">
        <w:rPr>
          <w:rFonts w:ascii="Verdana" w:hAnsi="Verdana" w:cs="Times New Roman"/>
        </w:rPr>
        <w:t xml:space="preserve"> feedback dalam suatu kegiatan.</w:t>
      </w:r>
      <w:r w:rsidR="00512CF8" w:rsidRPr="00AE35C0">
        <w:rPr>
          <w:rFonts w:ascii="Verdana" w:hAnsi="Verdana" w:cs="Times New Roman"/>
        </w:rPr>
        <w:t xml:space="preserve"> Kegiatan mendongeng </w:t>
      </w:r>
      <w:r w:rsidR="00862744" w:rsidRPr="00AE35C0">
        <w:rPr>
          <w:rFonts w:ascii="Verdana" w:hAnsi="Verdana" w:cs="Times New Roman"/>
        </w:rPr>
        <w:t xml:space="preserve">Cas Cis Cus </w:t>
      </w:r>
      <w:r w:rsidR="00512CF8" w:rsidRPr="00AE35C0">
        <w:rPr>
          <w:rFonts w:ascii="Verdana" w:hAnsi="Verdana" w:cs="Times New Roman"/>
        </w:rPr>
        <w:t>dapat ditanamkan berbagai macam nilai moral, nilai agama, nilai social, nilai budaya dan sebagainya, sehingga tepat untuk digunakan sebagai alat dalam penyampaian pesan moral dalam pembelajaran hadis pada anak usia dini</w:t>
      </w:r>
      <w:r w:rsidR="00E1644A">
        <w:rPr>
          <w:rFonts w:ascii="Verdana" w:hAnsi="Verdana" w:cs="Times New Roman"/>
        </w:rPr>
        <w:t xml:space="preserve"> </w:t>
      </w:r>
      <w:r w:rsidR="004C3366">
        <w:rPr>
          <w:rFonts w:ascii="Verdana" w:hAnsi="Verdana" w:cs="Times New Roman"/>
        </w:rPr>
        <w:fldChar w:fldCharType="begin" w:fldLock="1"/>
      </w:r>
      <w:r w:rsidR="009F4E01">
        <w:rPr>
          <w:rFonts w:ascii="Verdana" w:hAnsi="Verdana" w:cs="Times New Roman"/>
        </w:rPr>
        <w:instrText>ADDIN CSL_CITATION {"citationItems":[{"id":"ITEM-1","itemData":{"author":[{"dropping-particle":"","family":"Wardah Anggraini","given":"Syafrimen Syafril","non-dropping-particle":"","parse-names":false,"suffix":""}],"container-title":"Universitas Islam Negeri Raden Intan Lampung","id":"ITEM-1","issued":{"date-parts":[["2018"]]},"title":"Pengembangan Nilai–Nilai Moral dan Agama pada Anak Usia Dini","type":"article-journal"},"uris":["http://www.mendeley.com/documents/?uuid=1e0f668c-c5b8-48ae-bef0-14110baa6588"]}],"mendeley":{"formattedCitation":"(Wardah Anggraini, 2018)","plainTextFormattedCitation":"(Wardah Anggraini, 2018)","previouslyFormattedCitation":"(Wardah Anggraini, 2018)"},"properties":{"noteIndex":0},"schema":"https://github.com/citation-style-language/schema/raw/master/csl-citation.json"}</w:instrText>
      </w:r>
      <w:r w:rsidR="004C3366">
        <w:rPr>
          <w:rFonts w:ascii="Verdana" w:hAnsi="Verdana" w:cs="Times New Roman"/>
        </w:rPr>
        <w:fldChar w:fldCharType="separate"/>
      </w:r>
      <w:r w:rsidR="00E1644A" w:rsidRPr="00E1644A">
        <w:rPr>
          <w:rFonts w:ascii="Verdana" w:hAnsi="Verdana" w:cs="Times New Roman"/>
          <w:noProof/>
        </w:rPr>
        <w:t>(Wardah Anggraini, 2018)</w:t>
      </w:r>
      <w:r w:rsidR="004C3366">
        <w:rPr>
          <w:rFonts w:ascii="Verdana" w:hAnsi="Verdana" w:cs="Times New Roman"/>
        </w:rPr>
        <w:fldChar w:fldCharType="end"/>
      </w:r>
      <w:r w:rsidR="00862744" w:rsidRPr="00AE35C0">
        <w:rPr>
          <w:rFonts w:ascii="Verdana" w:hAnsi="Verdana" w:cs="Times New Roman"/>
        </w:rPr>
        <w:t>.</w:t>
      </w:r>
    </w:p>
    <w:p w:rsidR="00862744" w:rsidRPr="00AE35C0" w:rsidRDefault="00862744" w:rsidP="00A3147D">
      <w:pPr>
        <w:pStyle w:val="ListParagraph"/>
        <w:spacing w:line="360" w:lineRule="auto"/>
        <w:ind w:left="709" w:firstLine="709"/>
        <w:jc w:val="both"/>
        <w:rPr>
          <w:rFonts w:ascii="Verdana" w:hAnsi="Verdana" w:cs="Times New Roman"/>
        </w:rPr>
      </w:pPr>
      <w:r w:rsidRPr="00AE35C0">
        <w:rPr>
          <w:rFonts w:ascii="Verdana" w:hAnsi="Verdana" w:cs="Times New Roman"/>
        </w:rPr>
        <w:lastRenderedPageBreak/>
        <w:t>Mendongen</w:t>
      </w:r>
      <w:r w:rsidR="00FE65DB" w:rsidRPr="00AE35C0">
        <w:rPr>
          <w:rFonts w:ascii="Verdana" w:hAnsi="Verdana" w:cs="Times New Roman"/>
        </w:rPr>
        <w:t>g</w:t>
      </w:r>
      <w:r w:rsidRPr="00AE35C0">
        <w:rPr>
          <w:rFonts w:ascii="Verdana" w:hAnsi="Verdana" w:cs="Times New Roman"/>
        </w:rPr>
        <w:t xml:space="preserve"> Cas Cis Cus adalah sebuah teknik mendongeng yang membagi tahapan mendongeng menjadi tiga bagian yaitu, Cas (</w:t>
      </w:r>
      <w:r w:rsidR="00E1644A" w:rsidRPr="00AE35C0">
        <w:rPr>
          <w:rFonts w:ascii="Verdana" w:hAnsi="Verdana" w:cs="Times New Roman"/>
        </w:rPr>
        <w:t xml:space="preserve">Cipta </w:t>
      </w:r>
      <w:r w:rsidRPr="00AE35C0">
        <w:rPr>
          <w:rFonts w:ascii="Verdana" w:hAnsi="Verdana" w:cs="Times New Roman"/>
        </w:rPr>
        <w:t>Aksi Super) sebagai saran</w:t>
      </w:r>
      <w:r w:rsidR="00FE1E3A" w:rsidRPr="00AE35C0">
        <w:rPr>
          <w:rFonts w:ascii="Verdana" w:hAnsi="Verdana" w:cs="Times New Roman"/>
        </w:rPr>
        <w:t>a untuk membuka dongeng</w:t>
      </w:r>
      <w:r w:rsidRPr="00AE35C0">
        <w:rPr>
          <w:rFonts w:ascii="Verdana" w:hAnsi="Verdana" w:cs="Times New Roman"/>
        </w:rPr>
        <w:t>,</w:t>
      </w:r>
      <w:r w:rsidR="00871FB6" w:rsidRPr="00AE35C0">
        <w:rPr>
          <w:rFonts w:ascii="Verdana" w:hAnsi="Verdana" w:cs="Times New Roman"/>
        </w:rPr>
        <w:t xml:space="preserve"> Cis (Cipta Inspirasi Super) sebagai inti dari pelaksanaan dongeng</w:t>
      </w:r>
      <w:r w:rsidR="000D522A" w:rsidRPr="00AE35C0">
        <w:rPr>
          <w:rFonts w:ascii="Verdana" w:hAnsi="Verdana" w:cs="Times New Roman"/>
        </w:rPr>
        <w:t>, dan Cus (Cipta Usulan</w:t>
      </w:r>
      <w:r w:rsidR="00E1644A">
        <w:rPr>
          <w:rFonts w:ascii="Verdana" w:hAnsi="Verdana" w:cs="Times New Roman"/>
        </w:rPr>
        <w:t xml:space="preserve"> Super) sebagai penutup dongeng</w:t>
      </w:r>
      <w:r w:rsidR="000D522A" w:rsidRPr="00AE35C0">
        <w:rPr>
          <w:rFonts w:ascii="Verdana" w:hAnsi="Verdana" w:cs="Times New Roman"/>
        </w:rPr>
        <w:t xml:space="preserve">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{"citationItems":[{"id":"ITEM-1","itemData":{"author":[{"dropping-particle":"","family":"Nuryanto","given":"Siddik","non-dropping-particle":"","parse-names":false,"suffix":""}],"container-title":"Dosen FKIP Universitas Muhammadiyah Ponorogo","id":"ITEM-1","issued":{"date-parts":[["2016"]]},"title":"Cas Cis Cus Metode Mendongeng Pada Anak Usia Dini","type":"article-journal"},"uris":["http://www.mendeley.com/documents/?uuid=2e8ec067-dafb-40c4-b2c4-c8bffbd09dce","http://www.mendeley.com/documents/?uuid=01d7cd77-c07a-40b4-a8ca-037149be608c"]}],"mendeley":{"formattedCitation":"(Siddik Nuryanto, 2016)","plainTextFormattedCitation":"(Siddik Nuryanto, 2016)","previouslyFormattedCitation":"(Siddik Nuryanto, 2016)"},"properties":{"noteIndex":0},"schema":"https://github.com/citation-style-language/schema/raw/master/csl-citation.json"}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(Siddik Nuryanto, 2016)</w:t>
      </w:r>
      <w:r w:rsidR="004C3366" w:rsidRPr="00AE35C0">
        <w:rPr>
          <w:rFonts w:ascii="Verdana" w:hAnsi="Verdana" w:cs="Times New Roman"/>
        </w:rPr>
        <w:fldChar w:fldCharType="end"/>
      </w:r>
      <w:r w:rsidR="00FA11B0" w:rsidRPr="00AE35C0">
        <w:rPr>
          <w:rFonts w:ascii="Verdana" w:hAnsi="Verdana" w:cs="Times New Roman"/>
        </w:rPr>
        <w:t xml:space="preserve">. </w:t>
      </w:r>
      <w:r w:rsidRPr="00AE35C0">
        <w:rPr>
          <w:rFonts w:ascii="Verdana" w:hAnsi="Verdana" w:cs="Times New Roman"/>
        </w:rPr>
        <w:t>Adapun prosedur pelaksanaan metode Cas Cis Cus dapat dilakukan dengan tiga bagian besar yaitu;</w:t>
      </w:r>
    </w:p>
    <w:p w:rsidR="00975ACA" w:rsidRPr="00AE35C0" w:rsidRDefault="00862744" w:rsidP="00AD4237">
      <w:pPr>
        <w:pStyle w:val="ListParagraph"/>
        <w:spacing w:line="360" w:lineRule="auto"/>
        <w:ind w:firstLine="698"/>
        <w:jc w:val="both"/>
        <w:rPr>
          <w:rFonts w:ascii="Verdana" w:hAnsi="Verdana" w:cs="Times New Roman"/>
        </w:rPr>
      </w:pPr>
      <w:r w:rsidRPr="00AE35C0">
        <w:rPr>
          <w:rFonts w:ascii="Verdana" w:hAnsi="Verdana" w:cs="Times New Roman"/>
          <w:i/>
        </w:rPr>
        <w:t>Pertama,</w:t>
      </w:r>
      <w:r w:rsidR="006015A9">
        <w:rPr>
          <w:rFonts w:ascii="Verdana" w:hAnsi="Verdana" w:cs="Times New Roman"/>
          <w:i/>
        </w:rPr>
        <w:t xml:space="preserve"> </w:t>
      </w:r>
      <w:proofErr w:type="gramStart"/>
      <w:r w:rsidR="004578B7" w:rsidRPr="00AE35C0">
        <w:rPr>
          <w:rFonts w:ascii="Verdana" w:hAnsi="Verdana" w:cs="Times New Roman"/>
        </w:rPr>
        <w:t>Cas</w:t>
      </w:r>
      <w:proofErr w:type="gramEnd"/>
      <w:r w:rsidR="004578B7" w:rsidRPr="00AE35C0">
        <w:rPr>
          <w:rFonts w:ascii="Verdana" w:hAnsi="Verdana" w:cs="Times New Roman"/>
        </w:rPr>
        <w:t xml:space="preserve"> (cipta Aksi Super) sebagai sarana untuk membuka dongeng dengan aksi yang menarik perhatian anak.</w:t>
      </w:r>
      <w:r w:rsidR="00E1644A">
        <w:rPr>
          <w:rFonts w:ascii="Verdana" w:hAnsi="Verdana" w:cs="Times New Roman"/>
        </w:rPr>
        <w:t xml:space="preserve"> </w:t>
      </w:r>
      <w:proofErr w:type="gramStart"/>
      <w:r w:rsidR="00707AA4" w:rsidRPr="00AE35C0">
        <w:rPr>
          <w:rFonts w:ascii="Verdana" w:hAnsi="Verdana" w:cs="Times New Roman"/>
        </w:rPr>
        <w:t>Cas</w:t>
      </w:r>
      <w:proofErr w:type="gramEnd"/>
      <w:r w:rsidR="00707AA4" w:rsidRPr="00AE35C0">
        <w:rPr>
          <w:rFonts w:ascii="Verdana" w:hAnsi="Verdana" w:cs="Times New Roman"/>
        </w:rPr>
        <w:t xml:space="preserve"> dilaksanakan pada </w:t>
      </w:r>
      <w:r w:rsidR="00B47613" w:rsidRPr="00AE35C0">
        <w:rPr>
          <w:rFonts w:ascii="Verdana" w:hAnsi="Verdana" w:cs="Times New Roman"/>
        </w:rPr>
        <w:t>pem</w:t>
      </w:r>
      <w:r w:rsidR="00430C52">
        <w:rPr>
          <w:rFonts w:ascii="Verdana" w:hAnsi="Verdana" w:cs="Times New Roman"/>
        </w:rPr>
        <w:t xml:space="preserve">bukaan dongeng. </w:t>
      </w:r>
      <w:proofErr w:type="gramStart"/>
      <w:r w:rsidR="00430C52">
        <w:rPr>
          <w:rFonts w:ascii="Verdana" w:hAnsi="Verdana" w:cs="Times New Roman"/>
        </w:rPr>
        <w:t xml:space="preserve">Memunculkan </w:t>
      </w:r>
      <w:r w:rsidR="00B47613" w:rsidRPr="00AE35C0">
        <w:rPr>
          <w:rFonts w:ascii="Verdana" w:hAnsi="Verdana" w:cs="Times New Roman"/>
        </w:rPr>
        <w:t>aksi yang dapat menarik perhatian anak untuk mengikuti kegiatan mendongeng.</w:t>
      </w:r>
      <w:proofErr w:type="gramEnd"/>
      <w:r w:rsidR="00E1644A">
        <w:rPr>
          <w:rFonts w:ascii="Verdana" w:hAnsi="Verdana" w:cs="Times New Roman"/>
        </w:rPr>
        <w:t xml:space="preserve"> </w:t>
      </w:r>
      <w:proofErr w:type="gramStart"/>
      <w:r w:rsidR="00B47613" w:rsidRPr="00AE35C0">
        <w:rPr>
          <w:rFonts w:ascii="Verdana" w:hAnsi="Verdana" w:cs="Times New Roman"/>
        </w:rPr>
        <w:t>Memfokuskan perhatian ana</w:t>
      </w:r>
      <w:r w:rsidR="00FE1E3A" w:rsidRPr="00AE35C0">
        <w:rPr>
          <w:rFonts w:ascii="Verdana" w:hAnsi="Verdana" w:cs="Times New Roman"/>
        </w:rPr>
        <w:t>k supaya tertuju</w:t>
      </w:r>
      <w:r w:rsidR="00B47613" w:rsidRPr="00AE35C0">
        <w:rPr>
          <w:rFonts w:ascii="Verdana" w:hAnsi="Verdana" w:cs="Times New Roman"/>
        </w:rPr>
        <w:t xml:space="preserve"> pada pendongeng.</w:t>
      </w:r>
      <w:proofErr w:type="gramEnd"/>
      <w:r w:rsidR="00E1644A">
        <w:rPr>
          <w:rFonts w:ascii="Verdana" w:hAnsi="Verdana" w:cs="Times New Roman"/>
        </w:rPr>
        <w:t xml:space="preserve"> </w:t>
      </w:r>
      <w:proofErr w:type="gramStart"/>
      <w:r w:rsidR="00B47613" w:rsidRPr="00AE35C0">
        <w:rPr>
          <w:rFonts w:ascii="Verdana" w:hAnsi="Verdana" w:cs="Times New Roman"/>
        </w:rPr>
        <w:t xml:space="preserve">Aksi ini menuntut </w:t>
      </w:r>
      <w:r w:rsidR="007B18D6" w:rsidRPr="00AE35C0">
        <w:rPr>
          <w:rFonts w:ascii="Verdana" w:hAnsi="Verdana" w:cs="Times New Roman"/>
        </w:rPr>
        <w:t>inventivitasi</w:t>
      </w:r>
      <w:r w:rsidR="00B47613" w:rsidRPr="00AE35C0">
        <w:rPr>
          <w:rFonts w:ascii="Verdana" w:hAnsi="Verdana" w:cs="Times New Roman"/>
        </w:rPr>
        <w:t xml:space="preserve"> dari pendongeng untuk dapat membuat mereka tertawa terlebih dahulu.</w:t>
      </w:r>
      <w:proofErr w:type="gramEnd"/>
      <w:r w:rsidR="00430C52">
        <w:rPr>
          <w:rFonts w:ascii="Verdana" w:hAnsi="Verdana" w:cs="Times New Roman"/>
        </w:rPr>
        <w:t xml:space="preserve"> </w:t>
      </w:r>
      <w:proofErr w:type="gramStart"/>
      <w:r w:rsidR="00B47613" w:rsidRPr="00AE35C0">
        <w:rPr>
          <w:rFonts w:ascii="Verdana" w:hAnsi="Verdana" w:cs="Times New Roman"/>
        </w:rPr>
        <w:t>Mereka dibuat senang dengan atra</w:t>
      </w:r>
      <w:r w:rsidR="007B18D6" w:rsidRPr="00AE35C0">
        <w:rPr>
          <w:rFonts w:ascii="Verdana" w:hAnsi="Verdana" w:cs="Times New Roman"/>
        </w:rPr>
        <w:t>ksi yang di</w:t>
      </w:r>
      <w:r w:rsidR="00B47613" w:rsidRPr="00AE35C0">
        <w:rPr>
          <w:rFonts w:ascii="Verdana" w:hAnsi="Verdana" w:cs="Times New Roman"/>
        </w:rPr>
        <w:t>tampilkan.</w:t>
      </w:r>
      <w:proofErr w:type="gramEnd"/>
      <w:r w:rsidR="00B47613" w:rsidRPr="00AE35C0">
        <w:rPr>
          <w:rFonts w:ascii="Verdana" w:hAnsi="Verdana" w:cs="Times New Roman"/>
        </w:rPr>
        <w:t xml:space="preserve"> Jika mereka di</w:t>
      </w:r>
      <w:r w:rsidR="00430C52">
        <w:rPr>
          <w:rFonts w:ascii="Verdana" w:hAnsi="Verdana" w:cs="Times New Roman"/>
        </w:rPr>
        <w:t xml:space="preserve"> </w:t>
      </w:r>
      <w:r w:rsidR="00B47613" w:rsidRPr="00AE35C0">
        <w:rPr>
          <w:rFonts w:ascii="Verdana" w:hAnsi="Verdana" w:cs="Times New Roman"/>
        </w:rPr>
        <w:t xml:space="preserve">awal sudah senang dengan pendongeng, maka </w:t>
      </w:r>
      <w:proofErr w:type="gramStart"/>
      <w:r w:rsidR="00B47613" w:rsidRPr="00AE35C0">
        <w:rPr>
          <w:rFonts w:ascii="Verdana" w:hAnsi="Verdana" w:cs="Times New Roman"/>
        </w:rPr>
        <w:t>akan</w:t>
      </w:r>
      <w:proofErr w:type="gramEnd"/>
      <w:r w:rsidR="00B47613" w:rsidRPr="00AE35C0">
        <w:rPr>
          <w:rFonts w:ascii="Verdana" w:hAnsi="Verdana" w:cs="Times New Roman"/>
        </w:rPr>
        <w:t xml:space="preserve"> mem</w:t>
      </w:r>
      <w:r w:rsidR="007B18D6" w:rsidRPr="00AE35C0">
        <w:rPr>
          <w:rFonts w:ascii="Verdana" w:hAnsi="Verdana" w:cs="Times New Roman"/>
        </w:rPr>
        <w:t xml:space="preserve">udahkan </w:t>
      </w:r>
      <w:r w:rsidR="00B47613" w:rsidRPr="00AE35C0">
        <w:rPr>
          <w:rFonts w:ascii="Verdana" w:hAnsi="Verdana" w:cs="Times New Roman"/>
        </w:rPr>
        <w:t xml:space="preserve">dalam menyampaikan nilai dalam inti cerita. </w:t>
      </w:r>
      <w:r w:rsidR="00D42692" w:rsidRPr="00AE35C0">
        <w:rPr>
          <w:rFonts w:ascii="Verdana" w:hAnsi="Verdana" w:cs="Times New Roman"/>
        </w:rPr>
        <w:t xml:space="preserve">Aksi </w:t>
      </w:r>
      <w:r w:rsidR="00D42692" w:rsidRPr="00AE35C0">
        <w:rPr>
          <w:rFonts w:ascii="Verdana" w:hAnsi="Verdana" w:cs="Times New Roman"/>
          <w:lang w:val="id-ID"/>
        </w:rPr>
        <w:t xml:space="preserve">super yang dimaksud </w:t>
      </w:r>
      <w:r w:rsidR="007B18D6" w:rsidRPr="00AE35C0">
        <w:rPr>
          <w:rFonts w:ascii="Verdana" w:hAnsi="Verdana" w:cs="Times New Roman"/>
        </w:rPr>
        <w:t>adalah</w:t>
      </w:r>
      <w:r w:rsidR="00B47613" w:rsidRPr="00AE35C0">
        <w:rPr>
          <w:rFonts w:ascii="Verdana" w:hAnsi="Verdana" w:cs="Times New Roman"/>
        </w:rPr>
        <w:t xml:space="preserve"> perny</w:t>
      </w:r>
      <w:r w:rsidR="006456DE">
        <w:rPr>
          <w:rFonts w:ascii="Verdana" w:hAnsi="Verdana" w:cs="Times New Roman"/>
        </w:rPr>
        <w:t>ataan kesi</w:t>
      </w:r>
      <w:r w:rsidR="00AD4237" w:rsidRPr="00AE35C0">
        <w:rPr>
          <w:rFonts w:ascii="Verdana" w:hAnsi="Verdana" w:cs="Times New Roman"/>
        </w:rPr>
        <w:t>apan</w:t>
      </w:r>
      <w:r w:rsidR="00AD4237" w:rsidRPr="00AE35C0">
        <w:rPr>
          <w:rFonts w:ascii="Verdana" w:hAnsi="Verdana" w:cs="Times New Roman"/>
          <w:lang w:val="id-ID"/>
        </w:rPr>
        <w:t xml:space="preserve"> dengan nada semangat</w:t>
      </w:r>
      <w:r w:rsidR="00AD4237" w:rsidRPr="00AE35C0">
        <w:rPr>
          <w:rFonts w:ascii="Verdana" w:hAnsi="Verdana" w:cs="Times New Roman"/>
        </w:rPr>
        <w:t>, potongan cerita/</w:t>
      </w:r>
      <w:r w:rsidR="00B47613" w:rsidRPr="00AE35C0">
        <w:rPr>
          <w:rFonts w:ascii="Verdana" w:hAnsi="Verdana" w:cs="Times New Roman"/>
        </w:rPr>
        <w:t>adegan emosional, visualisasi tokoh</w:t>
      </w:r>
      <w:r w:rsidR="00AD4237" w:rsidRPr="00AE35C0">
        <w:rPr>
          <w:rFonts w:ascii="Verdana" w:hAnsi="Verdana" w:cs="Times New Roman"/>
          <w:lang w:val="id-ID"/>
        </w:rPr>
        <w:t xml:space="preserve"> dalam cerita</w:t>
      </w:r>
      <w:r w:rsidR="00B47613" w:rsidRPr="00AE35C0">
        <w:rPr>
          <w:rFonts w:ascii="Verdana" w:hAnsi="Verdana" w:cs="Times New Roman"/>
        </w:rPr>
        <w:t>, settin</w:t>
      </w:r>
      <w:r w:rsidR="00AD4237" w:rsidRPr="00AE35C0">
        <w:rPr>
          <w:rFonts w:ascii="Verdana" w:hAnsi="Verdana" w:cs="Times New Roman"/>
        </w:rPr>
        <w:t xml:space="preserve">g tempat, setting waktu, musik </w:t>
      </w:r>
      <w:r w:rsidR="00AD4237" w:rsidRPr="00AE35C0">
        <w:rPr>
          <w:rFonts w:ascii="Verdana" w:hAnsi="Verdana" w:cs="Times New Roman"/>
          <w:lang w:val="id-ID"/>
        </w:rPr>
        <w:t>dan</w:t>
      </w:r>
      <w:r w:rsidR="00B47613" w:rsidRPr="00AE35C0">
        <w:rPr>
          <w:rFonts w:ascii="Verdana" w:hAnsi="Verdana" w:cs="Times New Roman"/>
        </w:rPr>
        <w:t xml:space="preserve"> nyanyian, suara tak lazim</w:t>
      </w:r>
      <w:r w:rsidR="00AD4237" w:rsidRPr="00AE35C0">
        <w:rPr>
          <w:rFonts w:ascii="Verdana" w:hAnsi="Verdana" w:cs="Times New Roman"/>
          <w:lang w:val="id-ID"/>
        </w:rPr>
        <w:t xml:space="preserve"> yang menarik perhatian</w:t>
      </w:r>
      <w:r w:rsidR="00AD4237" w:rsidRPr="00AE35C0">
        <w:rPr>
          <w:rFonts w:ascii="Verdana" w:hAnsi="Verdana" w:cs="Times New Roman"/>
        </w:rPr>
        <w:t>, dan gerakan lucu/pantomi</w:t>
      </w:r>
      <w:r w:rsidR="00AD4237" w:rsidRPr="00AE35C0">
        <w:rPr>
          <w:rFonts w:ascii="Verdana" w:hAnsi="Verdana" w:cs="Times New Roman"/>
          <w:lang w:val="id-ID"/>
        </w:rPr>
        <w:t>m</w:t>
      </w:r>
      <w:r w:rsidR="00B47613" w:rsidRPr="00AE35C0">
        <w:rPr>
          <w:rFonts w:ascii="Verdana" w:hAnsi="Verdana" w:cs="Times New Roman"/>
        </w:rPr>
        <w:t>.</w:t>
      </w:r>
    </w:p>
    <w:p w:rsidR="00975ACA" w:rsidRPr="00AE35C0" w:rsidRDefault="00827089" w:rsidP="0049528E">
      <w:pPr>
        <w:pStyle w:val="ListParagraph"/>
        <w:spacing w:line="360" w:lineRule="auto"/>
        <w:ind w:firstLine="698"/>
        <w:jc w:val="both"/>
        <w:rPr>
          <w:rFonts w:ascii="Verdana" w:hAnsi="Verdana" w:cs="Times New Roman"/>
        </w:rPr>
      </w:pPr>
      <w:proofErr w:type="gramStart"/>
      <w:r w:rsidRPr="00AE35C0">
        <w:rPr>
          <w:rFonts w:ascii="Verdana" w:hAnsi="Verdana" w:cs="Times New Roman"/>
          <w:i/>
        </w:rPr>
        <w:t>Kedua</w:t>
      </w:r>
      <w:r w:rsidRPr="00AE35C0">
        <w:rPr>
          <w:rFonts w:ascii="Verdana" w:hAnsi="Verdana" w:cs="Times New Roman"/>
        </w:rPr>
        <w:t xml:space="preserve">, </w:t>
      </w:r>
      <w:r w:rsidR="00AD4237" w:rsidRPr="00AE35C0">
        <w:rPr>
          <w:rFonts w:ascii="Verdana" w:hAnsi="Verdana" w:cs="Times New Roman"/>
          <w:lang w:val="id-ID"/>
        </w:rPr>
        <w:t>Cis</w:t>
      </w:r>
      <w:r w:rsidR="004578B7" w:rsidRPr="00AE35C0">
        <w:rPr>
          <w:rFonts w:ascii="Verdana" w:hAnsi="Verdana" w:cs="Times New Roman"/>
        </w:rPr>
        <w:t xml:space="preserve"> (Cipta Inspirasi Super) </w:t>
      </w:r>
      <w:r w:rsidRPr="00AE35C0">
        <w:rPr>
          <w:rFonts w:ascii="Verdana" w:hAnsi="Verdana" w:cs="Times New Roman"/>
        </w:rPr>
        <w:t>masuk pada</w:t>
      </w:r>
      <w:r w:rsidR="004578B7" w:rsidRPr="00AE35C0">
        <w:rPr>
          <w:rFonts w:ascii="Verdana" w:hAnsi="Verdana" w:cs="Times New Roman"/>
        </w:rPr>
        <w:t xml:space="preserve"> inti dari pelaksanaan dongeng yang didalamnya terdapat inspirasi atau nilai karakter</w:t>
      </w:r>
      <w:r w:rsidR="00B47613" w:rsidRPr="00AE35C0">
        <w:rPr>
          <w:rFonts w:ascii="Verdana" w:hAnsi="Verdana" w:cs="Times New Roman"/>
        </w:rPr>
        <w:t>dan pesan moral.</w:t>
      </w:r>
      <w:proofErr w:type="gramEnd"/>
      <w:r w:rsidR="0049528E">
        <w:rPr>
          <w:rFonts w:ascii="Verdana" w:hAnsi="Verdana" w:cs="Times New Roman"/>
        </w:rPr>
        <w:t xml:space="preserve"> </w:t>
      </w:r>
      <w:proofErr w:type="gramStart"/>
      <w:r w:rsidR="00B47613" w:rsidRPr="00AE35C0">
        <w:rPr>
          <w:rFonts w:ascii="Verdana" w:hAnsi="Verdana" w:cs="Times New Roman"/>
        </w:rPr>
        <w:t xml:space="preserve">Pada bagian ini sudah memasuki tahapan yang serius, karena anak disuguhkan cerita </w:t>
      </w:r>
      <w:r w:rsidR="0049528E">
        <w:rPr>
          <w:rFonts w:ascii="Verdana" w:hAnsi="Verdana" w:cs="Times New Roman"/>
        </w:rPr>
        <w:t xml:space="preserve">yang membangkitkan daya </w:t>
      </w:r>
      <w:r w:rsidR="00B47613" w:rsidRPr="00AE35C0">
        <w:rPr>
          <w:rFonts w:ascii="Verdana" w:hAnsi="Verdana" w:cs="Times New Roman"/>
        </w:rPr>
        <w:t>imajinasi.</w:t>
      </w:r>
      <w:proofErr w:type="gramEnd"/>
      <w:r w:rsidR="006456DE">
        <w:rPr>
          <w:rFonts w:ascii="Verdana" w:hAnsi="Verdana" w:cs="Times New Roman"/>
        </w:rPr>
        <w:t xml:space="preserve"> </w:t>
      </w:r>
      <w:r w:rsidRPr="00AE35C0">
        <w:rPr>
          <w:rFonts w:ascii="Verdana" w:hAnsi="Verdana" w:cs="Times New Roman"/>
        </w:rPr>
        <w:t>Pada alur cerita</w:t>
      </w:r>
      <w:r w:rsidR="00B47613" w:rsidRPr="00AE35C0">
        <w:rPr>
          <w:rFonts w:ascii="Verdana" w:hAnsi="Verdana" w:cs="Times New Roman"/>
        </w:rPr>
        <w:t xml:space="preserve">nya mengangkat tema moral </w:t>
      </w:r>
      <w:r w:rsidRPr="00AE35C0">
        <w:rPr>
          <w:rFonts w:ascii="Verdana" w:hAnsi="Verdana" w:cs="Times New Roman"/>
        </w:rPr>
        <w:t xml:space="preserve">baik </w:t>
      </w:r>
      <w:r w:rsidR="00B47613" w:rsidRPr="00AE35C0">
        <w:rPr>
          <w:rFonts w:ascii="Verdana" w:hAnsi="Verdana" w:cs="Times New Roman"/>
        </w:rPr>
        <w:t>yang</w:t>
      </w:r>
      <w:r w:rsidRPr="00AE35C0">
        <w:rPr>
          <w:rFonts w:ascii="Verdana" w:hAnsi="Verdana" w:cs="Times New Roman"/>
        </w:rPr>
        <w:t xml:space="preserve"> terkandung dalam </w:t>
      </w:r>
      <w:proofErr w:type="gramStart"/>
      <w:r w:rsidRPr="00AE35C0">
        <w:rPr>
          <w:rFonts w:ascii="Verdana" w:hAnsi="Verdana" w:cs="Times New Roman"/>
        </w:rPr>
        <w:t>nash</w:t>
      </w:r>
      <w:proofErr w:type="gramEnd"/>
      <w:r w:rsidRPr="00AE35C0">
        <w:rPr>
          <w:rFonts w:ascii="Verdana" w:hAnsi="Verdana" w:cs="Times New Roman"/>
        </w:rPr>
        <w:t xml:space="preserve"> hadis</w:t>
      </w:r>
      <w:r w:rsidR="00B47613" w:rsidRPr="00AE35C0">
        <w:rPr>
          <w:rFonts w:ascii="Verdana" w:hAnsi="Verdana" w:cs="Times New Roman"/>
        </w:rPr>
        <w:t xml:space="preserve">. </w:t>
      </w:r>
      <w:proofErr w:type="gramStart"/>
      <w:r w:rsidR="00B47613" w:rsidRPr="00AE35C0">
        <w:rPr>
          <w:rFonts w:ascii="Verdana" w:hAnsi="Verdana" w:cs="Times New Roman"/>
        </w:rPr>
        <w:t>Begitu juga sebaliknya tema nilai yang buruk dengan dampak buruk pula bagi pelakunya.</w:t>
      </w:r>
      <w:proofErr w:type="gramEnd"/>
      <w:r w:rsidR="006456DE">
        <w:rPr>
          <w:rFonts w:ascii="Verdana" w:hAnsi="Verdana" w:cs="Times New Roman"/>
        </w:rPr>
        <w:t xml:space="preserve"> </w:t>
      </w:r>
      <w:proofErr w:type="gramStart"/>
      <w:r w:rsidR="00B47613" w:rsidRPr="00AE35C0">
        <w:rPr>
          <w:rFonts w:ascii="Verdana" w:hAnsi="Verdana" w:cs="Times New Roman"/>
        </w:rPr>
        <w:t>Anak diharapkan dapat berpikir saat mereka mendengarkan alur cerita.</w:t>
      </w:r>
      <w:proofErr w:type="gramEnd"/>
      <w:r w:rsidR="006456DE">
        <w:rPr>
          <w:rFonts w:ascii="Verdana" w:hAnsi="Verdana" w:cs="Times New Roman"/>
        </w:rPr>
        <w:t xml:space="preserve"> </w:t>
      </w:r>
      <w:proofErr w:type="gramStart"/>
      <w:r w:rsidR="00B47613" w:rsidRPr="00AE35C0">
        <w:rPr>
          <w:rFonts w:ascii="Verdana" w:hAnsi="Verdana" w:cs="Times New Roman"/>
        </w:rPr>
        <w:t>Berpikir untuk dapat mengikuti tokoh yang memil</w:t>
      </w:r>
      <w:r w:rsidR="00707AA4" w:rsidRPr="00AE35C0">
        <w:rPr>
          <w:rFonts w:ascii="Verdana" w:hAnsi="Verdana" w:cs="Times New Roman"/>
        </w:rPr>
        <w:t>i</w:t>
      </w:r>
      <w:r w:rsidR="00B47613" w:rsidRPr="00AE35C0">
        <w:rPr>
          <w:rFonts w:ascii="Verdana" w:hAnsi="Verdana" w:cs="Times New Roman"/>
        </w:rPr>
        <w:t>ki karakter yang baik.</w:t>
      </w:r>
      <w:proofErr w:type="gramEnd"/>
      <w:r w:rsidR="006456DE">
        <w:rPr>
          <w:rFonts w:ascii="Verdana" w:hAnsi="Verdana" w:cs="Times New Roman"/>
        </w:rPr>
        <w:t xml:space="preserve"> </w:t>
      </w:r>
      <w:r w:rsidR="00AD4237" w:rsidRPr="00AE35C0">
        <w:rPr>
          <w:rFonts w:ascii="Verdana" w:hAnsi="Verdana" w:cs="Times New Roman"/>
          <w:lang w:val="id-ID"/>
        </w:rPr>
        <w:t>Inspirasi super yang dimaksud adalah kegiatan dengan mempert</w:t>
      </w:r>
      <w:r w:rsidR="007A7C67" w:rsidRPr="00AE35C0">
        <w:rPr>
          <w:rFonts w:ascii="Verdana" w:hAnsi="Verdana" w:cs="Times New Roman"/>
          <w:lang w:val="id-ID"/>
        </w:rPr>
        <w:t>u</w:t>
      </w:r>
      <w:r w:rsidR="00AD4237" w:rsidRPr="00AE35C0">
        <w:rPr>
          <w:rFonts w:ascii="Verdana" w:hAnsi="Verdana" w:cs="Times New Roman"/>
          <w:lang w:val="id-ID"/>
        </w:rPr>
        <w:t>njukkan ekspresi wajah sesuai</w:t>
      </w:r>
      <w:r w:rsidR="007A7C67" w:rsidRPr="00AE35C0">
        <w:rPr>
          <w:rFonts w:ascii="Verdana" w:hAnsi="Verdana" w:cs="Times New Roman"/>
          <w:lang w:val="id-ID"/>
        </w:rPr>
        <w:t>, gestur tubuh, intonasi suara, blocking posisi, variasi suara dan media yang mendukung alur cerita.</w:t>
      </w:r>
    </w:p>
    <w:p w:rsidR="00975ACA" w:rsidRDefault="00827089" w:rsidP="00156B55">
      <w:pPr>
        <w:pStyle w:val="ListParagraph"/>
        <w:spacing w:line="360" w:lineRule="auto"/>
        <w:ind w:firstLine="698"/>
        <w:jc w:val="both"/>
        <w:rPr>
          <w:rFonts w:ascii="Verdana" w:hAnsi="Verdana" w:cs="Times New Roman"/>
        </w:rPr>
      </w:pPr>
      <w:proofErr w:type="gramStart"/>
      <w:r w:rsidRPr="00AE35C0">
        <w:rPr>
          <w:rFonts w:ascii="Verdana" w:hAnsi="Verdana" w:cs="Times New Roman"/>
          <w:i/>
        </w:rPr>
        <w:t>Ketiga</w:t>
      </w:r>
      <w:r w:rsidR="007A7C67" w:rsidRPr="00AE35C0">
        <w:rPr>
          <w:rFonts w:ascii="Verdana" w:hAnsi="Verdana" w:cs="Times New Roman"/>
          <w:lang w:val="id-ID"/>
        </w:rPr>
        <w:t>, Cus</w:t>
      </w:r>
      <w:r w:rsidR="004578B7" w:rsidRPr="00AE35C0">
        <w:rPr>
          <w:rFonts w:ascii="Verdana" w:hAnsi="Verdana" w:cs="Times New Roman"/>
        </w:rPr>
        <w:t xml:space="preserve"> (Cipta Usulan Super) </w:t>
      </w:r>
      <w:r w:rsidRPr="00AE35C0">
        <w:rPr>
          <w:rFonts w:ascii="Verdana" w:hAnsi="Verdana" w:cs="Times New Roman"/>
        </w:rPr>
        <w:t xml:space="preserve">masuk pada </w:t>
      </w:r>
      <w:r w:rsidR="004578B7" w:rsidRPr="00AE35C0">
        <w:rPr>
          <w:rFonts w:ascii="Verdana" w:hAnsi="Verdana" w:cs="Times New Roman"/>
        </w:rPr>
        <w:t xml:space="preserve">penutup dongeng yang berisi usulan nilai </w:t>
      </w:r>
      <w:r w:rsidRPr="00AE35C0">
        <w:rPr>
          <w:rFonts w:ascii="Verdana" w:hAnsi="Verdana" w:cs="Times New Roman"/>
        </w:rPr>
        <w:t>moral yang terkandung dalam hadis</w:t>
      </w:r>
      <w:r w:rsidR="00A93118" w:rsidRPr="00AE35C0">
        <w:rPr>
          <w:rFonts w:ascii="Verdana" w:hAnsi="Verdana" w:cs="Times New Roman"/>
        </w:rPr>
        <w:t xml:space="preserve"> untuk diikuti anak dengan </w:t>
      </w:r>
      <w:r w:rsidR="004578B7" w:rsidRPr="00AE35C0">
        <w:rPr>
          <w:rFonts w:ascii="Verdana" w:hAnsi="Verdana" w:cs="Times New Roman"/>
        </w:rPr>
        <w:t xml:space="preserve">tujuan </w:t>
      </w:r>
      <w:r w:rsidR="007A7C67" w:rsidRPr="00AE35C0">
        <w:rPr>
          <w:rFonts w:ascii="Verdana" w:hAnsi="Verdana" w:cs="Times New Roman"/>
        </w:rPr>
        <w:t xml:space="preserve">mengajak </w:t>
      </w:r>
      <w:r w:rsidR="007A7C67" w:rsidRPr="00AE35C0">
        <w:rPr>
          <w:rFonts w:ascii="Verdana" w:hAnsi="Verdana" w:cs="Times New Roman"/>
          <w:lang w:val="id-ID"/>
        </w:rPr>
        <w:t>anak didik</w:t>
      </w:r>
      <w:r w:rsidR="007A7C67" w:rsidRPr="00AE35C0">
        <w:rPr>
          <w:rFonts w:ascii="Verdana" w:hAnsi="Verdana" w:cs="Times New Roman"/>
        </w:rPr>
        <w:t xml:space="preserve"> mengikuti pesan moral yang </w:t>
      </w:r>
      <w:r w:rsidR="007A7C67" w:rsidRPr="00AE35C0">
        <w:rPr>
          <w:rFonts w:ascii="Verdana" w:hAnsi="Verdana" w:cs="Times New Roman"/>
          <w:lang w:val="id-ID"/>
        </w:rPr>
        <w:lastRenderedPageBreak/>
        <w:t>dipertunjukkan pendongeng</w:t>
      </w:r>
      <w:r w:rsidR="004578B7" w:rsidRPr="00AE35C0">
        <w:rPr>
          <w:rFonts w:ascii="Verdana" w:hAnsi="Verdana" w:cs="Times New Roman"/>
        </w:rPr>
        <w:t xml:space="preserve">.Pesan moral </w:t>
      </w:r>
      <w:r w:rsidR="007A7C67" w:rsidRPr="00AE35C0">
        <w:rPr>
          <w:rFonts w:ascii="Verdana" w:hAnsi="Verdana" w:cs="Times New Roman"/>
          <w:lang w:val="id-ID"/>
        </w:rPr>
        <w:t xml:space="preserve">yang </w:t>
      </w:r>
      <w:r w:rsidR="004578B7" w:rsidRPr="00AE35C0">
        <w:rPr>
          <w:rFonts w:ascii="Verdana" w:hAnsi="Verdana" w:cs="Times New Roman"/>
        </w:rPr>
        <w:t>diteri</w:t>
      </w:r>
      <w:r w:rsidR="00A93118" w:rsidRPr="00AE35C0">
        <w:rPr>
          <w:rFonts w:ascii="Verdana" w:hAnsi="Verdana" w:cs="Times New Roman"/>
        </w:rPr>
        <w:t xml:space="preserve">ma oleh anak </w:t>
      </w:r>
      <w:r w:rsidR="007A7C67" w:rsidRPr="00AE35C0">
        <w:rPr>
          <w:rFonts w:ascii="Verdana" w:hAnsi="Verdana" w:cs="Times New Roman"/>
          <w:lang w:val="id-ID"/>
        </w:rPr>
        <w:t>dalam</w:t>
      </w:r>
      <w:r w:rsidR="00A93118" w:rsidRPr="00AE35C0">
        <w:rPr>
          <w:rFonts w:ascii="Verdana" w:hAnsi="Verdana" w:cs="Times New Roman"/>
        </w:rPr>
        <w:t xml:space="preserve"> kegiatan inti</w:t>
      </w:r>
      <w:r w:rsidR="004578B7" w:rsidRPr="00AE35C0">
        <w:rPr>
          <w:rFonts w:ascii="Verdana" w:hAnsi="Verdana" w:cs="Times New Roman"/>
        </w:rPr>
        <w:t xml:space="preserve"> diperkuat oleh pendongeng untuk dapat diikuti.</w:t>
      </w:r>
      <w:proofErr w:type="gramEnd"/>
      <w:r w:rsidR="004578B7" w:rsidRPr="00AE35C0">
        <w:rPr>
          <w:rFonts w:ascii="Verdana" w:hAnsi="Verdana" w:cs="Times New Roman"/>
        </w:rPr>
        <w:t xml:space="preserve"> Kegiatan inti sebagai bagian yang penting mengingat tujuan akhir dari mendongeng ini harus dapat tercapai dengan </w:t>
      </w:r>
      <w:proofErr w:type="gramStart"/>
      <w:r w:rsidR="004578B7" w:rsidRPr="00AE35C0">
        <w:rPr>
          <w:rFonts w:ascii="Verdana" w:hAnsi="Verdana" w:cs="Times New Roman"/>
        </w:rPr>
        <w:t>cara</w:t>
      </w:r>
      <w:proofErr w:type="gramEnd"/>
      <w:r w:rsidR="004578B7" w:rsidRPr="00AE35C0">
        <w:rPr>
          <w:rFonts w:ascii="Verdana" w:hAnsi="Verdana" w:cs="Times New Roman"/>
        </w:rPr>
        <w:t xml:space="preserve"> menguatkan anak untuk dapat mengikutinya. </w:t>
      </w:r>
      <w:r w:rsidR="005F5716" w:rsidRPr="00AE35C0">
        <w:rPr>
          <w:rFonts w:ascii="Verdana" w:hAnsi="Verdana" w:cs="Times New Roman"/>
          <w:lang w:val="id-ID"/>
        </w:rPr>
        <w:t xml:space="preserve">Cipta usulan super dilakukan dengan kegiatan tanya jawab materi yaitu pesan moral yang ada dalam dongeng, memberi kesempatan bertanya kepada anak didik, berdo’a, dengan renungan khusus sesuai materi hadis, mengarahkan anak agar berjanji berubah, nyanyian/lagu yang relevan dengan materi hadis atau pesan moral yang terkandung di dalamnya, hafalan hadis pendek, ikrar pro kontra, gambaran adegan, dan mengarahkan anak untuk mengungkapkan pengalaman hidupnya yang mirip dengan </w:t>
      </w:r>
      <w:r w:rsidR="00156B55" w:rsidRPr="00AE35C0">
        <w:rPr>
          <w:rFonts w:ascii="Verdana" w:hAnsi="Verdana" w:cs="Times New Roman"/>
          <w:lang w:val="id-ID"/>
        </w:rPr>
        <w:t xml:space="preserve">pengalaman tokoh dalam </w:t>
      </w:r>
      <w:r w:rsidR="005F5716" w:rsidRPr="00AE35C0">
        <w:rPr>
          <w:rFonts w:ascii="Verdana" w:hAnsi="Verdana" w:cs="Times New Roman"/>
          <w:lang w:val="id-ID"/>
        </w:rPr>
        <w:t xml:space="preserve">dongeng. </w:t>
      </w:r>
    </w:p>
    <w:p w:rsidR="00325E6F" w:rsidRPr="00325E6F" w:rsidRDefault="00465D2C" w:rsidP="00325E6F">
      <w:pPr>
        <w:pStyle w:val="ListParagraph"/>
        <w:spacing w:line="360" w:lineRule="auto"/>
        <w:ind w:firstLine="698"/>
        <w:jc w:val="both"/>
        <w:rPr>
          <w:rFonts w:ascii="Verdana" w:hAnsi="Verdana" w:cs="Times New Roman"/>
          <w:iCs/>
        </w:rPr>
      </w:pPr>
      <w:proofErr w:type="gramStart"/>
      <w:r>
        <w:rPr>
          <w:rFonts w:ascii="Verdana" w:hAnsi="Verdana" w:cs="Times New Roman"/>
          <w:iCs/>
        </w:rPr>
        <w:t>Dari ketiga tahapan pelaksanaan mendongeng tersebut, mengharuskan guru untuk menguasai kiat-kiat mendongeng.</w:t>
      </w:r>
      <w:proofErr w:type="gramEnd"/>
      <w:r>
        <w:rPr>
          <w:rFonts w:ascii="Verdana" w:hAnsi="Verdana" w:cs="Times New Roman"/>
          <w:iCs/>
        </w:rPr>
        <w:t xml:space="preserve"> Adapun kiat mendongeng adalah (1) </w:t>
      </w:r>
      <w:r w:rsidR="00325E6F">
        <w:rPr>
          <w:rFonts w:ascii="Verdana" w:hAnsi="Verdana" w:cs="Times New Roman"/>
          <w:iCs/>
        </w:rPr>
        <w:t xml:space="preserve">Menguasai </w:t>
      </w:r>
      <w:r>
        <w:rPr>
          <w:rFonts w:ascii="Verdana" w:hAnsi="Verdana" w:cs="Times New Roman"/>
          <w:iCs/>
        </w:rPr>
        <w:t xml:space="preserve">isi cerita dalam dongeng tanpa menghilangkan nilai moral hadis yang akan disajikan, (2) </w:t>
      </w:r>
      <w:r w:rsidR="00325E6F">
        <w:rPr>
          <w:rFonts w:ascii="Verdana" w:hAnsi="Verdana" w:cs="Times New Roman"/>
          <w:iCs/>
        </w:rPr>
        <w:t xml:space="preserve">Carilah </w:t>
      </w:r>
      <w:r>
        <w:rPr>
          <w:rFonts w:ascii="Verdana" w:hAnsi="Verdana" w:cs="Times New Roman"/>
          <w:iCs/>
        </w:rPr>
        <w:t xml:space="preserve">sumber baru yang </w:t>
      </w:r>
      <w:r w:rsidR="00325E6F">
        <w:rPr>
          <w:rFonts w:ascii="Verdana" w:hAnsi="Verdana" w:cs="Times New Roman"/>
          <w:iCs/>
        </w:rPr>
        <w:t xml:space="preserve">dapat </w:t>
      </w:r>
      <w:r>
        <w:rPr>
          <w:rFonts w:ascii="Verdana" w:hAnsi="Verdana" w:cs="Times New Roman"/>
          <w:iCs/>
        </w:rPr>
        <w:t>membuat cerita lebih menarik, (3)</w:t>
      </w:r>
      <w:r w:rsidR="00325E6F">
        <w:rPr>
          <w:rFonts w:ascii="Verdana" w:hAnsi="Verdana" w:cs="Times New Roman"/>
          <w:iCs/>
        </w:rPr>
        <w:t xml:space="preserve"> Lakukan inovasi terhadap cerita yang akan disampaikan, jangan hanya mengandalkan pengalaman, (4) cari tempat yang cocok untuk tema dongeng, (5) untuk menghindari gangguan suara lakukan pengaturan kelas senyaman mungkin, (6) gunakan cerita sebagai pengantar materi pembelajaran yang dalam hal ini adalah pembelajaran hadis, (7) kuasai banyak hal seperti materi dongeng, teknik vocal (warna suara) seperti suara anak, bapak, ibu, kakek, nenek, binatang, dan sebagainya. </w:t>
      </w:r>
      <w:proofErr w:type="gramStart"/>
      <w:r w:rsidR="00325E6F">
        <w:rPr>
          <w:rFonts w:ascii="Verdana" w:hAnsi="Verdana" w:cs="Times New Roman"/>
          <w:iCs/>
        </w:rPr>
        <w:t>Mampu mengubah ekspresi wajah sesuai alur cerita seperti senang, sedih, heran, terkejut, sakit, dan sebagainya.</w:t>
      </w:r>
      <w:proofErr w:type="gramEnd"/>
      <w:r w:rsidR="00325E6F">
        <w:rPr>
          <w:rFonts w:ascii="Verdana" w:hAnsi="Verdana" w:cs="Times New Roman"/>
          <w:iCs/>
        </w:rPr>
        <w:t xml:space="preserve"> </w:t>
      </w:r>
      <w:proofErr w:type="gramStart"/>
      <w:r w:rsidR="00325E6F">
        <w:rPr>
          <w:rFonts w:ascii="Verdana" w:hAnsi="Verdana" w:cs="Times New Roman"/>
          <w:iCs/>
        </w:rPr>
        <w:t>Mampu mengolah tubu</w:t>
      </w:r>
      <w:r w:rsidR="00384B67">
        <w:rPr>
          <w:rFonts w:ascii="Verdana" w:hAnsi="Verdana" w:cs="Times New Roman"/>
          <w:iCs/>
        </w:rPr>
        <w:t>h dalam mengekspresikan cerita.</w:t>
      </w:r>
      <w:proofErr w:type="gramEnd"/>
      <w:r w:rsidR="00384B67">
        <w:rPr>
          <w:rFonts w:ascii="Verdana" w:hAnsi="Verdana" w:cs="Times New Roman"/>
          <w:iCs/>
        </w:rPr>
        <w:t xml:space="preserve"> Memilih alat bantu atau yang tepat seperti boneka, musik dan sebagainya </w:t>
      </w:r>
      <w:r w:rsidR="004C3366">
        <w:rPr>
          <w:rFonts w:ascii="Verdana" w:hAnsi="Verdana" w:cs="Times New Roman"/>
          <w:iCs/>
        </w:rPr>
        <w:fldChar w:fldCharType="begin" w:fldLock="1"/>
      </w:r>
      <w:r w:rsidR="00384B67">
        <w:rPr>
          <w:rFonts w:ascii="Verdana" w:hAnsi="Verdana" w:cs="Times New Roman"/>
          <w:iCs/>
        </w:rPr>
        <w:instrText>ADDIN CSL_CITATION {"citationItems":[{"id":"ITEM-1","itemData":{"author":[{"dropping-particle":"","family":"Utomo","given":"Sukarno Budi","non-dropping-particle":"","parse-names":false,"suffix":""}],"container-title":"Jurnal Agastya","id":"ITEM-1","issue":"1","issued":{"date-parts":[["2013"]]},"page":"1-8","title":"Mendongeng dalam Perspektif Pendidikan","type":"article-journal","volume":"3"},"uris":["http://www.mendeley.com/documents/?uuid=e1ef8d7b-44e1-4d46-b100-2c1afb0ef1d5"]}],"mendeley":{"formattedCitation":"(Utomo, 2013)","plainTextFormattedCitation":"(Utomo, 2013)"},"properties":{"noteIndex":0},"schema":"https://github.com/citation-style-language/schema/raw/master/csl-citation.json"}</w:instrText>
      </w:r>
      <w:r w:rsidR="004C3366">
        <w:rPr>
          <w:rFonts w:ascii="Verdana" w:hAnsi="Verdana" w:cs="Times New Roman"/>
          <w:iCs/>
        </w:rPr>
        <w:fldChar w:fldCharType="separate"/>
      </w:r>
      <w:r w:rsidR="00384B67" w:rsidRPr="00384B67">
        <w:rPr>
          <w:rFonts w:ascii="Verdana" w:hAnsi="Verdana" w:cs="Times New Roman"/>
          <w:iCs/>
          <w:noProof/>
        </w:rPr>
        <w:t>(Utomo, 2013)</w:t>
      </w:r>
      <w:r w:rsidR="004C3366">
        <w:rPr>
          <w:rFonts w:ascii="Verdana" w:hAnsi="Verdana" w:cs="Times New Roman"/>
          <w:iCs/>
        </w:rPr>
        <w:fldChar w:fldCharType="end"/>
      </w:r>
      <w:r w:rsidR="00384B67">
        <w:rPr>
          <w:rFonts w:ascii="Verdana" w:hAnsi="Verdana" w:cs="Times New Roman"/>
          <w:iCs/>
        </w:rPr>
        <w:t xml:space="preserve">. </w:t>
      </w:r>
    </w:p>
    <w:p w:rsidR="00975ACA" w:rsidRPr="00AE35C0" w:rsidRDefault="004578B7" w:rsidP="006456DE">
      <w:pPr>
        <w:pStyle w:val="ListParagraph"/>
        <w:spacing w:line="360" w:lineRule="auto"/>
        <w:ind w:firstLine="698"/>
        <w:jc w:val="both"/>
        <w:rPr>
          <w:rFonts w:ascii="Verdana" w:hAnsi="Verdana" w:cs="Times New Roman"/>
        </w:rPr>
      </w:pPr>
      <w:r w:rsidRPr="00AE35C0">
        <w:rPr>
          <w:rFonts w:ascii="Verdana" w:hAnsi="Verdana" w:cs="Times New Roman"/>
        </w:rPr>
        <w:t>Dongeng sangat tepat digunakan dalam proses pembelajar</w:t>
      </w:r>
      <w:r w:rsidR="00707AA4" w:rsidRPr="00AE35C0">
        <w:rPr>
          <w:rFonts w:ascii="Verdana" w:hAnsi="Verdana" w:cs="Times New Roman"/>
        </w:rPr>
        <w:t xml:space="preserve">an pada anak </w:t>
      </w:r>
      <w:proofErr w:type="gramStart"/>
      <w:r w:rsidR="00707AA4" w:rsidRPr="00AE35C0">
        <w:rPr>
          <w:rFonts w:ascii="Verdana" w:hAnsi="Verdana" w:cs="Times New Roman"/>
        </w:rPr>
        <w:t>usia</w:t>
      </w:r>
      <w:proofErr w:type="gramEnd"/>
      <w:r w:rsidR="00707AA4" w:rsidRPr="00AE35C0">
        <w:rPr>
          <w:rFonts w:ascii="Verdana" w:hAnsi="Verdana" w:cs="Times New Roman"/>
        </w:rPr>
        <w:t xml:space="preserve"> dini. Menakrifkan</w:t>
      </w:r>
      <w:r w:rsidRPr="00AE35C0">
        <w:rPr>
          <w:rFonts w:ascii="Verdana" w:hAnsi="Verdana" w:cs="Times New Roman"/>
        </w:rPr>
        <w:t xml:space="preserve"> dongeng yang berfun</w:t>
      </w:r>
      <w:r w:rsidR="00A93118" w:rsidRPr="00AE35C0">
        <w:rPr>
          <w:rFonts w:ascii="Verdana" w:hAnsi="Verdana" w:cs="Times New Roman"/>
        </w:rPr>
        <w:t xml:space="preserve">gsi sebagai hiburan, </w:t>
      </w:r>
      <w:r w:rsidRPr="00AE35C0">
        <w:rPr>
          <w:rFonts w:ascii="Verdana" w:hAnsi="Verdana" w:cs="Times New Roman"/>
        </w:rPr>
        <w:t xml:space="preserve">dapat digunakan untuk merangsang atau menstimulasi perkembangan </w:t>
      </w:r>
      <w:r w:rsidR="00156B55" w:rsidRPr="00AE35C0">
        <w:rPr>
          <w:rFonts w:ascii="Verdana" w:hAnsi="Verdana" w:cs="Times New Roman"/>
          <w:lang w:val="id-ID"/>
        </w:rPr>
        <w:t xml:space="preserve">anak </w:t>
      </w:r>
      <w:proofErr w:type="gramStart"/>
      <w:r w:rsidR="00156B55" w:rsidRPr="00AE35C0">
        <w:rPr>
          <w:rFonts w:ascii="Verdana" w:hAnsi="Verdana" w:cs="Times New Roman"/>
          <w:lang w:val="id-ID"/>
        </w:rPr>
        <w:t>usia</w:t>
      </w:r>
      <w:proofErr w:type="gramEnd"/>
      <w:r w:rsidR="00156B55" w:rsidRPr="00AE35C0">
        <w:rPr>
          <w:rFonts w:ascii="Verdana" w:hAnsi="Verdana" w:cs="Times New Roman"/>
          <w:lang w:val="id-ID"/>
        </w:rPr>
        <w:t xml:space="preserve"> dini</w:t>
      </w:r>
      <w:r w:rsidRPr="00AE35C0">
        <w:rPr>
          <w:rFonts w:ascii="Verdana" w:hAnsi="Verdana" w:cs="Times New Roman"/>
        </w:rPr>
        <w:t xml:space="preserve">. </w:t>
      </w:r>
      <w:r w:rsidR="00156B55" w:rsidRPr="00AE35C0">
        <w:rPr>
          <w:rFonts w:ascii="Verdana" w:hAnsi="Verdana" w:cs="Times New Roman"/>
          <w:lang w:val="id-ID"/>
        </w:rPr>
        <w:t xml:space="preserve">Anak usia dini adalah manusia yang berada pada rentang usia sejak lahir sampai usia enam tahun. </w:t>
      </w:r>
      <w:r w:rsidR="006456DE" w:rsidRPr="00AE35C0">
        <w:rPr>
          <w:rFonts w:ascii="Verdana" w:hAnsi="Verdana" w:cs="Times New Roman"/>
          <w:lang w:val="id-ID"/>
        </w:rPr>
        <w:t>Interpretasi tersebut diperkuat oleh Undang-</w:t>
      </w:r>
      <w:r w:rsidR="006456DE" w:rsidRPr="00AE35C0">
        <w:rPr>
          <w:rFonts w:ascii="Verdana" w:hAnsi="Verdana" w:cs="Times New Roman"/>
          <w:lang w:val="id-ID"/>
        </w:rPr>
        <w:lastRenderedPageBreak/>
        <w:t>undang Sistem Pendidikan Nasional tahun 2003 yang menyatakan anak usia dini adalah mereka yang berusia sejak lahir sampai enam tahun</w:t>
      </w:r>
      <w:r w:rsidR="006456DE">
        <w:rPr>
          <w:rFonts w:ascii="Verdana" w:hAnsi="Verdana" w:cs="Times New Roman"/>
          <w:lang w:val="id-ID"/>
        </w:rPr>
        <w:t xml:space="preserve"> </w:t>
      </w:r>
      <w:sdt>
        <w:sdtPr>
          <w:rPr>
            <w:rFonts w:ascii="Verdana" w:hAnsi="Verdana" w:cs="Times New Roman"/>
            <w:lang w:val="id-ID"/>
          </w:rPr>
          <w:id w:val="786084105"/>
          <w:citation/>
        </w:sdtPr>
        <w:sdtContent>
          <w:r w:rsidR="004C3366">
            <w:rPr>
              <w:rFonts w:ascii="Verdana" w:hAnsi="Verdana" w:cs="Times New Roman"/>
              <w:lang w:val="id-ID"/>
            </w:rPr>
            <w:fldChar w:fldCharType="begin"/>
          </w:r>
          <w:r w:rsidR="00A3147D">
            <w:rPr>
              <w:rFonts w:ascii="Verdana" w:hAnsi="Verdana" w:cs="Times New Roman"/>
              <w:lang w:val="id-ID"/>
            </w:rPr>
            <w:instrText xml:space="preserve"> CITATION Mut15 \l 1057 </w:instrText>
          </w:r>
          <w:r w:rsidR="004C3366">
            <w:rPr>
              <w:rFonts w:ascii="Verdana" w:hAnsi="Verdana" w:cs="Times New Roman"/>
              <w:lang w:val="id-ID"/>
            </w:rPr>
            <w:fldChar w:fldCharType="separate"/>
          </w:r>
          <w:r w:rsidR="00A3147D" w:rsidRPr="00A3147D">
            <w:rPr>
              <w:rFonts w:ascii="Verdana" w:hAnsi="Verdana" w:cs="Times New Roman"/>
              <w:noProof/>
              <w:lang w:val="id-ID"/>
            </w:rPr>
            <w:t>(Diana, 2015)</w:t>
          </w:r>
          <w:r w:rsidR="004C3366">
            <w:rPr>
              <w:rFonts w:ascii="Verdana" w:hAnsi="Verdana" w:cs="Times New Roman"/>
              <w:lang w:val="id-ID"/>
            </w:rPr>
            <w:fldChar w:fldCharType="end"/>
          </w:r>
        </w:sdtContent>
      </w:sdt>
      <w:r w:rsidR="00156B55" w:rsidRPr="00AE35C0">
        <w:rPr>
          <w:rFonts w:ascii="Verdana" w:hAnsi="Verdana" w:cs="Times New Roman"/>
          <w:lang w:val="id-ID"/>
        </w:rPr>
        <w:t>.</w:t>
      </w:r>
      <w:r w:rsidR="006456DE">
        <w:rPr>
          <w:rFonts w:ascii="Verdana" w:hAnsi="Verdana" w:cs="Times New Roman"/>
        </w:rPr>
        <w:t xml:space="preserve"> </w:t>
      </w:r>
      <w:r w:rsidR="00156B55" w:rsidRPr="00AE35C0">
        <w:rPr>
          <w:rFonts w:ascii="Verdana" w:hAnsi="Verdana" w:cs="Times New Roman"/>
          <w:lang w:val="id-ID"/>
        </w:rPr>
        <w:t>Pada usia tersebut anak-anak membutuhkan rangsangan pendidikan untuk pertumbuhan dan perkembangannya</w:t>
      </w:r>
      <w:r w:rsidRPr="00AE35C0">
        <w:rPr>
          <w:rFonts w:ascii="Verdana" w:hAnsi="Verdana" w:cs="Times New Roman"/>
        </w:rPr>
        <w:t xml:space="preserve">. </w:t>
      </w:r>
    </w:p>
    <w:p w:rsidR="00975ACA" w:rsidRPr="00AE35C0" w:rsidRDefault="004578B7" w:rsidP="00A3147D">
      <w:pPr>
        <w:pStyle w:val="ListParagraph"/>
        <w:spacing w:line="360" w:lineRule="auto"/>
        <w:ind w:firstLine="698"/>
        <w:jc w:val="both"/>
        <w:rPr>
          <w:rFonts w:ascii="Verdana" w:hAnsi="Verdana" w:cs="Times New Roman"/>
        </w:rPr>
      </w:pPr>
      <w:r w:rsidRPr="00AE35C0">
        <w:rPr>
          <w:rFonts w:ascii="Verdana" w:hAnsi="Verdana" w:cs="Times New Roman"/>
        </w:rPr>
        <w:t xml:space="preserve">Pendidikan anak </w:t>
      </w:r>
      <w:proofErr w:type="gramStart"/>
      <w:r w:rsidRPr="00AE35C0">
        <w:rPr>
          <w:rFonts w:ascii="Verdana" w:hAnsi="Verdana" w:cs="Times New Roman"/>
        </w:rPr>
        <w:t>usia</w:t>
      </w:r>
      <w:proofErr w:type="gramEnd"/>
      <w:r w:rsidRPr="00AE35C0">
        <w:rPr>
          <w:rFonts w:ascii="Verdana" w:hAnsi="Verdana" w:cs="Times New Roman"/>
        </w:rPr>
        <w:t xml:space="preserve"> dini (early childhood education) sebagai wadah yang menaungi anak usia dini. </w:t>
      </w:r>
      <w:proofErr w:type="gramStart"/>
      <w:r w:rsidRPr="00AE35C0">
        <w:rPr>
          <w:rFonts w:ascii="Verdana" w:hAnsi="Verdana" w:cs="Times New Roman"/>
        </w:rPr>
        <w:t>Mereka mendapatkan pendidikan, pembinaan dan pengasuhan untuk mengoptimalkan potensinya.</w:t>
      </w:r>
      <w:proofErr w:type="gramEnd"/>
      <w:r w:rsidRPr="00AE35C0">
        <w:rPr>
          <w:rFonts w:ascii="Verdana" w:hAnsi="Verdana" w:cs="Times New Roman"/>
        </w:rPr>
        <w:t xml:space="preserve"> Undang-undang Nomor 20 Tahun 2003 tentang Sistem Pendidikan Nasional Pasal 1 angka 14 menyatakan bahwa Pendidikan Anak Usia Dini (PAUD)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w:t>
      </w:r>
      <w:r w:rsidR="006456DE">
        <w:rPr>
          <w:rFonts w:ascii="Verdana" w:hAnsi="Verdana" w:cs="Times New Roman"/>
        </w:rPr>
        <w:t xml:space="preserve">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{"citationItems":[{"id":"ITEM-1","itemData":{"DOI":"10.3 1004/obsesi.v2i2.76","author":[{"dropping-particle":"","family":"Fauziddin","given":"Moh","non-dropping-particle":"","parse-names":false,"suffix":""},{"dropping-particle":"","family":"Mufarizuddin","given":"","non-dropping-particle":"","parse-names":false,"suffix":""}],"container-title":"Jurnal Obsesi: Pendidikan Anak Usia Dini","id":"ITEM-1","issue":"2","issued":{"date-parts":[["2018"]]},"page":"162-169","title":"Useful of Clap Hand Games for Optimalize Cognitive Aspects in Early Childhood Education","type":"article-journal","volume":"2"},"uris":["http://www.mendeley.com/documents/?uuid=688ec9a4-cf25-4891-bf05-9e61c9fc6ef5","http://www.mendeley.com/documents/?uuid=b4be3d45-e169-4f73-b952-e02aef499c69"]}],"mendeley":{"formattedCitation":"(Fauziddin &amp; Mufarizuddin, 2018)","plainTextFormattedCitation":"(Fauziddin &amp; Mufarizuddin, 2018)","previouslyFormattedCitation":"(Fauziddin &amp; Mufarizuddin, 2018)"},"properties":{"noteIndex":0},"schema":"https://github.com/citation-style-language/schema/raw/master/csl-citation.json"}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(Fauziddin &amp; Mufarizuddin, 2018)</w:t>
      </w:r>
      <w:r w:rsidR="004C3366" w:rsidRPr="00AE35C0">
        <w:rPr>
          <w:rFonts w:ascii="Verdana" w:hAnsi="Verdana" w:cs="Times New Roman"/>
        </w:rPr>
        <w:fldChar w:fldCharType="end"/>
      </w:r>
      <w:r w:rsidRPr="00AE35C0">
        <w:rPr>
          <w:rFonts w:ascii="Verdana" w:hAnsi="Verdana" w:cs="Times New Roman"/>
        </w:rPr>
        <w:t xml:space="preserve">. </w:t>
      </w:r>
    </w:p>
    <w:p w:rsidR="00C033B3" w:rsidRDefault="00C033B3" w:rsidP="00774357">
      <w:pPr>
        <w:pStyle w:val="ListParagraph"/>
        <w:spacing w:line="360" w:lineRule="auto"/>
        <w:ind w:firstLine="698"/>
        <w:jc w:val="both"/>
        <w:rPr>
          <w:rFonts w:ascii="Verdana" w:hAnsi="Verdana" w:cs="Times New Roman"/>
        </w:rPr>
      </w:pPr>
      <w:r w:rsidRPr="00AE35C0">
        <w:rPr>
          <w:rFonts w:ascii="Verdana" w:hAnsi="Verdana" w:cs="Times New Roman"/>
          <w:lang w:val="id-ID"/>
        </w:rPr>
        <w:t xml:space="preserve">Dengan dongeng yang mengandung nilai moral dalam hadis, anak akan mendapatkan banyak pengetahuan dan mempunyai kesan dari pada nasehat biasa serta menyerap nilai-nilai keagamaan atau hikmah tanpa merasa dikhutbahi. Secara tidak langsung mendongeng juga membuat anak-anak mengerti tentang hal-hal yang baik dan buruk. </w:t>
      </w:r>
      <w:r w:rsidR="003B4AD4" w:rsidRPr="00AE35C0">
        <w:rPr>
          <w:rFonts w:ascii="Verdana" w:hAnsi="Verdana" w:cs="Times New Roman"/>
        </w:rPr>
        <w:t xml:space="preserve">Dongeng </w:t>
      </w:r>
      <w:proofErr w:type="gramStart"/>
      <w:r w:rsidR="003B4AD4" w:rsidRPr="00AE35C0">
        <w:rPr>
          <w:rFonts w:ascii="Verdana" w:hAnsi="Verdana" w:cs="Times New Roman"/>
        </w:rPr>
        <w:t>Cas</w:t>
      </w:r>
      <w:proofErr w:type="gramEnd"/>
      <w:r w:rsidR="003B4AD4" w:rsidRPr="00AE35C0">
        <w:rPr>
          <w:rFonts w:ascii="Verdana" w:hAnsi="Verdana" w:cs="Times New Roman"/>
        </w:rPr>
        <w:t xml:space="preserve"> Cis Cus</w:t>
      </w:r>
      <w:r w:rsidR="004578B7" w:rsidRPr="00AE35C0">
        <w:rPr>
          <w:rFonts w:ascii="Verdana" w:hAnsi="Verdana" w:cs="Times New Roman"/>
        </w:rPr>
        <w:t xml:space="preserve"> merupakan pengembangan dari strategi mendongeng yang cukup membantu bagi para pendidik dan anak didik. Pendidik </w:t>
      </w:r>
      <w:r w:rsidR="00512CF8" w:rsidRPr="00AE35C0">
        <w:rPr>
          <w:rFonts w:ascii="Verdana" w:hAnsi="Verdana" w:cs="Times New Roman"/>
        </w:rPr>
        <w:t>memperoleh</w:t>
      </w:r>
      <w:r w:rsidR="004578B7" w:rsidRPr="00AE35C0">
        <w:rPr>
          <w:rFonts w:ascii="Verdana" w:hAnsi="Verdana" w:cs="Times New Roman"/>
        </w:rPr>
        <w:t xml:space="preserve"> keuntungan </w:t>
      </w:r>
      <w:r w:rsidR="00512CF8" w:rsidRPr="00AE35C0">
        <w:rPr>
          <w:rFonts w:ascii="Verdana" w:hAnsi="Verdana" w:cs="Times New Roman"/>
        </w:rPr>
        <w:t>berupa</w:t>
      </w:r>
      <w:r w:rsidR="004578B7" w:rsidRPr="00AE35C0">
        <w:rPr>
          <w:rFonts w:ascii="Verdana" w:hAnsi="Verdana" w:cs="Times New Roman"/>
        </w:rPr>
        <w:t xml:space="preserve"> kemudahan dalam hal pengelolaan kegiatan men</w:t>
      </w:r>
      <w:r w:rsidR="00512CF8" w:rsidRPr="00AE35C0">
        <w:rPr>
          <w:rFonts w:ascii="Verdana" w:hAnsi="Verdana" w:cs="Times New Roman"/>
        </w:rPr>
        <w:t>dongeng karena tahapan pembelajaran sudah disusun sedemikian</w:t>
      </w:r>
      <w:r w:rsidRPr="00AE35C0">
        <w:rPr>
          <w:rFonts w:ascii="Verdana" w:hAnsi="Verdana" w:cs="Times New Roman"/>
          <w:lang w:val="id-ID"/>
        </w:rPr>
        <w:t xml:space="preserve">rapi </w:t>
      </w:r>
      <w:r w:rsidR="004578B7" w:rsidRPr="00AE35C0">
        <w:rPr>
          <w:rFonts w:ascii="Verdana" w:hAnsi="Verdana" w:cs="Times New Roman"/>
        </w:rPr>
        <w:t>mulai dari pembukaan, inti</w:t>
      </w:r>
      <w:r w:rsidRPr="00AE35C0">
        <w:rPr>
          <w:rFonts w:ascii="Verdana" w:hAnsi="Verdana" w:cs="Times New Roman"/>
          <w:lang w:val="id-ID"/>
        </w:rPr>
        <w:t xml:space="preserve"> yang berupa figur dengan pesan moral yang </w:t>
      </w:r>
      <w:proofErr w:type="gramStart"/>
      <w:r w:rsidRPr="00AE35C0">
        <w:rPr>
          <w:rFonts w:ascii="Verdana" w:hAnsi="Verdana" w:cs="Times New Roman"/>
          <w:lang w:val="id-ID"/>
        </w:rPr>
        <w:t>akan</w:t>
      </w:r>
      <w:proofErr w:type="gramEnd"/>
      <w:r w:rsidRPr="00AE35C0">
        <w:rPr>
          <w:rFonts w:ascii="Verdana" w:hAnsi="Verdana" w:cs="Times New Roman"/>
          <w:lang w:val="id-ID"/>
        </w:rPr>
        <w:t xml:space="preserve"> disampaikan,</w:t>
      </w:r>
      <w:r w:rsidR="004578B7" w:rsidRPr="00AE35C0">
        <w:rPr>
          <w:rFonts w:ascii="Verdana" w:hAnsi="Verdana" w:cs="Times New Roman"/>
        </w:rPr>
        <w:t xml:space="preserve"> dan penutup. </w:t>
      </w:r>
      <w:proofErr w:type="gramStart"/>
      <w:r w:rsidR="004578B7" w:rsidRPr="00AE35C0">
        <w:rPr>
          <w:rFonts w:ascii="Verdana" w:hAnsi="Verdana" w:cs="Times New Roman"/>
        </w:rPr>
        <w:t>Keuntungan dari anak didik adalah benar be</w:t>
      </w:r>
      <w:r w:rsidRPr="00AE35C0">
        <w:rPr>
          <w:rFonts w:ascii="Verdana" w:hAnsi="Verdana" w:cs="Times New Roman"/>
        </w:rPr>
        <w:t>nar menikmati fungsi dari donge</w:t>
      </w:r>
      <w:r w:rsidRPr="00AE35C0">
        <w:rPr>
          <w:rFonts w:ascii="Verdana" w:hAnsi="Verdana" w:cs="Times New Roman"/>
          <w:lang w:val="id-ID"/>
        </w:rPr>
        <w:t>n</w:t>
      </w:r>
      <w:r w:rsidR="004578B7" w:rsidRPr="00AE35C0">
        <w:rPr>
          <w:rFonts w:ascii="Verdana" w:hAnsi="Verdana" w:cs="Times New Roman"/>
        </w:rPr>
        <w:t>g itu sendiri.</w:t>
      </w:r>
      <w:proofErr w:type="gramEnd"/>
    </w:p>
    <w:p w:rsidR="00774357" w:rsidRPr="00AE3C67" w:rsidRDefault="00774357" w:rsidP="00A93118">
      <w:pPr>
        <w:pStyle w:val="ListParagraph"/>
        <w:spacing w:line="360" w:lineRule="auto"/>
        <w:ind w:firstLine="698"/>
        <w:jc w:val="both"/>
        <w:rPr>
          <w:rFonts w:ascii="Verdana" w:hAnsi="Verdana" w:cs="Times New Roman"/>
        </w:rPr>
      </w:pPr>
      <w:r>
        <w:rPr>
          <w:rFonts w:ascii="Verdana" w:hAnsi="Verdana" w:cs="Times New Roman"/>
          <w:lang w:val="id-ID"/>
        </w:rPr>
        <w:t>Adapun fungsi dongeng bagi anak usia dini adalah (1) pembangkit kontak batin antara pendongeng dengan pendengar, (2) sebagai media penyampai pesan kepada anak-anak, (3) pendidikan imajinasi atau fantasi, (4) dapat melatih emosi atau perasaan ank, (5) proses identifikasi diri, (6) memperkaya pengalaman batin, (7) media hiburan atau penarik perhatian anak, (8) pe</w:t>
      </w:r>
      <w:r w:rsidR="00AE3C67">
        <w:rPr>
          <w:rFonts w:ascii="Verdana" w:hAnsi="Verdana" w:cs="Times New Roman"/>
          <w:lang w:val="id-ID"/>
        </w:rPr>
        <w:t>mbentuk karakter</w:t>
      </w:r>
      <w:r w:rsidR="00AE3C67">
        <w:rPr>
          <w:rFonts w:ascii="Verdana" w:hAnsi="Verdana" w:cs="Times New Roman"/>
        </w:rPr>
        <w:t xml:space="preserve"> </w:t>
      </w:r>
      <w:r w:rsidR="004C3366">
        <w:rPr>
          <w:rFonts w:ascii="Verdana" w:hAnsi="Verdana" w:cs="Times New Roman"/>
        </w:rPr>
        <w:fldChar w:fldCharType="begin" w:fldLock="1"/>
      </w:r>
      <w:r w:rsidR="00384B67">
        <w:rPr>
          <w:rFonts w:ascii="Verdana" w:hAnsi="Verdana" w:cs="Times New Roman"/>
        </w:rPr>
        <w:instrText>ADDIN CSL_CITATION {"citationItems":[{"id":"ITEM-1","itemData":{"author":[{"dropping-particle":"","family":"Fitroh","given":"Siti adjryana","non-dropping-particle":"","parse-names":false,"suffix":""}],"container-title":"Jurnal PG-PAUD Trunojoyo","id":"ITEM-1","issue":"2","issued":{"date-parts":[["2015"]]},"page":"76-149","title":"Dongeng Sebagai Media Penanaman Karakter Pada Anak Usia Dini","type":"article-journal","volume":"2"},"uris":["http://www.mendeley.com/documents/?uuid=2b1e9e62-1bb4-425b-9ec6-b16ea3c259d3"]}],"mendeley":{"formattedCitation":"(Fitroh, 2015)","plainTextFormattedCitation":"(Fitroh, 2015)","previouslyFormattedCitation":"(Fitroh, 2015)"},"properties":{"noteIndex":0},"schema":"https://github.com/citation-style-language/schema/raw/master/csl-citation.json"}</w:instrText>
      </w:r>
      <w:r w:rsidR="004C3366">
        <w:rPr>
          <w:rFonts w:ascii="Verdana" w:hAnsi="Verdana" w:cs="Times New Roman"/>
        </w:rPr>
        <w:fldChar w:fldCharType="separate"/>
      </w:r>
      <w:r w:rsidR="00AE3C67" w:rsidRPr="00AE3C67">
        <w:rPr>
          <w:rFonts w:ascii="Verdana" w:hAnsi="Verdana" w:cs="Times New Roman"/>
          <w:noProof/>
        </w:rPr>
        <w:t>(Fitroh, 2015)</w:t>
      </w:r>
      <w:r w:rsidR="004C3366">
        <w:rPr>
          <w:rFonts w:ascii="Verdana" w:hAnsi="Verdana" w:cs="Times New Roman"/>
        </w:rPr>
        <w:fldChar w:fldCharType="end"/>
      </w:r>
      <w:r w:rsidR="00AE3C67">
        <w:rPr>
          <w:rFonts w:ascii="Verdana" w:hAnsi="Verdana" w:cs="Times New Roman"/>
        </w:rPr>
        <w:t>.</w:t>
      </w:r>
    </w:p>
    <w:p w:rsidR="004578B7" w:rsidRPr="00AE35C0" w:rsidRDefault="008A1D90" w:rsidP="00AD7BDC">
      <w:pPr>
        <w:pStyle w:val="ListParagraph"/>
        <w:spacing w:line="360" w:lineRule="auto"/>
        <w:ind w:firstLine="698"/>
        <w:jc w:val="both"/>
        <w:rPr>
          <w:rFonts w:ascii="Verdana" w:hAnsi="Verdana" w:cs="Times New Roman"/>
          <w:lang w:val="id-ID"/>
        </w:rPr>
      </w:pPr>
      <w:r w:rsidRPr="00AE35C0">
        <w:rPr>
          <w:rFonts w:ascii="Verdana" w:hAnsi="Verdana" w:cs="Times New Roman"/>
          <w:lang w:val="id-ID"/>
        </w:rPr>
        <w:lastRenderedPageBreak/>
        <w:t xml:space="preserve">Dalam hal ini, mendongeng dengan </w:t>
      </w:r>
      <w:r w:rsidR="00774357">
        <w:rPr>
          <w:rFonts w:ascii="Verdana" w:hAnsi="Verdana" w:cs="Times New Roman"/>
          <w:lang w:val="id-ID"/>
        </w:rPr>
        <w:t>metode Cas Cis Cus dapat disimp</w:t>
      </w:r>
      <w:r w:rsidR="00774357">
        <w:rPr>
          <w:rFonts w:ascii="Verdana" w:hAnsi="Verdana" w:cs="Times New Roman"/>
        </w:rPr>
        <w:t>u</w:t>
      </w:r>
      <w:r w:rsidRPr="00AE35C0">
        <w:rPr>
          <w:rFonts w:ascii="Verdana" w:hAnsi="Verdana" w:cs="Times New Roman"/>
          <w:lang w:val="id-ID"/>
        </w:rPr>
        <w:t>lkan mempunyai kedudukan yang sangat strategis dalam pembelajaran hadis untuk anak usia dini. Melalui dongeng yang mengandung pesan moral dalam hadis, sesungguhnya a</w:t>
      </w:r>
      <w:r w:rsidR="00AD7BDC" w:rsidRPr="00AE35C0">
        <w:rPr>
          <w:rFonts w:ascii="Verdana" w:hAnsi="Verdana" w:cs="Times New Roman"/>
          <w:lang w:val="id-ID"/>
        </w:rPr>
        <w:t>nak tidak hanya memperoleh kesen</w:t>
      </w:r>
      <w:r w:rsidRPr="00AE35C0">
        <w:rPr>
          <w:rFonts w:ascii="Verdana" w:hAnsi="Verdana" w:cs="Times New Roman"/>
          <w:lang w:val="id-ID"/>
        </w:rPr>
        <w:t xml:space="preserve">angan atau hiburan tetapi </w:t>
      </w:r>
      <w:r w:rsidR="00AD7BDC" w:rsidRPr="00AE35C0">
        <w:rPr>
          <w:rFonts w:ascii="Verdana" w:hAnsi="Verdana" w:cs="Times New Roman"/>
          <w:lang w:val="id-ID"/>
        </w:rPr>
        <w:t>juga</w:t>
      </w:r>
      <w:r w:rsidRPr="00AE35C0">
        <w:rPr>
          <w:rFonts w:ascii="Verdana" w:hAnsi="Verdana" w:cs="Times New Roman"/>
          <w:lang w:val="id-ID"/>
        </w:rPr>
        <w:t xml:space="preserve"> manfaat yang jauh lebih luas dari berbagai aspek perkembangan anak.</w:t>
      </w:r>
    </w:p>
    <w:p w:rsidR="00A41EC8" w:rsidRPr="00444BE2" w:rsidRDefault="003010E6" w:rsidP="007B18D6">
      <w:pPr>
        <w:pStyle w:val="ListParagraph"/>
        <w:numPr>
          <w:ilvl w:val="0"/>
          <w:numId w:val="1"/>
        </w:numPr>
        <w:spacing w:line="360" w:lineRule="auto"/>
        <w:jc w:val="both"/>
        <w:rPr>
          <w:rFonts w:ascii="Verdana" w:hAnsi="Verdana" w:cs="Times New Roman"/>
          <w:b/>
          <w:i/>
          <w:iCs/>
        </w:rPr>
      </w:pPr>
      <w:r w:rsidRPr="00444BE2">
        <w:rPr>
          <w:rFonts w:ascii="Verdana" w:hAnsi="Verdana" w:cs="Times New Roman"/>
          <w:b/>
          <w:i/>
          <w:iCs/>
        </w:rPr>
        <w:t>Peranan Pembelajaran Hadis Pada Anak Usia Dini</w:t>
      </w:r>
    </w:p>
    <w:p w:rsidR="00A41EC8" w:rsidRPr="00AE35C0" w:rsidRDefault="00A41EC8" w:rsidP="00A3147D">
      <w:pPr>
        <w:pStyle w:val="ListParagraph"/>
        <w:spacing w:line="360" w:lineRule="auto"/>
        <w:ind w:firstLine="698"/>
        <w:jc w:val="both"/>
        <w:rPr>
          <w:rFonts w:ascii="Verdana" w:hAnsi="Verdana" w:cs="Times New Roman"/>
        </w:rPr>
      </w:pPr>
      <w:r w:rsidRPr="00AE35C0">
        <w:rPr>
          <w:rFonts w:ascii="Verdana" w:hAnsi="Verdana" w:cs="Times New Roman"/>
        </w:rPr>
        <w:t>Berdasarkan penelitian yang dilakukan Nuryati dengan study kualitatif serta menggunakan pendekatan fenomenology bahwa pembelajaran hadis memiliki peran penting dalam perkembangan kecerdasan social, psikologi dan perkembangan kecerdasan spiritual anak usia dini</w:t>
      </w:r>
      <w:r w:rsidR="00774357">
        <w:rPr>
          <w:rFonts w:ascii="Verdana" w:hAnsi="Verdana" w:cs="Times New Roman"/>
        </w:rPr>
        <w:t xml:space="preserve">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{"citationItems":[{"id":"ITEM-1","itemData":{"author":[{"dropping-particle":"","family":"Nuryati","given":"","non-dropping-particle":"","parse-names":false,"suffix":""}],"container-title":"Proceedings of The 2nd Annual Conference on Islamic Early Childhood Education","id":"ITEM-1","issued":{"date-parts":[["2017"]]},"page":"273-284","title":"Pembelajaran Hadis Untuk Anak Usia Dini","type":"article-journal","volume":"2"},"uris":["http://www.mendeley.com/documents/?uuid=69a135ee-940b-4ef8-8246-766e0879f8ab","http://www.mendeley.com/documents/?uuid=3b7a5df7-1954-48cc-9cf6-82e1e618899d"]}],"mendeley":{"formattedCitation":"(Nuryati, 2017)","plainTextFormattedCitation":"(Nuryati, 2017)","previouslyFormattedCitation":"(Nuryati, 2017)"},"properties":{"noteIndex":0},"schema":"https://github.com/citation-style-language/schema/raw/master/csl-citation.json"}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(Nuryati, 2017)</w:t>
      </w:r>
      <w:r w:rsidR="004C3366" w:rsidRPr="00AE35C0">
        <w:rPr>
          <w:rFonts w:ascii="Verdana" w:hAnsi="Verdana" w:cs="Times New Roman"/>
        </w:rPr>
        <w:fldChar w:fldCharType="end"/>
      </w:r>
      <w:r w:rsidR="00774357">
        <w:rPr>
          <w:rFonts w:ascii="Verdana" w:hAnsi="Verdana" w:cs="Times New Roman"/>
        </w:rPr>
        <w:t>.</w:t>
      </w:r>
      <w:r w:rsidRPr="00AE35C0">
        <w:rPr>
          <w:rFonts w:ascii="Verdana" w:hAnsi="Verdana" w:cs="Times New Roman"/>
        </w:rPr>
        <w:t xml:space="preserve"> Peran pembelajaran hadis pada anak usia dini dapat ditelaah dari berbagai disiplin ilmu.</w:t>
      </w:r>
    </w:p>
    <w:p w:rsidR="00D82293" w:rsidRPr="00AE35C0" w:rsidRDefault="00A41EC8" w:rsidP="00A3147D">
      <w:pPr>
        <w:pStyle w:val="ListParagraph"/>
        <w:spacing w:line="360" w:lineRule="auto"/>
        <w:ind w:firstLine="698"/>
        <w:jc w:val="both"/>
        <w:rPr>
          <w:rFonts w:ascii="Verdana" w:hAnsi="Verdana" w:cs="Times New Roman"/>
          <w:lang w:val="id-ID"/>
        </w:rPr>
      </w:pPr>
      <w:proofErr w:type="gramStart"/>
      <w:r w:rsidRPr="00AE35C0">
        <w:rPr>
          <w:rFonts w:ascii="Verdana" w:hAnsi="Verdana" w:cs="Times New Roman"/>
          <w:i/>
        </w:rPr>
        <w:t>Pertama</w:t>
      </w:r>
      <w:r w:rsidRPr="00AE35C0">
        <w:rPr>
          <w:rFonts w:ascii="Verdana" w:hAnsi="Verdana" w:cs="Times New Roman"/>
        </w:rPr>
        <w:t>, dari perspektif agama.</w:t>
      </w:r>
      <w:proofErr w:type="gramEnd"/>
      <w:r w:rsidRPr="00AE35C0">
        <w:rPr>
          <w:rFonts w:ascii="Verdana" w:hAnsi="Verdana" w:cs="Times New Roman"/>
        </w:rPr>
        <w:t xml:space="preserve"> Peranan pembelajaran  hadis dalam pengembangan kecerdasan spiritual pada anak usia dini dalam perspektif Agama Islam menurut Imam Ghazali yang menyatakan bahwa akhlak yang baik akan tertanam kuat di dalam jiwa seseorang </w:t>
      </w:r>
      <w:r w:rsidR="002E2B55" w:rsidRPr="00AE35C0">
        <w:rPr>
          <w:rFonts w:ascii="Verdana" w:hAnsi="Verdana" w:cs="Times New Roman"/>
        </w:rPr>
        <w:t>selama jiwa itu dibiasakan</w:t>
      </w:r>
      <w:r w:rsidRPr="00AE35C0">
        <w:rPr>
          <w:rFonts w:ascii="Verdana" w:hAnsi="Verdana" w:cs="Times New Roman"/>
        </w:rPr>
        <w:t xml:space="preserve"> melakukan ke</w:t>
      </w:r>
      <w:r w:rsidR="002E2B55" w:rsidRPr="00AE35C0">
        <w:rPr>
          <w:rFonts w:ascii="Verdana" w:hAnsi="Verdana" w:cs="Times New Roman"/>
        </w:rPr>
        <w:t>biasaan-kebiasaan yang baik,</w:t>
      </w:r>
      <w:r w:rsidRPr="00AE35C0">
        <w:rPr>
          <w:rFonts w:ascii="Verdana" w:hAnsi="Verdana" w:cs="Times New Roman"/>
        </w:rPr>
        <w:t xml:space="preserve"> terpuji dan selama jiwa itu meninggalkan seluruh perbuatan buruk. Akhlak yang terpuji juga tidak akan tertanam kuat di dalam jiwa seseorang jika tidak dibiasakan untuk memiliki kerinduan melakukan perbuatan-perbuatan terpuji dan menikmatinya, serta membenci perbuatan-perbuatan tercela dan merasa bersalah karenanya</w:t>
      </w:r>
      <w:r w:rsidR="006015A9">
        <w:rPr>
          <w:rFonts w:ascii="Verdana" w:hAnsi="Verdana" w:cs="Times New Roman"/>
        </w:rPr>
        <w:t xml:space="preserve"> </w:t>
      </w:r>
      <w:r w:rsidR="004C3366" w:rsidRPr="00AE35C0">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{"citationItems":[{"id":"ITEM-1","itemData":{"author":[{"dropping-particle":"","family":"Nuryati","given":"","non-dropping-particle":"","parse-names":false,"suffix":""}],"container-title":"Proceedings of The 2nd Annual Conference on Islamic Early Childhood Education","id":"ITEM-1","issued":{"date-parts":[["2017"]]},"page":"273-284","title":"Pembelajaran Hadis Untuk Anak Usia Dini","type":"article-journal","volume":"2"},"uris":["http://www.mendeley.com/documents/?uuid=69a135ee-940b-4ef8-8246-766e0879f8ab","http://www.mendeley.com/documents/?uuid=3b7a5df7-1954-48cc-9cf6-82e1e618899d"]}],"mendeley":{"formattedCitation":"(Nuryati, 2017)","plainTextFormattedCitation":"(Nuryati, 2017)","previouslyFormattedCitation":"(Nuryati, 2017)"},"properties":{"noteIndex":0},"schema":"https://github.com/citation-style-language/schema/raw/master/csl-citation.json"}</w:instrText>
      </w:r>
      <w:r w:rsidR="004C3366" w:rsidRPr="00AE35C0">
        <w:rPr>
          <w:rFonts w:ascii="Verdana" w:hAnsi="Verdana" w:cs="Times New Roman"/>
          <w:lang w:val="id-ID"/>
        </w:rPr>
        <w:fldChar w:fldCharType="separate"/>
      </w:r>
      <w:r w:rsidR="00A3147D" w:rsidRPr="00A3147D">
        <w:rPr>
          <w:rFonts w:ascii="Verdana" w:hAnsi="Verdana" w:cs="Times New Roman"/>
          <w:noProof/>
          <w:lang w:val="id-ID"/>
        </w:rPr>
        <w:t>(Nuryati, 2017)</w:t>
      </w:r>
      <w:r w:rsidR="004C3366" w:rsidRPr="00AE35C0">
        <w:rPr>
          <w:rFonts w:ascii="Verdana" w:hAnsi="Verdana" w:cs="Times New Roman"/>
          <w:lang w:val="id-ID"/>
        </w:rPr>
        <w:fldChar w:fldCharType="end"/>
      </w:r>
      <w:r w:rsidRPr="00AE35C0">
        <w:rPr>
          <w:rFonts w:ascii="Verdana" w:hAnsi="Verdana" w:cs="Times New Roman"/>
        </w:rPr>
        <w:t>.</w:t>
      </w:r>
    </w:p>
    <w:p w:rsidR="00A41EC8" w:rsidRPr="00AE35C0" w:rsidRDefault="00E45424" w:rsidP="00A3147D">
      <w:pPr>
        <w:pStyle w:val="ListParagraph"/>
        <w:spacing w:line="360" w:lineRule="auto"/>
        <w:ind w:firstLine="698"/>
        <w:jc w:val="both"/>
        <w:rPr>
          <w:rFonts w:ascii="Verdana" w:hAnsi="Verdana" w:cs="Times New Roman"/>
          <w:lang w:val="id-ID"/>
        </w:rPr>
      </w:pPr>
      <w:r w:rsidRPr="00AE35C0">
        <w:rPr>
          <w:rFonts w:ascii="Verdana" w:hAnsi="Verdana" w:cs="Times New Roman"/>
          <w:lang w:val="id-ID"/>
        </w:rPr>
        <w:t xml:space="preserve">Pembelajaran hadis yang dilakukan dengan metode mendongeng Cas Cis Cus </w:t>
      </w:r>
      <w:r w:rsidR="00D82293" w:rsidRPr="00AE35C0">
        <w:rPr>
          <w:rFonts w:ascii="Verdana" w:hAnsi="Verdana" w:cs="Times New Roman"/>
          <w:lang w:val="id-ID"/>
        </w:rPr>
        <w:t>mendukung perkembangan k</w:t>
      </w:r>
      <w:r w:rsidR="00D82293" w:rsidRPr="00AE35C0">
        <w:rPr>
          <w:rFonts w:ascii="Verdana" w:hAnsi="Verdana" w:cs="Times New Roman"/>
        </w:rPr>
        <w:t>ecerdasan spiritual</w:t>
      </w:r>
      <w:r w:rsidR="00A41EC8" w:rsidRPr="00AE35C0">
        <w:rPr>
          <w:rFonts w:ascii="Verdana" w:hAnsi="Verdana" w:cs="Times New Roman"/>
        </w:rPr>
        <w:t xml:space="preserve"> pada prinsip-prinsip ajaran yang abadi, aturan dan hukum dalam memperkuat moralitas</w:t>
      </w:r>
      <w:r w:rsidR="00D82293" w:rsidRPr="00AE35C0">
        <w:rPr>
          <w:rFonts w:ascii="Verdana" w:hAnsi="Verdana" w:cs="Times New Roman"/>
          <w:lang w:val="id-ID"/>
        </w:rPr>
        <w:t xml:space="preserve"> anak usia dini</w:t>
      </w:r>
      <w:r w:rsidR="00A41EC8" w:rsidRPr="00AE35C0">
        <w:rPr>
          <w:rFonts w:ascii="Verdana" w:hAnsi="Verdana" w:cs="Times New Roman"/>
        </w:rPr>
        <w:t>.</w:t>
      </w:r>
      <w:r w:rsidR="00CF0078" w:rsidRPr="00AE35C0">
        <w:rPr>
          <w:rFonts w:ascii="Verdana" w:hAnsi="Verdana" w:cs="Times New Roman"/>
        </w:rPr>
        <w:t xml:space="preserve"> Pembinaan akhlak manusia dimulai dari anak-anak karena pada usia ini merupakan fase sejuta harapan dan menjadi pondasi</w:t>
      </w:r>
      <w:r w:rsidR="00814B10" w:rsidRPr="00AE35C0">
        <w:rPr>
          <w:rFonts w:ascii="Verdana" w:hAnsi="Verdana" w:cs="Times New Roman"/>
        </w:rPr>
        <w:t xml:space="preserve"> awal untuk mengarungi dan bertahan di awal kehidupan </w:t>
      </w:r>
      <w:r w:rsidR="004C3366" w:rsidRPr="00AE35C0">
        <w:rPr>
          <w:rFonts w:ascii="Verdana" w:hAnsi="Verdana" w:cs="Times New Roman"/>
        </w:rPr>
        <w:fldChar w:fldCharType="begin" w:fldLock="1"/>
      </w:r>
      <w:r w:rsidR="009669BC">
        <w:rPr>
          <w:rFonts w:ascii="Verdana" w:hAnsi="Verdana" w:cs="Times New Roman"/>
        </w:rPr>
        <w:instrText>ADDIN CSL_CITATION {"citationItems":[{"id":"ITEM-1","itemData":{"author":[{"dropping-particle":"","family":"Rosita","given":"","non-dropping-particle":"","parse-names":false,"suffix":""},{"dropping-particle":"","family":"Muslim","given":"Ahmad Buchori","non-dropping-particle":"","parse-names":false,"suffix":""}],"container-title":"AL-Mudarris, journal of education","id":"ITEM-1","issued":{"date-parts":[["2019"]]},"page":"146-165","title":"Pendidikan Anak Usia Dini Perspektif Islam dan Barat","type":"article-journal","volume":"2"},"uris":["http://www.mendeley.com/documents/?uuid=fe50d203-3c5f-4c28-ac19-1d8bcc6d2967","http://www.mendeley.com/documents/?uuid=60c14fcb-a160-428d-a3d5-9a0a70aaeba2"]}],"mendeley":{"formattedCitation":"(Rosita &amp; Muslim, 2019)","plainTextFormattedCitation":"(Rosita &amp; Muslim, 2019)","previouslyFormattedCitation":"(Rosita &amp; Muslim, 2019)"},"properties":{"noteIndex":0},"schema":"https://github.com/citation-style-language/schema/raw/master/csl-citation.json"}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rPr>
        <w:t>(Rosita &amp; Muslim, 2019)</w:t>
      </w:r>
      <w:r w:rsidR="004C3366" w:rsidRPr="00AE35C0">
        <w:rPr>
          <w:rFonts w:ascii="Verdana" w:hAnsi="Verdana" w:cs="Times New Roman"/>
        </w:rPr>
        <w:fldChar w:fldCharType="end"/>
      </w:r>
      <w:r w:rsidR="00814B10" w:rsidRPr="00AE35C0">
        <w:rPr>
          <w:rFonts w:ascii="Verdana" w:hAnsi="Verdana" w:cs="Times New Roman"/>
        </w:rPr>
        <w:t xml:space="preserve">. </w:t>
      </w:r>
      <w:r w:rsidR="00A41EC8" w:rsidRPr="00AE35C0">
        <w:rPr>
          <w:rFonts w:ascii="Verdana" w:hAnsi="Verdana" w:cs="Times New Roman"/>
        </w:rPr>
        <w:t xml:space="preserve">Jika sejak dini seseorang ditanamkan nilai-nilai akhlak yang baik, maka orang tersebut </w:t>
      </w:r>
      <w:proofErr w:type="gramStart"/>
      <w:r w:rsidR="00A41EC8" w:rsidRPr="00AE35C0">
        <w:rPr>
          <w:rFonts w:ascii="Verdana" w:hAnsi="Verdana" w:cs="Times New Roman"/>
        </w:rPr>
        <w:t>akan</w:t>
      </w:r>
      <w:proofErr w:type="gramEnd"/>
      <w:r w:rsidR="00A41EC8" w:rsidRPr="00AE35C0">
        <w:rPr>
          <w:rFonts w:ascii="Verdana" w:hAnsi="Verdana" w:cs="Times New Roman"/>
        </w:rPr>
        <w:t xml:space="preserve"> tumbuh menjadi manusia yang baik dan mematuhi perintah </w:t>
      </w:r>
      <w:r w:rsidR="00A41EC8" w:rsidRPr="00AE35C0">
        <w:rPr>
          <w:rFonts w:ascii="Verdana" w:hAnsi="Verdana" w:cs="Times New Roman"/>
        </w:rPr>
        <w:lastRenderedPageBreak/>
        <w:t xml:space="preserve">serta menjauhkan diri dari larangan Allah SWT, sehingga anak mengaplikasikan akhlak tersebut dalam kehidupan sehari-hari.  </w:t>
      </w:r>
    </w:p>
    <w:p w:rsidR="00A41EC8" w:rsidRPr="00AE35C0" w:rsidRDefault="00A41EC8" w:rsidP="00A3147D">
      <w:pPr>
        <w:pStyle w:val="ListParagraph"/>
        <w:spacing w:line="360" w:lineRule="auto"/>
        <w:ind w:firstLine="698"/>
        <w:jc w:val="both"/>
        <w:rPr>
          <w:rFonts w:ascii="Verdana" w:hAnsi="Verdana" w:cs="Times New Roman"/>
        </w:rPr>
      </w:pPr>
      <w:r w:rsidRPr="00AE35C0">
        <w:rPr>
          <w:rFonts w:ascii="Verdana" w:hAnsi="Verdana" w:cs="Times New Roman"/>
          <w:i/>
          <w:lang w:val="id-ID"/>
        </w:rPr>
        <w:t>Kedua,</w:t>
      </w:r>
      <w:r w:rsidRPr="00AE35C0">
        <w:rPr>
          <w:rFonts w:ascii="Verdana" w:hAnsi="Verdana" w:cs="Times New Roman"/>
          <w:lang w:val="id-ID"/>
        </w:rPr>
        <w:t xml:space="preserve"> dari perspektif pedagogik. Penanaman nilai-nilai agama terkait dengan pembelajaran hadis bila dipandang dari bidang pedagogik, </w:t>
      </w:r>
      <w:r w:rsidR="00AD7BDC" w:rsidRPr="00AE35C0">
        <w:rPr>
          <w:rFonts w:ascii="Verdana" w:hAnsi="Verdana" w:cs="Times New Roman"/>
          <w:lang w:val="id-ID"/>
        </w:rPr>
        <w:t>mampu meningkatkan hasil belajar anak.</w:t>
      </w:r>
      <w:r w:rsidR="00000CC1">
        <w:rPr>
          <w:rFonts w:ascii="Verdana" w:hAnsi="Verdana" w:cs="Times New Roman"/>
        </w:rPr>
        <w:t xml:space="preserve"> </w:t>
      </w:r>
      <w:r w:rsidR="00AD7BDC" w:rsidRPr="00AE35C0">
        <w:rPr>
          <w:rFonts w:ascii="Verdana" w:hAnsi="Verdana" w:cs="Times New Roman"/>
          <w:lang w:val="id-ID"/>
        </w:rPr>
        <w:t>Hal ini selaras</w:t>
      </w:r>
      <w:r w:rsidRPr="00AE35C0">
        <w:rPr>
          <w:rFonts w:ascii="Verdana" w:hAnsi="Verdana" w:cs="Times New Roman"/>
          <w:lang w:val="id-ID"/>
        </w:rPr>
        <w:t xml:space="preserve"> dengan penelitian yang dilakukan ol</w:t>
      </w:r>
      <w:r w:rsidR="00D474E2" w:rsidRPr="00AE35C0">
        <w:rPr>
          <w:rFonts w:ascii="Verdana" w:hAnsi="Verdana" w:cs="Times New Roman"/>
          <w:lang w:val="id-ID"/>
        </w:rPr>
        <w:t>eh Berkowitz &amp; Bier</w:t>
      </w:r>
      <w:r w:rsidRPr="00AE35C0">
        <w:rPr>
          <w:rFonts w:ascii="Verdana" w:hAnsi="Verdana" w:cs="Times New Roman"/>
          <w:lang w:val="id-ID"/>
        </w:rPr>
        <w:t xml:space="preserve"> yang menyatakan bahwa penerapan </w:t>
      </w:r>
      <w:r w:rsidR="00DF1CCB" w:rsidRPr="00AE35C0">
        <w:rPr>
          <w:rFonts w:ascii="Verdana" w:hAnsi="Verdana" w:cs="Times New Roman"/>
          <w:lang w:val="id-ID"/>
        </w:rPr>
        <w:t>pembelajaran</w:t>
      </w:r>
      <w:r w:rsidRPr="00AE35C0">
        <w:rPr>
          <w:rFonts w:ascii="Verdana" w:hAnsi="Verdana" w:cs="Times New Roman"/>
          <w:lang w:val="id-ID"/>
        </w:rPr>
        <w:t xml:space="preserve"> hadis terkhusus kecerdasan spiritual mempengaruhi peningkatan motivasi anak dalam meraih prestasi </w:t>
      </w:r>
      <w:r w:rsidR="004C3366" w:rsidRPr="00AE35C0">
        <w:rPr>
          <w:rFonts w:ascii="Verdana" w:hAnsi="Verdana" w:cs="Times New Roman"/>
        </w:rPr>
        <w:fldChar w:fldCharType="begin" w:fldLock="1"/>
      </w:r>
      <w:r w:rsidR="009669BC">
        <w:rPr>
          <w:rFonts w:ascii="Verdana" w:hAnsi="Verdana" w:cs="Times New Roman"/>
          <w:lang w:val="id-ID"/>
        </w:rPr>
        <w:instrText>ADDIN CSL_CITATION {"citationItems":[{"id":"ITEM-1","itemData":{"author":[{"dropping-particle":"","family":"Nuryati","given":"","non-dropping-particle":"","parse-names":false,"suffix":""}],"container-title":"Proceedings of The 2nd Annual Conference on Islamic Early Childhood Education","id":"ITEM-1","issued":{"date-parts":[["2017"]]},"page":"273-284","title":"Pembelajaran Hadis Untuk Anak Usia Dini","type":"article-journal","volume":"2"},"uris":["http://www.mendeley.com/documents/?uuid=69a135ee-940b-4ef8-8246-766e0879f8ab","http://www.mendeley.com/documents/?uuid=3b7a5df7-1954-48cc-9cf6-82e1e618899d"]}],"mendeley":{"formattedCitation":"(Nuryati, 2017)","plainTextFormattedCitation":"(Nuryati, 2017)","previouslyFormattedCitation":"(Nuryati, 2017)"},"properties":{"noteIndex":0},"schema":"https://github.com/citation-style-language/schema/raw/master/csl-citation.json"}</w:instrText>
      </w:r>
      <w:r w:rsidR="004C3366" w:rsidRPr="00AE35C0">
        <w:rPr>
          <w:rFonts w:ascii="Verdana" w:hAnsi="Verdana" w:cs="Times New Roman"/>
        </w:rPr>
        <w:fldChar w:fldCharType="separate"/>
      </w:r>
      <w:r w:rsidR="00A3147D" w:rsidRPr="00A3147D">
        <w:rPr>
          <w:rFonts w:ascii="Verdana" w:hAnsi="Verdana" w:cs="Times New Roman"/>
          <w:noProof/>
          <w:lang w:val="id-ID"/>
        </w:rPr>
        <w:t>(Nuryati, 2017)</w:t>
      </w:r>
      <w:r w:rsidR="004C3366" w:rsidRPr="00AE35C0">
        <w:rPr>
          <w:rFonts w:ascii="Verdana" w:hAnsi="Verdana" w:cs="Times New Roman"/>
        </w:rPr>
        <w:fldChar w:fldCharType="end"/>
      </w:r>
      <w:r w:rsidRPr="00AE35C0">
        <w:rPr>
          <w:rFonts w:ascii="Verdana" w:hAnsi="Verdana" w:cs="Times New Roman"/>
          <w:lang w:val="id-ID"/>
        </w:rPr>
        <w:t xml:space="preserve">. </w:t>
      </w:r>
      <w:proofErr w:type="gramStart"/>
      <w:r w:rsidRPr="00AE35C0">
        <w:rPr>
          <w:rFonts w:ascii="Verdana" w:hAnsi="Verdana" w:cs="Times New Roman"/>
        </w:rPr>
        <w:t xml:space="preserve">Hal tersebut disebabkan karena salah satu tujuan pengembangan kecerdasan spiritual adalah untuk pengembangan kepribadian yang berintegritas terhadap nilai </w:t>
      </w:r>
      <w:r w:rsidR="00DF1CCB" w:rsidRPr="00AE35C0">
        <w:rPr>
          <w:rFonts w:ascii="Verdana" w:hAnsi="Verdana" w:cs="Times New Roman"/>
        </w:rPr>
        <w:t>dan</w:t>
      </w:r>
      <w:r w:rsidRPr="00AE35C0">
        <w:rPr>
          <w:rFonts w:ascii="Verdana" w:hAnsi="Verdana" w:cs="Times New Roman"/>
        </w:rPr>
        <w:t xml:space="preserve"> aturan yang ada.</w:t>
      </w:r>
      <w:proofErr w:type="gramEnd"/>
      <w:r w:rsidRPr="00AE35C0">
        <w:rPr>
          <w:rFonts w:ascii="Verdana" w:hAnsi="Verdana" w:cs="Times New Roman"/>
        </w:rPr>
        <w:t xml:space="preserve"> Ketika anak mempunyai integritas maka </w:t>
      </w:r>
      <w:proofErr w:type="gramStart"/>
      <w:r w:rsidRPr="00AE35C0">
        <w:rPr>
          <w:rFonts w:ascii="Verdana" w:hAnsi="Verdana" w:cs="Times New Roman"/>
        </w:rPr>
        <w:t>ia</w:t>
      </w:r>
      <w:proofErr w:type="gramEnd"/>
      <w:r w:rsidRPr="00AE35C0">
        <w:rPr>
          <w:rFonts w:ascii="Verdana" w:hAnsi="Verdana" w:cs="Times New Roman"/>
        </w:rPr>
        <w:t xml:space="preserve"> akan memiliki keyakinan terhadap potensi diri (</w:t>
      </w:r>
      <w:r w:rsidRPr="00AE35C0">
        <w:rPr>
          <w:rFonts w:ascii="Verdana" w:hAnsi="Verdana" w:cs="Times New Roman"/>
          <w:i/>
        </w:rPr>
        <w:t>self efficacy</w:t>
      </w:r>
      <w:r w:rsidRPr="00AE35C0">
        <w:rPr>
          <w:rFonts w:ascii="Verdana" w:hAnsi="Verdana" w:cs="Times New Roman"/>
        </w:rPr>
        <w:t xml:space="preserve">) untuk menghadapi hambatan dalam belajar. </w:t>
      </w:r>
    </w:p>
    <w:p w:rsidR="00F976AD" w:rsidRPr="00AE35C0" w:rsidRDefault="00F976AD" w:rsidP="00000CC1">
      <w:pPr>
        <w:pStyle w:val="ListParagraph"/>
        <w:spacing w:line="360" w:lineRule="auto"/>
        <w:ind w:firstLine="698"/>
        <w:jc w:val="both"/>
        <w:rPr>
          <w:rFonts w:ascii="Verdana" w:hAnsi="Verdana" w:cs="Times New Roman"/>
        </w:rPr>
      </w:pPr>
      <w:proofErr w:type="gramStart"/>
      <w:r w:rsidRPr="00AE35C0">
        <w:rPr>
          <w:rFonts w:ascii="Verdana" w:hAnsi="Verdana" w:cs="Times New Roman"/>
          <w:i/>
        </w:rPr>
        <w:t>Ketiga</w:t>
      </w:r>
      <w:r w:rsidRPr="00AE35C0">
        <w:rPr>
          <w:rFonts w:ascii="Verdana" w:hAnsi="Verdana" w:cs="Times New Roman"/>
        </w:rPr>
        <w:t>, dari perspektif ilmu social.</w:t>
      </w:r>
      <w:proofErr w:type="gramEnd"/>
      <w:r w:rsidR="00000CC1">
        <w:rPr>
          <w:rFonts w:ascii="Verdana" w:hAnsi="Verdana" w:cs="Times New Roman"/>
        </w:rPr>
        <w:t xml:space="preserve"> </w:t>
      </w:r>
      <w:r w:rsidR="00A41EC8" w:rsidRPr="00AE35C0">
        <w:rPr>
          <w:rFonts w:ascii="Verdana" w:hAnsi="Verdana" w:cs="Times New Roman"/>
        </w:rPr>
        <w:t>Pembelajaran hadis dalam perpektif ilmu sosial pada anak usia din</w:t>
      </w:r>
      <w:r w:rsidRPr="00AE35C0">
        <w:rPr>
          <w:rFonts w:ascii="Verdana" w:hAnsi="Verdana" w:cs="Times New Roman"/>
        </w:rPr>
        <w:t xml:space="preserve">i menurut M. Miftah </w:t>
      </w:r>
      <w:r w:rsidR="00A41EC8" w:rsidRPr="00AE35C0">
        <w:rPr>
          <w:rFonts w:ascii="Verdana" w:hAnsi="Verdana" w:cs="Times New Roman"/>
        </w:rPr>
        <w:t>adalah untuk mengondisikan anak, berlatih dan membiasakan diri konsisten dalam berperilaku sesuai dengan pengetahuan, keterampilan, dan nilai-nilai yang dipahami</w:t>
      </w:r>
      <w:r w:rsidR="006015A9">
        <w:rPr>
          <w:rFonts w:ascii="Verdana" w:hAnsi="Verdana" w:cs="Times New Roman"/>
        </w:rPr>
        <w:t xml:space="preserve"> </w:t>
      </w:r>
      <w:r w:rsidR="004C3366" w:rsidRPr="00AE35C0">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{"citationItems":[{"id":"ITEM-1","itemData":{"author":[{"dropping-particle":"","family":"Nuryati","given":"","non-dropping-particle":"","parse-names":false,"suffix":""}],"container-title":"Proceedings of The 2nd Annual Conference on Islamic Early Childhood Education","id":"ITEM-1","issued":{"date-parts":[["2017"]]},"page":"273-284","title":"Pembelajaran Hadis Untuk Anak Usia Dini","type":"article-journal","volume":"2"},"uris":["http://www.mendeley.com/documents/?uuid=69a135ee-940b-4ef8-8246-766e0879f8ab","http://www.mendeley.com/documents/?uuid=3b7a5df7-1954-48cc-9cf6-82e1e618899d"]}],"mendeley":{"formattedCitation":"(Nuryati, 2017)","plainTextFormattedCitation":"(Nuryati, 2017)","previouslyFormattedCitation":"(Nuryati, 2017)"},"properties":{"noteIndex":0},"schema":"https://github.com/citation-style-language/schema/raw/master/csl-citation.json"}</w:instrText>
      </w:r>
      <w:r w:rsidR="004C3366" w:rsidRPr="00AE35C0">
        <w:rPr>
          <w:rFonts w:ascii="Verdana" w:hAnsi="Verdana" w:cs="Times New Roman"/>
          <w:lang w:val="id-ID"/>
        </w:rPr>
        <w:fldChar w:fldCharType="separate"/>
      </w:r>
      <w:r w:rsidR="00A3147D" w:rsidRPr="00A3147D">
        <w:rPr>
          <w:rFonts w:ascii="Verdana" w:hAnsi="Verdana" w:cs="Times New Roman"/>
          <w:noProof/>
          <w:lang w:val="id-ID"/>
        </w:rPr>
        <w:t>(Nuryati, 2017)</w:t>
      </w:r>
      <w:r w:rsidR="004C3366" w:rsidRPr="00AE35C0">
        <w:rPr>
          <w:rFonts w:ascii="Verdana" w:hAnsi="Verdana" w:cs="Times New Roman"/>
          <w:lang w:val="id-ID"/>
        </w:rPr>
        <w:fldChar w:fldCharType="end"/>
      </w:r>
      <w:r w:rsidR="00A41EC8" w:rsidRPr="00AE35C0">
        <w:rPr>
          <w:rFonts w:ascii="Verdana" w:hAnsi="Verdana" w:cs="Times New Roman"/>
        </w:rPr>
        <w:t xml:space="preserve">. </w:t>
      </w:r>
      <w:proofErr w:type="gramStart"/>
      <w:r w:rsidR="00A41EC8" w:rsidRPr="00AE35C0">
        <w:rPr>
          <w:rFonts w:ascii="Verdana" w:hAnsi="Verdana" w:cs="Times New Roman"/>
        </w:rPr>
        <w:t>Hal ini bertujuan agar anak terampil, interpretatif, dan mampu mengkomunikasikan gagasan yang dimilikinya dengan baik.</w:t>
      </w:r>
      <w:proofErr w:type="gramEnd"/>
      <w:r w:rsidR="00000CC1">
        <w:rPr>
          <w:rFonts w:ascii="Verdana" w:hAnsi="Verdana" w:cs="Times New Roman"/>
        </w:rPr>
        <w:t xml:space="preserve"> </w:t>
      </w:r>
      <w:proofErr w:type="gramStart"/>
      <w:r w:rsidR="00A41EC8" w:rsidRPr="00AE35C0">
        <w:rPr>
          <w:rFonts w:ascii="Verdana" w:hAnsi="Verdana" w:cs="Times New Roman"/>
        </w:rPr>
        <w:t>Selain itu anak juga dibiasakan untuk bersosialisasi dengan teman sebay</w:t>
      </w:r>
      <w:r w:rsidR="00000CC1">
        <w:rPr>
          <w:rFonts w:ascii="Verdana" w:hAnsi="Verdana" w:cs="Times New Roman"/>
        </w:rPr>
        <w:t>a ataupun orang disekitar.</w:t>
      </w:r>
      <w:proofErr w:type="gramEnd"/>
      <w:r w:rsidR="00000CC1">
        <w:rPr>
          <w:rFonts w:ascii="Verdana" w:hAnsi="Verdana" w:cs="Times New Roman"/>
        </w:rPr>
        <w:t xml:space="preserve"> </w:t>
      </w:r>
    </w:p>
    <w:p w:rsidR="00F976AD" w:rsidRPr="00AE35C0" w:rsidRDefault="00F976AD" w:rsidP="00A3147D">
      <w:pPr>
        <w:pStyle w:val="ListParagraph"/>
        <w:spacing w:line="360" w:lineRule="auto"/>
        <w:ind w:firstLine="698"/>
        <w:jc w:val="both"/>
        <w:rPr>
          <w:rFonts w:ascii="Verdana" w:hAnsi="Verdana" w:cs="Times New Roman"/>
        </w:rPr>
      </w:pPr>
      <w:r w:rsidRPr="00AE35C0">
        <w:rPr>
          <w:rFonts w:ascii="Verdana" w:hAnsi="Verdana" w:cs="Times New Roman"/>
        </w:rPr>
        <w:t>Pembelajaran</w:t>
      </w:r>
      <w:r w:rsidR="00A41EC8" w:rsidRPr="00AE35C0">
        <w:rPr>
          <w:rFonts w:ascii="Verdana" w:hAnsi="Verdana" w:cs="Times New Roman"/>
        </w:rPr>
        <w:t xml:space="preserve"> hadis dalam pengembangan kecerdasan spiritual dalam pembelajaran ilmu sosial tersebut sebaiknya diterapkan sejak anak</w:t>
      </w:r>
      <w:r w:rsidR="00000CC1">
        <w:rPr>
          <w:rFonts w:ascii="Verdana" w:hAnsi="Verdana" w:cs="Times New Roman"/>
        </w:rPr>
        <w:t xml:space="preserve"> </w:t>
      </w:r>
      <w:proofErr w:type="gramStart"/>
      <w:r w:rsidRPr="00AE35C0">
        <w:rPr>
          <w:rFonts w:ascii="Verdana" w:hAnsi="Verdana" w:cs="Times New Roman"/>
        </w:rPr>
        <w:t>usia</w:t>
      </w:r>
      <w:proofErr w:type="gramEnd"/>
      <w:r w:rsidR="00A41EC8" w:rsidRPr="00AE35C0">
        <w:rPr>
          <w:rFonts w:ascii="Verdana" w:hAnsi="Verdana" w:cs="Times New Roman"/>
        </w:rPr>
        <w:t xml:space="preserve"> dini atau para ahli menyebut sebagai usia emas (</w:t>
      </w:r>
      <w:r w:rsidR="00A41EC8" w:rsidRPr="00AE35C0">
        <w:rPr>
          <w:rFonts w:ascii="Verdana" w:hAnsi="Verdana" w:cs="Times New Roman"/>
          <w:i/>
        </w:rPr>
        <w:t>golden age</w:t>
      </w:r>
      <w:r w:rsidR="00A41EC8" w:rsidRPr="00AE35C0">
        <w:rPr>
          <w:rFonts w:ascii="Verdana" w:hAnsi="Verdana" w:cs="Times New Roman"/>
        </w:rPr>
        <w:t>) karena usia in</w:t>
      </w:r>
      <w:r w:rsidR="00AD7BDC" w:rsidRPr="00AE35C0">
        <w:rPr>
          <w:rFonts w:ascii="Verdana" w:hAnsi="Verdana" w:cs="Times New Roman"/>
        </w:rPr>
        <w:t>i terbukti sangat menentukan ke</w:t>
      </w:r>
      <w:r w:rsidR="00A41EC8" w:rsidRPr="00AE35C0">
        <w:rPr>
          <w:rFonts w:ascii="Verdana" w:hAnsi="Verdana" w:cs="Times New Roman"/>
        </w:rPr>
        <w:t xml:space="preserve">mampuan anak dalam mengembangkan potensi mereka. Proses pembelajaran lebih </w:t>
      </w:r>
      <w:r w:rsidR="00AD7BDC" w:rsidRPr="00AE35C0">
        <w:rPr>
          <w:rFonts w:ascii="Verdana" w:hAnsi="Verdana" w:cs="Times New Roman"/>
          <w:lang w:val="id-ID"/>
        </w:rPr>
        <w:t xml:space="preserve">tepatnya </w:t>
      </w:r>
      <w:r w:rsidR="00A41EC8" w:rsidRPr="00AE35C0">
        <w:rPr>
          <w:rFonts w:ascii="Verdana" w:hAnsi="Verdana" w:cs="Times New Roman"/>
        </w:rPr>
        <w:t xml:space="preserve">menekankan pada pengajaran pendidikan moral dan budi pekerti. Orientasi pembelajaran ilmu sosial adalah untuk mengembangkan pengetahuan dasar, keterampilan, dan sikap positif yang diperlukan untuk menjadi warga negara yang bertanggung jawab dan mampu berkontribusi secara aktif dalam kehidupan sosial sebagai anggota masyarakat dan warga </w:t>
      </w:r>
      <w:r w:rsidR="00AD7BDC" w:rsidRPr="00AE35C0">
        <w:rPr>
          <w:rFonts w:ascii="Verdana" w:hAnsi="Verdana" w:cs="Times New Roman"/>
        </w:rPr>
        <w:t>Negara</w:t>
      </w:r>
      <w:r w:rsidR="006015A9">
        <w:rPr>
          <w:rFonts w:ascii="Verdana" w:hAnsi="Verdana" w:cs="Times New Roman"/>
        </w:rPr>
        <w:t xml:space="preserve"> </w:t>
      </w:r>
      <w:r w:rsidR="004C3366" w:rsidRPr="00AE35C0">
        <w:rPr>
          <w:rFonts w:ascii="Verdana" w:hAnsi="Verdana" w:cs="Times New Roman"/>
          <w:lang w:val="id-ID"/>
        </w:rPr>
        <w:fldChar w:fldCharType="begin" w:fldLock="1"/>
      </w:r>
      <w:r w:rsidR="009669BC">
        <w:rPr>
          <w:rFonts w:ascii="Verdana" w:hAnsi="Verdana" w:cs="Times New Roman"/>
          <w:lang w:val="id-ID"/>
        </w:rPr>
        <w:instrText>ADDIN CSL_CITATION {"citationItems":[{"id":"ITEM-1","itemData":{"author":[{"dropping-particle":"","family":"Nuryati","given":"","non-dropping-particle":"","parse-names":false,"suffix":""}],"container-title":"Proceedings of The 2nd Annual Conference on Islamic Early Childhood Education","id":"ITEM-1","issued":{"date-parts":[["2017"]]},"page":"273-284","title":"Pembelajaran Hadis Untuk Anak Usia Dini","type":"article-journal","volume":"2"},"uris":["http://www.mendeley.com/documents/?uuid=69a135ee-940b-4ef8-8246-766e0879f8ab","http://www.mendeley.com/documents/?uuid=3b7a5df7-1954-48cc-9cf6-82e1e618899d"]}],"mendeley":{"formattedCitation":"(Nuryati, 2017)","plainTextFormattedCitation":"(Nuryati, 2017)","previouslyFormattedCitation":"(Nuryati, 2017)"},"properties":{"noteIndex":0},"schema":"https://github.com/citation-style-language/schema/raw/master/csl-citation.json"}</w:instrText>
      </w:r>
      <w:r w:rsidR="004C3366" w:rsidRPr="00AE35C0">
        <w:rPr>
          <w:rFonts w:ascii="Verdana" w:hAnsi="Verdana" w:cs="Times New Roman"/>
          <w:lang w:val="id-ID"/>
        </w:rPr>
        <w:fldChar w:fldCharType="separate"/>
      </w:r>
      <w:r w:rsidR="00A3147D" w:rsidRPr="00A3147D">
        <w:rPr>
          <w:rFonts w:ascii="Verdana" w:hAnsi="Verdana" w:cs="Times New Roman"/>
          <w:noProof/>
          <w:lang w:val="id-ID"/>
        </w:rPr>
        <w:t>(Nuryati, 2017)</w:t>
      </w:r>
      <w:r w:rsidR="004C3366" w:rsidRPr="00AE35C0">
        <w:rPr>
          <w:rFonts w:ascii="Verdana" w:hAnsi="Verdana" w:cs="Times New Roman"/>
          <w:lang w:val="id-ID"/>
        </w:rPr>
        <w:fldChar w:fldCharType="end"/>
      </w:r>
      <w:r w:rsidR="00A41EC8" w:rsidRPr="00AE35C0">
        <w:rPr>
          <w:rFonts w:ascii="Verdana" w:hAnsi="Verdana" w:cs="Times New Roman"/>
        </w:rPr>
        <w:t xml:space="preserve">. </w:t>
      </w:r>
      <w:proofErr w:type="gramStart"/>
      <w:r w:rsidR="00A41EC8" w:rsidRPr="00AE35C0">
        <w:rPr>
          <w:rFonts w:ascii="Verdana" w:hAnsi="Verdana" w:cs="Times New Roman"/>
        </w:rPr>
        <w:t xml:space="preserve">Sasaran akhir yang </w:t>
      </w:r>
      <w:r w:rsidR="00A41EC8" w:rsidRPr="00AE35C0">
        <w:rPr>
          <w:rFonts w:ascii="Verdana" w:hAnsi="Verdana" w:cs="Times New Roman"/>
        </w:rPr>
        <w:lastRenderedPageBreak/>
        <w:t>dijadikan ukuran keberhasilan pembelajaran ilmu sosial adalah perubahan sikap dan perilaku anak.</w:t>
      </w:r>
      <w:proofErr w:type="gramEnd"/>
    </w:p>
    <w:p w:rsidR="00BE7C3E" w:rsidRPr="00AE35C0" w:rsidRDefault="00F976AD" w:rsidP="007B18D6">
      <w:pPr>
        <w:pStyle w:val="ListParagraph"/>
        <w:spacing w:line="360" w:lineRule="auto"/>
        <w:ind w:firstLine="698"/>
        <w:jc w:val="both"/>
        <w:rPr>
          <w:rFonts w:ascii="Verdana" w:hAnsi="Verdana" w:cs="Times New Roman"/>
        </w:rPr>
      </w:pPr>
      <w:proofErr w:type="gramStart"/>
      <w:r w:rsidRPr="00AE35C0">
        <w:rPr>
          <w:rFonts w:ascii="Verdana" w:hAnsi="Verdana" w:cs="Times New Roman"/>
          <w:i/>
        </w:rPr>
        <w:t>Keempat</w:t>
      </w:r>
      <w:r w:rsidRPr="00AE35C0">
        <w:rPr>
          <w:rFonts w:ascii="Verdana" w:hAnsi="Verdana" w:cs="Times New Roman"/>
        </w:rPr>
        <w:t>, dari perspektif ilmu psikologi.</w:t>
      </w:r>
      <w:r w:rsidR="0011308E" w:rsidRPr="00AE35C0">
        <w:rPr>
          <w:rFonts w:ascii="Verdana" w:hAnsi="Verdana" w:cs="Times New Roman"/>
        </w:rPr>
        <w:t>Pembelajaran</w:t>
      </w:r>
      <w:r w:rsidR="00A41EC8" w:rsidRPr="00AE35C0">
        <w:rPr>
          <w:rFonts w:ascii="Verdana" w:hAnsi="Verdana" w:cs="Times New Roman"/>
        </w:rPr>
        <w:t xml:space="preserve"> hadis ditinjau dari bidang psikologi anak.</w:t>
      </w:r>
      <w:proofErr w:type="gramEnd"/>
      <w:r w:rsidR="00000CC1">
        <w:rPr>
          <w:rFonts w:ascii="Verdana" w:hAnsi="Verdana" w:cs="Times New Roman"/>
        </w:rPr>
        <w:t xml:space="preserve"> </w:t>
      </w:r>
      <w:proofErr w:type="gramStart"/>
      <w:r w:rsidRPr="00AE35C0">
        <w:rPr>
          <w:rFonts w:ascii="Verdana" w:hAnsi="Verdana" w:cs="Times New Roman"/>
        </w:rPr>
        <w:t xml:space="preserve">Kelekatan </w:t>
      </w:r>
      <w:r w:rsidR="00A41EC8" w:rsidRPr="00AE35C0">
        <w:rPr>
          <w:rFonts w:ascii="Verdana" w:hAnsi="Verdana" w:cs="Times New Roman"/>
        </w:rPr>
        <w:t xml:space="preserve">antara </w:t>
      </w:r>
      <w:r w:rsidRPr="00AE35C0">
        <w:rPr>
          <w:rFonts w:ascii="Verdana" w:hAnsi="Verdana" w:cs="Times New Roman"/>
        </w:rPr>
        <w:t>pendidik</w:t>
      </w:r>
      <w:r w:rsidR="00A41EC8" w:rsidRPr="00AE35C0">
        <w:rPr>
          <w:rFonts w:ascii="Verdana" w:hAnsi="Verdana" w:cs="Times New Roman"/>
        </w:rPr>
        <w:t xml:space="preserve"> dan anak merupakan aspek yang sangat penting bagi awal perkembangan moral anak.Di samping itu, pola disiplin yang diterapkan </w:t>
      </w:r>
      <w:r w:rsidR="00BE7C3E" w:rsidRPr="00AE35C0">
        <w:rPr>
          <w:rFonts w:ascii="Verdana" w:hAnsi="Verdana" w:cs="Times New Roman"/>
        </w:rPr>
        <w:t>tenaga pendidik</w:t>
      </w:r>
      <w:r w:rsidR="00000CC1">
        <w:rPr>
          <w:rFonts w:ascii="Verdana" w:hAnsi="Verdana" w:cs="Times New Roman"/>
        </w:rPr>
        <w:t xml:space="preserve"> </w:t>
      </w:r>
      <w:r w:rsidR="00BE7C3E" w:rsidRPr="00AE35C0">
        <w:rPr>
          <w:rFonts w:ascii="Verdana" w:hAnsi="Verdana" w:cs="Times New Roman"/>
        </w:rPr>
        <w:t>juga merupakan hal yang penting.</w:t>
      </w:r>
      <w:proofErr w:type="gramEnd"/>
      <w:r w:rsidR="00A41EC8" w:rsidRPr="00AE35C0">
        <w:rPr>
          <w:rFonts w:ascii="Verdana" w:hAnsi="Verdana" w:cs="Times New Roman"/>
        </w:rPr>
        <w:t xml:space="preserve"> Dalam hal ini, disiplin </w:t>
      </w:r>
      <w:proofErr w:type="gramStart"/>
      <w:r w:rsidR="00A41EC8" w:rsidRPr="00AE35C0">
        <w:rPr>
          <w:rFonts w:ascii="Verdana" w:hAnsi="Verdana" w:cs="Times New Roman"/>
        </w:rPr>
        <w:t>akan</w:t>
      </w:r>
      <w:proofErr w:type="gramEnd"/>
      <w:r w:rsidR="00A41EC8" w:rsidRPr="00AE35C0">
        <w:rPr>
          <w:rFonts w:ascii="Verdana" w:hAnsi="Verdana" w:cs="Times New Roman"/>
        </w:rPr>
        <w:t xml:space="preserve"> mengontrol perilaku anak dan biasanya dikaitkan dengan konsekuensi negatif terhadap perilaku pelanggaran. </w:t>
      </w:r>
      <w:proofErr w:type="gramStart"/>
      <w:r w:rsidR="00A41EC8" w:rsidRPr="00AE35C0">
        <w:rPr>
          <w:rFonts w:ascii="Verdana" w:hAnsi="Verdana" w:cs="Times New Roman"/>
        </w:rPr>
        <w:t xml:space="preserve">Aspek </w:t>
      </w:r>
      <w:r w:rsidR="006015A9">
        <w:rPr>
          <w:rFonts w:ascii="Verdana" w:hAnsi="Verdana" w:cs="Times New Roman"/>
        </w:rPr>
        <w:t>yang paling penting dari penega</w:t>
      </w:r>
      <w:r w:rsidR="00A41EC8" w:rsidRPr="00AE35C0">
        <w:rPr>
          <w:rFonts w:ascii="Verdana" w:hAnsi="Verdana" w:cs="Times New Roman"/>
        </w:rPr>
        <w:t>kan disiplin tersebut adalah konsekuensi yang logis terkait dengan pelanggaran yang dilakukan.</w:t>
      </w:r>
      <w:proofErr w:type="gramEnd"/>
    </w:p>
    <w:p w:rsidR="009F4E01" w:rsidRDefault="00BE7C3E" w:rsidP="009F4E01">
      <w:pPr>
        <w:pStyle w:val="ListParagraph"/>
        <w:spacing w:line="360" w:lineRule="auto"/>
        <w:ind w:firstLine="698"/>
        <w:jc w:val="both"/>
        <w:rPr>
          <w:rFonts w:ascii="Verdana" w:hAnsi="Verdana" w:cs="Times New Roman"/>
        </w:rPr>
      </w:pPr>
      <w:proofErr w:type="gramStart"/>
      <w:r w:rsidRPr="00AE35C0">
        <w:rPr>
          <w:rFonts w:ascii="Verdana" w:hAnsi="Verdana" w:cs="Times New Roman"/>
        </w:rPr>
        <w:t xml:space="preserve">Sekolah yang merupakan lingkungan kedua </w:t>
      </w:r>
      <w:r w:rsidR="00A41EC8" w:rsidRPr="00AE35C0">
        <w:rPr>
          <w:rFonts w:ascii="Verdana" w:hAnsi="Verdana" w:cs="Times New Roman"/>
        </w:rPr>
        <w:t xml:space="preserve">turut mempengaruhi konsep diri, keterampilan sosial, nilai, kematangan penalaran moral, perilaku prososial, pengetahuan tentang moralitas, dan </w:t>
      </w:r>
      <w:r w:rsidRPr="00AE35C0">
        <w:rPr>
          <w:rFonts w:ascii="Verdana" w:hAnsi="Verdana" w:cs="Times New Roman"/>
        </w:rPr>
        <w:t>sebagainya</w:t>
      </w:r>
      <w:r w:rsidR="00A41EC8" w:rsidRPr="00AE35C0">
        <w:rPr>
          <w:rFonts w:ascii="Verdana" w:hAnsi="Verdana" w:cs="Times New Roman"/>
        </w:rPr>
        <w:t>.</w:t>
      </w:r>
      <w:proofErr w:type="gramEnd"/>
      <w:r w:rsidR="00A41EC8" w:rsidRPr="00AE35C0">
        <w:rPr>
          <w:rFonts w:ascii="Verdana" w:hAnsi="Verdana" w:cs="Times New Roman"/>
        </w:rPr>
        <w:t xml:space="preserve"> </w:t>
      </w:r>
      <w:proofErr w:type="gramStart"/>
      <w:r w:rsidR="00A41EC8" w:rsidRPr="00AE35C0">
        <w:rPr>
          <w:rFonts w:ascii="Verdana" w:hAnsi="Verdana" w:cs="Times New Roman"/>
        </w:rPr>
        <w:t xml:space="preserve">Adanya ikatan yang kuat dengan sekolah dan komunitasnya, termasuk juga kelekatan dengan guru, merupakan dasar bagi perkembangan </w:t>
      </w:r>
      <w:r w:rsidR="00D82293" w:rsidRPr="00AE35C0">
        <w:rPr>
          <w:rFonts w:ascii="Verdana" w:hAnsi="Verdana" w:cs="Times New Roman"/>
        </w:rPr>
        <w:t>sosial dan moral anak</w:t>
      </w:r>
      <w:r w:rsidR="006110FA" w:rsidRPr="00AE35C0">
        <w:rPr>
          <w:rFonts w:ascii="Verdana" w:hAnsi="Verdana" w:cs="Times New Roman"/>
          <w:lang w:val="id-ID"/>
        </w:rPr>
        <w:t>usia dini.</w:t>
      </w:r>
      <w:proofErr w:type="gramEnd"/>
      <w:r w:rsidR="006110FA" w:rsidRPr="00AE35C0">
        <w:rPr>
          <w:rFonts w:ascii="Verdana" w:hAnsi="Verdana" w:cs="Times New Roman"/>
          <w:lang w:val="id-ID"/>
        </w:rPr>
        <w:t xml:space="preserve"> Membangun kelekatan hubungan guru dengan anak didik perlu </w:t>
      </w:r>
      <w:r w:rsidR="009F4E01">
        <w:rPr>
          <w:rFonts w:ascii="Verdana" w:hAnsi="Verdana" w:cs="Times New Roman"/>
        </w:rPr>
        <w:t xml:space="preserve">mempertimbangkan penggunaan </w:t>
      </w:r>
      <w:r w:rsidR="006110FA" w:rsidRPr="00AE35C0">
        <w:rPr>
          <w:rFonts w:ascii="Verdana" w:hAnsi="Verdana" w:cs="Times New Roman"/>
          <w:lang w:val="id-ID"/>
        </w:rPr>
        <w:t>metode pada setiap pembelajaran yang dilakukan dan metode mendongeng Cas Cis Cus adalah media pendidik</w:t>
      </w:r>
      <w:r w:rsidR="009F4E01">
        <w:rPr>
          <w:rFonts w:ascii="Verdana" w:hAnsi="Verdana" w:cs="Times New Roman"/>
        </w:rPr>
        <w:t xml:space="preserve">kan yang tepat dalam penyampaian pesan moral hadis pada anak usia dini. Hal ini selaras dengan Muhibuddin pada modul seminarnya, media dongeng adalah instrument membangkitkan daya imajianasi anak serta penanaman nilai kejujuran, percaya diri, sopan-santun, tanggung jawab, dan sebagainya </w:t>
      </w:r>
      <w:r w:rsidR="004C3366">
        <w:rPr>
          <w:rFonts w:ascii="Verdana" w:hAnsi="Verdana" w:cs="Times New Roman"/>
        </w:rPr>
        <w:fldChar w:fldCharType="begin" w:fldLock="1"/>
      </w:r>
      <w:r w:rsidR="00AE3C67">
        <w:rPr>
          <w:rFonts w:ascii="Verdana" w:hAnsi="Verdana" w:cs="Times New Roman"/>
        </w:rPr>
        <w:instrText>ADDIN CSL_CITATION {"citationItems":[{"id":"ITEM-1","itemData":{"author":[{"dropping-particle":"","family":"Fadhli","given":"Muhibuddin","non-dropping-particle":"","parse-names":false,"suffix":""}],"container-title":"Proseding Seminar Nasional PAUD Unesa","id":"ITEM-1","issued":{"date-parts":[["2015"]]},"title":"Dongeng Untuk Anak Usia Dini: Menginspirasi Tanpa Menggurui","type":"article-journal"},"uris":["http://www.mendeley.com/documents/?uuid=fcd18cc3-62a3-40b0-8cd7-822f773a4308"]}],"mendeley":{"formattedCitation":"(Fadhli, 2015)","plainTextFormattedCitation":"(Fadhli, 2015)","previouslyFormattedCitation":"(Fadhli, 2015)"},"properties":{"noteIndex":0},"schema":"https://github.com/citation-style-language/schema/raw/master/csl-citation.json"}</w:instrText>
      </w:r>
      <w:r w:rsidR="004C3366">
        <w:rPr>
          <w:rFonts w:ascii="Verdana" w:hAnsi="Verdana" w:cs="Times New Roman"/>
        </w:rPr>
        <w:fldChar w:fldCharType="separate"/>
      </w:r>
      <w:r w:rsidR="009F4E01" w:rsidRPr="009F4E01">
        <w:rPr>
          <w:rFonts w:ascii="Verdana" w:hAnsi="Verdana" w:cs="Times New Roman"/>
          <w:noProof/>
        </w:rPr>
        <w:t>(Fadhli, 2015)</w:t>
      </w:r>
      <w:r w:rsidR="004C3366">
        <w:rPr>
          <w:rFonts w:ascii="Verdana" w:hAnsi="Verdana" w:cs="Times New Roman"/>
        </w:rPr>
        <w:fldChar w:fldCharType="end"/>
      </w:r>
      <w:r w:rsidR="009F4E01">
        <w:rPr>
          <w:rFonts w:ascii="Verdana" w:hAnsi="Verdana" w:cs="Times New Roman"/>
        </w:rPr>
        <w:t>. Dan yang kesemuanya terdapat pada pembelajaran hadis anak usia dini.</w:t>
      </w:r>
    </w:p>
    <w:p w:rsidR="00A41EC8" w:rsidRPr="009F4E01" w:rsidRDefault="00A41EC8" w:rsidP="009F4E01">
      <w:pPr>
        <w:pStyle w:val="ListParagraph"/>
        <w:numPr>
          <w:ilvl w:val="0"/>
          <w:numId w:val="2"/>
        </w:numPr>
        <w:spacing w:after="0" w:line="360" w:lineRule="auto"/>
        <w:ind w:left="426" w:hanging="426"/>
        <w:rPr>
          <w:rFonts w:ascii="Verdana" w:hAnsi="Verdana" w:cs="Times New Roman"/>
          <w:b/>
        </w:rPr>
      </w:pPr>
      <w:r w:rsidRPr="009F4E01">
        <w:rPr>
          <w:rFonts w:ascii="Verdana" w:hAnsi="Verdana" w:cs="Times New Roman"/>
          <w:b/>
        </w:rPr>
        <w:t>Kesimpulan</w:t>
      </w:r>
    </w:p>
    <w:p w:rsidR="00AE35C0" w:rsidRDefault="00F4361C" w:rsidP="004D6B00">
      <w:pPr>
        <w:pStyle w:val="ListParagraph"/>
        <w:spacing w:after="0" w:line="360" w:lineRule="auto"/>
        <w:ind w:left="426" w:firstLine="567"/>
        <w:jc w:val="both"/>
        <w:rPr>
          <w:rFonts w:ascii="Verdana" w:hAnsi="Verdana" w:cs="Times New Roman"/>
          <w:bCs/>
          <w:lang w:val="id-ID"/>
        </w:rPr>
      </w:pPr>
      <w:r w:rsidRPr="00AE35C0">
        <w:rPr>
          <w:rFonts w:ascii="Verdana" w:hAnsi="Verdana" w:cs="Times New Roman"/>
          <w:bCs/>
          <w:lang w:val="id-ID"/>
        </w:rPr>
        <w:t xml:space="preserve">Pembelajaran </w:t>
      </w:r>
      <w:r w:rsidR="0084254D" w:rsidRPr="00AE35C0">
        <w:rPr>
          <w:rFonts w:ascii="Verdana" w:hAnsi="Verdana" w:cs="Times New Roman"/>
          <w:bCs/>
          <w:lang w:val="id-ID"/>
        </w:rPr>
        <w:t>hadis merupakan suatu keharusan dalam pendidikan anak usia dini dikalangan muslim. Dari pembelajaran hadis dipe</w:t>
      </w:r>
      <w:r w:rsidR="00E367B6" w:rsidRPr="00AE35C0">
        <w:rPr>
          <w:rFonts w:ascii="Verdana" w:hAnsi="Verdana" w:cs="Times New Roman"/>
          <w:bCs/>
          <w:lang w:val="id-ID"/>
        </w:rPr>
        <w:t>roleh aspek spritual yang sangat</w:t>
      </w:r>
      <w:r w:rsidR="0084254D" w:rsidRPr="00AE35C0">
        <w:rPr>
          <w:rFonts w:ascii="Verdana" w:hAnsi="Verdana" w:cs="Times New Roman"/>
          <w:bCs/>
          <w:lang w:val="id-ID"/>
        </w:rPr>
        <w:t xml:space="preserve"> dibutuhka</w:t>
      </w:r>
      <w:r w:rsidR="00E367B6" w:rsidRPr="00AE35C0">
        <w:rPr>
          <w:rFonts w:ascii="Verdana" w:hAnsi="Verdana" w:cs="Times New Roman"/>
          <w:bCs/>
          <w:lang w:val="id-ID"/>
        </w:rPr>
        <w:t>n anak sebagai figur teladan dalam</w:t>
      </w:r>
      <w:r w:rsidR="0084254D" w:rsidRPr="00AE35C0">
        <w:rPr>
          <w:rFonts w:ascii="Verdana" w:hAnsi="Verdana" w:cs="Times New Roman"/>
          <w:bCs/>
          <w:lang w:val="id-ID"/>
        </w:rPr>
        <w:t xml:space="preserve"> penanaman nilai agama serta moral yang baik.</w:t>
      </w:r>
      <w:r w:rsidR="007B0E05" w:rsidRPr="00AE35C0">
        <w:rPr>
          <w:rFonts w:ascii="Verdana" w:hAnsi="Verdana" w:cs="Times New Roman"/>
          <w:bCs/>
          <w:lang w:val="id-ID"/>
        </w:rPr>
        <w:t xml:space="preserve">Setiap pembelajaran memerlukan </w:t>
      </w:r>
      <w:r w:rsidR="00993919" w:rsidRPr="00AE35C0">
        <w:rPr>
          <w:rFonts w:ascii="Verdana" w:hAnsi="Verdana" w:cs="Times New Roman"/>
          <w:bCs/>
          <w:lang w:val="id-ID"/>
        </w:rPr>
        <w:t xml:space="preserve">pertimbangan materi terhadap usia anak didik serta </w:t>
      </w:r>
      <w:r w:rsidR="007B0E05" w:rsidRPr="00AE35C0">
        <w:rPr>
          <w:rFonts w:ascii="Verdana" w:hAnsi="Verdana" w:cs="Times New Roman"/>
          <w:bCs/>
          <w:lang w:val="id-ID"/>
        </w:rPr>
        <w:t xml:space="preserve">metode dan kreatifitas guru dalam proses pembelajaran agar materi atau pesan dalam pembelajaran dapat ditransfer </w:t>
      </w:r>
      <w:r w:rsidR="007B0E05" w:rsidRPr="00AE35C0">
        <w:rPr>
          <w:rFonts w:ascii="Verdana" w:hAnsi="Verdana" w:cs="Times New Roman"/>
          <w:bCs/>
          <w:lang w:val="id-ID"/>
        </w:rPr>
        <w:lastRenderedPageBreak/>
        <w:t>secara efektif. Dan salah satu metode yang tepat dalam penyampaian pesan moral hadis untuk anak usia dini adalah metode mendongeng cas cis</w:t>
      </w:r>
      <w:r w:rsidR="00AE35C0">
        <w:rPr>
          <w:rFonts w:ascii="Verdana" w:hAnsi="Verdana" w:cs="Times New Roman"/>
          <w:bCs/>
          <w:lang w:val="id-ID"/>
        </w:rPr>
        <w:t xml:space="preserve"> cus.</w:t>
      </w:r>
    </w:p>
    <w:p w:rsidR="00363D24" w:rsidRPr="00AE35C0" w:rsidRDefault="007B0E05" w:rsidP="004D6B00">
      <w:pPr>
        <w:pStyle w:val="ListParagraph"/>
        <w:spacing w:after="0" w:line="360" w:lineRule="auto"/>
        <w:ind w:left="426" w:firstLine="567"/>
        <w:jc w:val="both"/>
        <w:rPr>
          <w:rFonts w:ascii="Verdana" w:hAnsi="Verdana" w:cs="Times New Roman"/>
          <w:bCs/>
          <w:lang w:val="id-ID"/>
        </w:rPr>
      </w:pPr>
      <w:r w:rsidRPr="00AE35C0">
        <w:rPr>
          <w:rFonts w:ascii="Verdana" w:hAnsi="Verdana" w:cs="Times New Roman"/>
          <w:bCs/>
          <w:lang w:val="id-ID"/>
        </w:rPr>
        <w:t xml:space="preserve">Mendongeng </w:t>
      </w:r>
      <w:r w:rsidR="00363D24" w:rsidRPr="00AE35C0">
        <w:rPr>
          <w:rFonts w:ascii="Verdana" w:hAnsi="Verdana" w:cs="Times New Roman"/>
          <w:bCs/>
          <w:lang w:val="id-ID"/>
        </w:rPr>
        <w:t>Cas Cis Cus</w:t>
      </w:r>
      <w:r w:rsidRPr="00AE35C0">
        <w:rPr>
          <w:rFonts w:ascii="Verdana" w:hAnsi="Verdana" w:cs="Times New Roman"/>
          <w:bCs/>
          <w:lang w:val="id-ID"/>
        </w:rPr>
        <w:t xml:space="preserve"> adalah metode dengan memperdengarkan sebuah cerita yang didalamnya terdapat pesan moral hadis untuk disampaiakan kepada anak didik. Mendongeng </w:t>
      </w:r>
      <w:r w:rsidR="009A4AD8" w:rsidRPr="00AE35C0">
        <w:rPr>
          <w:rFonts w:ascii="Verdana" w:hAnsi="Verdana" w:cs="Times New Roman"/>
          <w:bCs/>
          <w:lang w:val="id-ID"/>
        </w:rPr>
        <w:t xml:space="preserve">Cas </w:t>
      </w:r>
      <w:r w:rsidR="00363D24" w:rsidRPr="00AE35C0">
        <w:rPr>
          <w:rFonts w:ascii="Verdana" w:hAnsi="Verdana" w:cs="Times New Roman"/>
          <w:bCs/>
          <w:lang w:val="id-ID"/>
        </w:rPr>
        <w:t xml:space="preserve">Cis Cus </w:t>
      </w:r>
      <w:r w:rsidRPr="00AE35C0">
        <w:rPr>
          <w:rFonts w:ascii="Verdana" w:hAnsi="Verdana" w:cs="Times New Roman"/>
          <w:bCs/>
          <w:lang w:val="id-ID"/>
        </w:rPr>
        <w:t>menampilkan beberapa aksi menarik</w:t>
      </w:r>
      <w:r w:rsidR="001B68E5" w:rsidRPr="00AE35C0">
        <w:rPr>
          <w:rFonts w:ascii="Verdana" w:hAnsi="Verdana" w:cs="Times New Roman"/>
          <w:bCs/>
          <w:lang w:val="id-ID"/>
        </w:rPr>
        <w:t xml:space="preserve"> seperti pantonim,</w:t>
      </w:r>
      <w:r w:rsidR="00363D24" w:rsidRPr="00AE35C0">
        <w:rPr>
          <w:rFonts w:ascii="Verdana" w:hAnsi="Verdana" w:cs="Times New Roman"/>
          <w:bCs/>
          <w:lang w:val="id-ID"/>
        </w:rPr>
        <w:t xml:space="preserve"> gerakan, suara, dan tingkah an</w:t>
      </w:r>
      <w:r w:rsidR="00993919" w:rsidRPr="00AE35C0">
        <w:rPr>
          <w:rFonts w:ascii="Verdana" w:hAnsi="Verdana" w:cs="Times New Roman"/>
          <w:bCs/>
          <w:lang w:val="id-ID"/>
        </w:rPr>
        <w:t xml:space="preserve">eh juga lucu dalam penyampaian pesan pembelajaran. </w:t>
      </w:r>
      <w:r w:rsidR="000A3B20" w:rsidRPr="00AE35C0">
        <w:rPr>
          <w:rFonts w:ascii="Verdana" w:hAnsi="Verdana" w:cs="Times New Roman"/>
          <w:bCs/>
          <w:lang w:val="id-ID"/>
        </w:rPr>
        <w:t xml:space="preserve">Dalam pelaksanaannya metode ini disusun menjadi tiga </w:t>
      </w:r>
      <w:r w:rsidR="004D6B00" w:rsidRPr="00AE35C0">
        <w:rPr>
          <w:rFonts w:ascii="Verdana" w:hAnsi="Verdana" w:cs="Times New Roman"/>
          <w:bCs/>
          <w:lang w:val="id-ID"/>
        </w:rPr>
        <w:t xml:space="preserve">step yaitu Cas yang merupakan cipta aksi super </w:t>
      </w:r>
      <w:r w:rsidR="000A3B20" w:rsidRPr="00AE35C0">
        <w:rPr>
          <w:rFonts w:ascii="Verdana" w:hAnsi="Verdana" w:cs="Times New Roman"/>
          <w:bCs/>
          <w:lang w:val="id-ID"/>
        </w:rPr>
        <w:t>sebagai pembuka</w:t>
      </w:r>
      <w:r w:rsidR="004D6B00" w:rsidRPr="00AE35C0">
        <w:rPr>
          <w:rFonts w:ascii="Verdana" w:hAnsi="Verdana" w:cs="Times New Roman"/>
          <w:bCs/>
          <w:lang w:val="id-ID"/>
        </w:rPr>
        <w:t>nya</w:t>
      </w:r>
      <w:r w:rsidR="000A3B20" w:rsidRPr="00AE35C0">
        <w:rPr>
          <w:rFonts w:ascii="Verdana" w:hAnsi="Verdana" w:cs="Times New Roman"/>
          <w:bCs/>
          <w:lang w:val="id-ID"/>
        </w:rPr>
        <w:t xml:space="preserve">, </w:t>
      </w:r>
      <w:r w:rsidR="004D6B00" w:rsidRPr="00AE35C0">
        <w:rPr>
          <w:rFonts w:ascii="Verdana" w:hAnsi="Verdana" w:cs="Times New Roman"/>
          <w:bCs/>
          <w:lang w:val="id-ID"/>
        </w:rPr>
        <w:t>Cis yaitu cipta inspirasi super</w:t>
      </w:r>
      <w:r w:rsidR="000A3B20" w:rsidRPr="00AE35C0">
        <w:rPr>
          <w:rFonts w:ascii="Verdana" w:hAnsi="Verdana" w:cs="Times New Roman"/>
          <w:bCs/>
          <w:lang w:val="id-ID"/>
        </w:rPr>
        <w:t xml:space="preserve"> sebagai inti pembelajaran, dan </w:t>
      </w:r>
      <w:r w:rsidR="004D6B00" w:rsidRPr="00AE35C0">
        <w:rPr>
          <w:rFonts w:ascii="Verdana" w:hAnsi="Verdana" w:cs="Times New Roman"/>
          <w:bCs/>
          <w:lang w:val="id-ID"/>
        </w:rPr>
        <w:t xml:space="preserve">Cus yatu cipta usulan super </w:t>
      </w:r>
      <w:r w:rsidR="000A3B20" w:rsidRPr="00AE35C0">
        <w:rPr>
          <w:rFonts w:ascii="Verdana" w:hAnsi="Verdana" w:cs="Times New Roman"/>
          <w:bCs/>
          <w:lang w:val="id-ID"/>
        </w:rPr>
        <w:t>sebagai penutup dengan berbagai adegan yang menggerakkan anak didik untuk mempraktekkannya. Dan dikaji dari beberapa sudut pandang keilmuan, pembelajaran hadis memiki peran penting terhadap perkembangan kognitif, spritual, sosial, phisikologi anak usia dini.</w:t>
      </w:r>
    </w:p>
    <w:p w:rsidR="00A41EC8" w:rsidRPr="00AE35C0" w:rsidRDefault="00A41EC8" w:rsidP="007B18D6">
      <w:pPr>
        <w:spacing w:after="0" w:line="360" w:lineRule="auto"/>
        <w:rPr>
          <w:rFonts w:ascii="Verdana" w:hAnsi="Verdana" w:cs="Times New Roman"/>
          <w:b/>
        </w:rPr>
      </w:pPr>
      <w:r w:rsidRPr="00AE35C0">
        <w:rPr>
          <w:rFonts w:ascii="Verdana" w:hAnsi="Verdana" w:cs="Times New Roman"/>
          <w:b/>
        </w:rPr>
        <w:t>Daftar Pustaka</w:t>
      </w:r>
    </w:p>
    <w:p w:rsidR="00384B67" w:rsidRPr="00384B67" w:rsidRDefault="004C3366" w:rsidP="00384B67">
      <w:pPr>
        <w:widowControl w:val="0"/>
        <w:autoSpaceDE w:val="0"/>
        <w:autoSpaceDN w:val="0"/>
        <w:adjustRightInd w:val="0"/>
        <w:spacing w:after="0" w:line="360" w:lineRule="auto"/>
        <w:ind w:left="480" w:hanging="480"/>
        <w:rPr>
          <w:rFonts w:ascii="Verdana" w:hAnsi="Verdana" w:cs="Times New Roman"/>
          <w:noProof/>
          <w:szCs w:val="24"/>
        </w:rPr>
      </w:pPr>
      <w:r>
        <w:rPr>
          <w:rFonts w:ascii="Verdana" w:hAnsi="Verdana" w:cs="Times New Roman"/>
          <w:b/>
          <w:lang w:val="id-ID"/>
        </w:rPr>
        <w:fldChar w:fldCharType="begin" w:fldLock="1"/>
      </w:r>
      <w:r w:rsidR="00A3147D">
        <w:rPr>
          <w:rFonts w:ascii="Verdana" w:hAnsi="Verdana" w:cs="Times New Roman"/>
          <w:b/>
          <w:lang w:val="id-ID"/>
        </w:rPr>
        <w:instrText xml:space="preserve">ADDIN Mendeley Bibliography CSL_BIBLIOGRAPHY </w:instrText>
      </w:r>
      <w:r>
        <w:rPr>
          <w:rFonts w:ascii="Verdana" w:hAnsi="Verdana" w:cs="Times New Roman"/>
          <w:b/>
          <w:lang w:val="id-ID"/>
        </w:rPr>
        <w:fldChar w:fldCharType="separate"/>
      </w:r>
      <w:r w:rsidR="00384B67" w:rsidRPr="00384B67">
        <w:rPr>
          <w:rFonts w:ascii="Verdana" w:hAnsi="Verdana" w:cs="Times New Roman"/>
          <w:noProof/>
          <w:szCs w:val="24"/>
        </w:rPr>
        <w:t xml:space="preserve">Asmawari, L. (2017). </w:t>
      </w:r>
      <w:r w:rsidR="00384B67" w:rsidRPr="00384B67">
        <w:rPr>
          <w:rFonts w:ascii="Verdana" w:hAnsi="Verdana" w:cs="Times New Roman"/>
          <w:i/>
          <w:iCs/>
          <w:noProof/>
          <w:szCs w:val="24"/>
        </w:rPr>
        <w:t>Konsep Pembelajaran PAUD</w:t>
      </w:r>
      <w:r w:rsidR="00384B67" w:rsidRPr="00384B67">
        <w:rPr>
          <w:rFonts w:ascii="Verdana" w:hAnsi="Verdana" w:cs="Times New Roman"/>
          <w:noProof/>
          <w:szCs w:val="24"/>
        </w:rPr>
        <w:t xml:space="preserve"> (Kuswandi (ed.); ke 1). PT Remaja Rosdakarya.</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Astuti, Y. (2016). </w:t>
      </w:r>
      <w:r w:rsidRPr="00384B67">
        <w:rPr>
          <w:rFonts w:ascii="Verdana" w:hAnsi="Verdana" w:cs="Times New Roman"/>
          <w:i/>
          <w:iCs/>
          <w:noProof/>
          <w:szCs w:val="24"/>
        </w:rPr>
        <w:t>Cara Mudah Asah Otak Anak</w:t>
      </w:r>
      <w:r w:rsidRPr="00384B67">
        <w:rPr>
          <w:rFonts w:ascii="Verdana" w:hAnsi="Verdana" w:cs="Times New Roman"/>
          <w:noProof/>
          <w:szCs w:val="24"/>
        </w:rPr>
        <w:t xml:space="preserve"> (ke-1). FlashBooks.</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Chasanah, U. (2017). Urgensi Pendidikan Hadis Dalam Pembentukan Karakter Anak Usia Dini. </w:t>
      </w:r>
      <w:r w:rsidRPr="00384B67">
        <w:rPr>
          <w:rFonts w:ascii="Verdana" w:hAnsi="Verdana" w:cs="Times New Roman"/>
          <w:i/>
          <w:iCs/>
          <w:noProof/>
          <w:szCs w:val="24"/>
        </w:rPr>
        <w:t>Living Hadis</w:t>
      </w:r>
      <w:r w:rsidRPr="00384B67">
        <w:rPr>
          <w:rFonts w:ascii="Verdana" w:hAnsi="Verdana" w:cs="Times New Roman"/>
          <w:noProof/>
          <w:szCs w:val="24"/>
        </w:rPr>
        <w:t xml:space="preserve">, </w:t>
      </w:r>
      <w:r w:rsidRPr="00384B67">
        <w:rPr>
          <w:rFonts w:ascii="Verdana" w:hAnsi="Verdana" w:cs="Times New Roman"/>
          <w:i/>
          <w:iCs/>
          <w:noProof/>
          <w:szCs w:val="24"/>
        </w:rPr>
        <w:t>2</w:t>
      </w:r>
      <w:r w:rsidRPr="00384B67">
        <w:rPr>
          <w:rFonts w:ascii="Verdana" w:hAnsi="Verdana" w:cs="Times New Roman"/>
          <w:noProof/>
          <w:szCs w:val="24"/>
        </w:rPr>
        <w:t>.</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Djuwita, W. (2011). Pendidikan Anak Usia Dini Dalam Cakrawala Al-Qur’an-Hadis. </w:t>
      </w:r>
      <w:r w:rsidRPr="00384B67">
        <w:rPr>
          <w:rFonts w:ascii="Verdana" w:hAnsi="Verdana" w:cs="Times New Roman"/>
          <w:i/>
          <w:iCs/>
          <w:noProof/>
          <w:szCs w:val="24"/>
        </w:rPr>
        <w:t>Ulumuna Jurnal Studi Keislaman</w:t>
      </w:r>
      <w:r w:rsidRPr="00384B67">
        <w:rPr>
          <w:rFonts w:ascii="Verdana" w:hAnsi="Verdana" w:cs="Times New Roman"/>
          <w:noProof/>
          <w:szCs w:val="24"/>
        </w:rPr>
        <w:t xml:space="preserve">, </w:t>
      </w:r>
      <w:r w:rsidRPr="00384B67">
        <w:rPr>
          <w:rFonts w:ascii="Verdana" w:hAnsi="Verdana" w:cs="Times New Roman"/>
          <w:i/>
          <w:iCs/>
          <w:noProof/>
          <w:szCs w:val="24"/>
        </w:rPr>
        <w:t>15</w:t>
      </w:r>
      <w:r w:rsidRPr="00384B67">
        <w:rPr>
          <w:rFonts w:ascii="Verdana" w:hAnsi="Verdana" w:cs="Times New Roman"/>
          <w:noProof/>
          <w:szCs w:val="24"/>
        </w:rPr>
        <w:t>, 119–140.</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Fadhli, M. (2015). Dongeng Untuk Anak Usia Dini: Menginspirasi Tanpa Menggurui. </w:t>
      </w:r>
      <w:r w:rsidRPr="00384B67">
        <w:rPr>
          <w:rFonts w:ascii="Verdana" w:hAnsi="Verdana" w:cs="Times New Roman"/>
          <w:i/>
          <w:iCs/>
          <w:noProof/>
          <w:szCs w:val="24"/>
        </w:rPr>
        <w:t>Proseding Seminar Nasional PAUD Unesa</w:t>
      </w:r>
      <w:r w:rsidRPr="00384B67">
        <w:rPr>
          <w:rFonts w:ascii="Verdana" w:hAnsi="Verdana" w:cs="Times New Roman"/>
          <w:noProof/>
          <w:szCs w:val="24"/>
        </w:rPr>
        <w:t>.</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Fauziddin, M., &amp; Mufarizuddin. (2018). Useful of Clap Hand Games for Optimalize Cognitive Aspects in Early Childhood Education. </w:t>
      </w:r>
      <w:r w:rsidRPr="00384B67">
        <w:rPr>
          <w:rFonts w:ascii="Verdana" w:hAnsi="Verdana" w:cs="Times New Roman"/>
          <w:i/>
          <w:iCs/>
          <w:noProof/>
          <w:szCs w:val="24"/>
        </w:rPr>
        <w:t>Jurnal Obsesi: Pendidikan Anak Usia Dini</w:t>
      </w:r>
      <w:r w:rsidRPr="00384B67">
        <w:rPr>
          <w:rFonts w:ascii="Verdana" w:hAnsi="Verdana" w:cs="Times New Roman"/>
          <w:noProof/>
          <w:szCs w:val="24"/>
        </w:rPr>
        <w:t xml:space="preserve">, </w:t>
      </w:r>
      <w:r w:rsidRPr="00384B67">
        <w:rPr>
          <w:rFonts w:ascii="Verdana" w:hAnsi="Verdana" w:cs="Times New Roman"/>
          <w:i/>
          <w:iCs/>
          <w:noProof/>
          <w:szCs w:val="24"/>
        </w:rPr>
        <w:t>2</w:t>
      </w:r>
      <w:r w:rsidRPr="00384B67">
        <w:rPr>
          <w:rFonts w:ascii="Verdana" w:hAnsi="Verdana" w:cs="Times New Roman"/>
          <w:noProof/>
          <w:szCs w:val="24"/>
        </w:rPr>
        <w:t>(2), 162–169. https://doi.org/10.3 1004/obsesi.v2i2.76</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Fitroh, S. adjryana. (2015). Dongeng Sebagai Media Penanaman Karakter Pada Anak Usia Dini. </w:t>
      </w:r>
      <w:r w:rsidRPr="00384B67">
        <w:rPr>
          <w:rFonts w:ascii="Verdana" w:hAnsi="Verdana" w:cs="Times New Roman"/>
          <w:i/>
          <w:iCs/>
          <w:noProof/>
          <w:szCs w:val="24"/>
        </w:rPr>
        <w:t>Jurnal PG-PAUD Trunojoyo</w:t>
      </w:r>
      <w:r w:rsidRPr="00384B67">
        <w:rPr>
          <w:rFonts w:ascii="Verdana" w:hAnsi="Verdana" w:cs="Times New Roman"/>
          <w:noProof/>
          <w:szCs w:val="24"/>
        </w:rPr>
        <w:t xml:space="preserve">, </w:t>
      </w:r>
      <w:r w:rsidRPr="00384B67">
        <w:rPr>
          <w:rFonts w:ascii="Verdana" w:hAnsi="Verdana" w:cs="Times New Roman"/>
          <w:i/>
          <w:iCs/>
          <w:noProof/>
          <w:szCs w:val="24"/>
        </w:rPr>
        <w:t>2</w:t>
      </w:r>
      <w:r w:rsidRPr="00384B67">
        <w:rPr>
          <w:rFonts w:ascii="Verdana" w:hAnsi="Verdana" w:cs="Times New Roman"/>
          <w:noProof/>
          <w:szCs w:val="24"/>
        </w:rPr>
        <w:t>(2), 76–149.</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Juliana. (2018). Upaya Meningkatkan Daya Ingat Anak Menghafal Hadis Melalui Metode Gerak. </w:t>
      </w:r>
      <w:r w:rsidRPr="00384B67">
        <w:rPr>
          <w:rFonts w:ascii="Verdana" w:hAnsi="Verdana" w:cs="Times New Roman"/>
          <w:i/>
          <w:iCs/>
          <w:noProof/>
          <w:szCs w:val="24"/>
        </w:rPr>
        <w:t>Altfaluna Jurnal Pendidikan Islam Anak Usia Dini</w:t>
      </w:r>
      <w:r w:rsidRPr="00384B67">
        <w:rPr>
          <w:rFonts w:ascii="Verdana" w:hAnsi="Verdana" w:cs="Times New Roman"/>
          <w:noProof/>
          <w:szCs w:val="24"/>
        </w:rPr>
        <w:t xml:space="preserve">, </w:t>
      </w:r>
      <w:r w:rsidRPr="00384B67">
        <w:rPr>
          <w:rFonts w:ascii="Verdana" w:hAnsi="Verdana" w:cs="Times New Roman"/>
          <w:i/>
          <w:iCs/>
          <w:noProof/>
          <w:szCs w:val="24"/>
        </w:rPr>
        <w:t>1</w:t>
      </w:r>
      <w:r w:rsidRPr="00384B67">
        <w:rPr>
          <w:rFonts w:ascii="Verdana" w:hAnsi="Verdana" w:cs="Times New Roman"/>
          <w:noProof/>
          <w:szCs w:val="24"/>
        </w:rPr>
        <w:t>, 64–68.</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Mulyasa. (2017). </w:t>
      </w:r>
      <w:r w:rsidRPr="00384B67">
        <w:rPr>
          <w:rFonts w:ascii="Verdana" w:hAnsi="Verdana" w:cs="Times New Roman"/>
          <w:i/>
          <w:iCs/>
          <w:noProof/>
          <w:szCs w:val="24"/>
        </w:rPr>
        <w:t>Strategi Pembelajaran PAUD</w:t>
      </w:r>
      <w:r w:rsidRPr="00384B67">
        <w:rPr>
          <w:rFonts w:ascii="Verdana" w:hAnsi="Verdana" w:cs="Times New Roman"/>
          <w:noProof/>
          <w:szCs w:val="24"/>
        </w:rPr>
        <w:t xml:space="preserve"> (Pipih Latifah (ed.); ke-1).</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Ningrum, S. R. S., Triyanti, &amp; Indrawani, Y. M. (2014). Pembelajaran di Pendidikan </w:t>
      </w:r>
      <w:r w:rsidRPr="00384B67">
        <w:rPr>
          <w:rFonts w:ascii="Verdana" w:hAnsi="Verdana" w:cs="Times New Roman"/>
          <w:noProof/>
          <w:szCs w:val="24"/>
        </w:rPr>
        <w:lastRenderedPageBreak/>
        <w:t xml:space="preserve">Anak Usia Dini dengan Perkembangan Kognitif Anak. </w:t>
      </w:r>
      <w:r w:rsidRPr="00384B67">
        <w:rPr>
          <w:rFonts w:ascii="Verdana" w:hAnsi="Verdana" w:cs="Times New Roman"/>
          <w:i/>
          <w:iCs/>
          <w:noProof/>
          <w:szCs w:val="24"/>
        </w:rPr>
        <w:t>Jurna Kesehatan Masyarakat Nasional</w:t>
      </w:r>
      <w:r w:rsidRPr="00384B67">
        <w:rPr>
          <w:rFonts w:ascii="Verdana" w:hAnsi="Verdana" w:cs="Times New Roman"/>
          <w:noProof/>
          <w:szCs w:val="24"/>
        </w:rPr>
        <w:t xml:space="preserve">, </w:t>
      </w:r>
      <w:r w:rsidRPr="00384B67">
        <w:rPr>
          <w:rFonts w:ascii="Verdana" w:hAnsi="Verdana" w:cs="Times New Roman"/>
          <w:i/>
          <w:iCs/>
          <w:noProof/>
          <w:szCs w:val="24"/>
        </w:rPr>
        <w:t>8</w:t>
      </w:r>
      <w:r w:rsidRPr="00384B67">
        <w:rPr>
          <w:rFonts w:ascii="Verdana" w:hAnsi="Verdana" w:cs="Times New Roman"/>
          <w:noProof/>
          <w:szCs w:val="24"/>
        </w:rPr>
        <w:t>(6), 243–249.</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Nuryanto, Siddik. (2016). Cas Cis Cus Metode Mendongeng Pada Anak Usia Dini. </w:t>
      </w:r>
      <w:r w:rsidRPr="00384B67">
        <w:rPr>
          <w:rFonts w:ascii="Verdana" w:hAnsi="Verdana" w:cs="Times New Roman"/>
          <w:i/>
          <w:iCs/>
          <w:noProof/>
          <w:szCs w:val="24"/>
        </w:rPr>
        <w:t>Dosen FKIP Universitas Muhammadiyah Ponorogo</w:t>
      </w:r>
      <w:r w:rsidRPr="00384B67">
        <w:rPr>
          <w:rFonts w:ascii="Verdana" w:hAnsi="Verdana" w:cs="Times New Roman"/>
          <w:noProof/>
          <w:szCs w:val="24"/>
        </w:rPr>
        <w:t>.</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Nuryanto, Sidik. (2015). Internalisasi Pendidikan Karakter Melalui Dongeng. </w:t>
      </w:r>
      <w:r w:rsidRPr="00384B67">
        <w:rPr>
          <w:rFonts w:ascii="Verdana" w:hAnsi="Verdana" w:cs="Times New Roman"/>
          <w:i/>
          <w:iCs/>
          <w:noProof/>
          <w:szCs w:val="24"/>
        </w:rPr>
        <w:t>Prosiding Seminar Nasional 2015 Revolusi Pendidikan Karakter Bangsa</w:t>
      </w:r>
      <w:r w:rsidRPr="00384B67">
        <w:rPr>
          <w:rFonts w:ascii="Verdana" w:hAnsi="Verdana" w:cs="Times New Roman"/>
          <w:noProof/>
          <w:szCs w:val="24"/>
        </w:rPr>
        <w:t>.</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Nuryanto, Sidik. (2017). Peningkatan Nilai-Nilai Karakter dengan Metode Mendongeng Cas Cis Cus di Ba Aisyiyah Kaponan 2 Ponorogo. </w:t>
      </w:r>
      <w:r w:rsidRPr="00384B67">
        <w:rPr>
          <w:rFonts w:ascii="Verdana" w:hAnsi="Verdana" w:cs="Times New Roman"/>
          <w:i/>
          <w:iCs/>
          <w:noProof/>
          <w:szCs w:val="24"/>
        </w:rPr>
        <w:t>Journal Of Nonformal Education</w:t>
      </w:r>
      <w:r w:rsidRPr="00384B67">
        <w:rPr>
          <w:rFonts w:ascii="Verdana" w:hAnsi="Verdana" w:cs="Times New Roman"/>
          <w:noProof/>
          <w:szCs w:val="24"/>
        </w:rPr>
        <w:t xml:space="preserve">, </w:t>
      </w:r>
      <w:r w:rsidRPr="00384B67">
        <w:rPr>
          <w:rFonts w:ascii="Verdana" w:hAnsi="Verdana" w:cs="Times New Roman"/>
          <w:i/>
          <w:iCs/>
          <w:noProof/>
          <w:szCs w:val="24"/>
        </w:rPr>
        <w:t>3</w:t>
      </w:r>
      <w:r w:rsidRPr="00384B67">
        <w:rPr>
          <w:rFonts w:ascii="Verdana" w:hAnsi="Verdana" w:cs="Times New Roman"/>
          <w:noProof/>
          <w:szCs w:val="24"/>
        </w:rPr>
        <w:t>(1), 11–20.</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Nuryati. (2017). Pembelajaran Hadis Untuk Anak Usia Dini. </w:t>
      </w:r>
      <w:r w:rsidRPr="00384B67">
        <w:rPr>
          <w:rFonts w:ascii="Verdana" w:hAnsi="Verdana" w:cs="Times New Roman"/>
          <w:i/>
          <w:iCs/>
          <w:noProof/>
          <w:szCs w:val="24"/>
        </w:rPr>
        <w:t>Proceedings of The 2nd Annual Conference on Islamic Early Childhood Education</w:t>
      </w:r>
      <w:r w:rsidRPr="00384B67">
        <w:rPr>
          <w:rFonts w:ascii="Verdana" w:hAnsi="Verdana" w:cs="Times New Roman"/>
          <w:noProof/>
          <w:szCs w:val="24"/>
        </w:rPr>
        <w:t xml:space="preserve">, </w:t>
      </w:r>
      <w:r w:rsidRPr="00384B67">
        <w:rPr>
          <w:rFonts w:ascii="Verdana" w:hAnsi="Verdana" w:cs="Times New Roman"/>
          <w:i/>
          <w:iCs/>
          <w:noProof/>
          <w:szCs w:val="24"/>
        </w:rPr>
        <w:t>2</w:t>
      </w:r>
      <w:r w:rsidRPr="00384B67">
        <w:rPr>
          <w:rFonts w:ascii="Verdana" w:hAnsi="Verdana" w:cs="Times New Roman"/>
          <w:noProof/>
          <w:szCs w:val="24"/>
        </w:rPr>
        <w:t>, 273–284.</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Rohinah, F. M. (2019). Penerapan Metode Gerak untuk Menghafal Hadis Pada Anak Usia Dini. </w:t>
      </w:r>
      <w:r w:rsidRPr="00384B67">
        <w:rPr>
          <w:rFonts w:ascii="Verdana" w:hAnsi="Verdana" w:cs="Times New Roman"/>
          <w:i/>
          <w:iCs/>
          <w:noProof/>
          <w:szCs w:val="24"/>
        </w:rPr>
        <w:t>Golden Age Jurnal Ilmuah Tumbuh Kembang Anak Usia Dini</w:t>
      </w:r>
      <w:r w:rsidRPr="00384B67">
        <w:rPr>
          <w:rFonts w:ascii="Verdana" w:hAnsi="Verdana" w:cs="Times New Roman"/>
          <w:noProof/>
          <w:szCs w:val="24"/>
        </w:rPr>
        <w:t xml:space="preserve">, </w:t>
      </w:r>
      <w:r w:rsidRPr="00384B67">
        <w:rPr>
          <w:rFonts w:ascii="Verdana" w:hAnsi="Verdana" w:cs="Times New Roman"/>
          <w:i/>
          <w:iCs/>
          <w:noProof/>
          <w:szCs w:val="24"/>
        </w:rPr>
        <w:t>4</w:t>
      </w:r>
      <w:r w:rsidRPr="00384B67">
        <w:rPr>
          <w:rFonts w:ascii="Verdana" w:hAnsi="Verdana" w:cs="Times New Roman"/>
          <w:noProof/>
          <w:szCs w:val="24"/>
        </w:rPr>
        <w:t>, 25–34.</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Rosada, &amp; Sasmanda, S. (2015). Pembiasaan Cinta Al-Qur’an dan Hadist Pada Anak Usia Dini Untuk Membentuk Karakter Islami Siswa Pada PAUD Nur Al-Banna Gerung. </w:t>
      </w:r>
      <w:r w:rsidRPr="00384B67">
        <w:rPr>
          <w:rFonts w:ascii="Verdana" w:hAnsi="Verdana" w:cs="Times New Roman"/>
          <w:i/>
          <w:iCs/>
          <w:noProof/>
          <w:szCs w:val="24"/>
        </w:rPr>
        <w:t>Paedagoria</w:t>
      </w:r>
      <w:r w:rsidRPr="00384B67">
        <w:rPr>
          <w:rFonts w:ascii="Verdana" w:hAnsi="Verdana" w:cs="Times New Roman"/>
          <w:noProof/>
          <w:szCs w:val="24"/>
        </w:rPr>
        <w:t xml:space="preserve">, </w:t>
      </w:r>
      <w:r w:rsidRPr="00384B67">
        <w:rPr>
          <w:rFonts w:ascii="Verdana" w:hAnsi="Verdana" w:cs="Times New Roman"/>
          <w:i/>
          <w:iCs/>
          <w:noProof/>
          <w:szCs w:val="24"/>
        </w:rPr>
        <w:t>11</w:t>
      </w:r>
      <w:r w:rsidRPr="00384B67">
        <w:rPr>
          <w:rFonts w:ascii="Verdana" w:hAnsi="Verdana" w:cs="Times New Roman"/>
          <w:noProof/>
          <w:szCs w:val="24"/>
        </w:rPr>
        <w:t>(1), 70–76.</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Rosita, &amp; Muslim, A. B. (2019). Pendidikan Anak Usia Dini Perspektif Islam dan Barat. </w:t>
      </w:r>
      <w:r w:rsidRPr="00384B67">
        <w:rPr>
          <w:rFonts w:ascii="Verdana" w:hAnsi="Verdana" w:cs="Times New Roman"/>
          <w:i/>
          <w:iCs/>
          <w:noProof/>
          <w:szCs w:val="24"/>
        </w:rPr>
        <w:t>AL-Mudarris, Journal of Education</w:t>
      </w:r>
      <w:r w:rsidRPr="00384B67">
        <w:rPr>
          <w:rFonts w:ascii="Verdana" w:hAnsi="Verdana" w:cs="Times New Roman"/>
          <w:noProof/>
          <w:szCs w:val="24"/>
        </w:rPr>
        <w:t xml:space="preserve">, </w:t>
      </w:r>
      <w:r w:rsidRPr="00384B67">
        <w:rPr>
          <w:rFonts w:ascii="Verdana" w:hAnsi="Verdana" w:cs="Times New Roman"/>
          <w:i/>
          <w:iCs/>
          <w:noProof/>
          <w:szCs w:val="24"/>
        </w:rPr>
        <w:t>2</w:t>
      </w:r>
      <w:r w:rsidRPr="00384B67">
        <w:rPr>
          <w:rFonts w:ascii="Verdana" w:hAnsi="Verdana" w:cs="Times New Roman"/>
          <w:noProof/>
          <w:szCs w:val="24"/>
        </w:rPr>
        <w:t>, 146–165.</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Tihami. (2015). Makna Budaya dalam Dongeng Humor Masyarakat Banten. </w:t>
      </w:r>
      <w:r w:rsidRPr="00384B67">
        <w:rPr>
          <w:rFonts w:ascii="Verdana" w:hAnsi="Verdana" w:cs="Times New Roman"/>
          <w:i/>
          <w:iCs/>
          <w:noProof/>
          <w:szCs w:val="24"/>
        </w:rPr>
        <w:t>Journal of Local Culture</w:t>
      </w:r>
      <w:r w:rsidRPr="00384B67">
        <w:rPr>
          <w:rFonts w:ascii="Verdana" w:hAnsi="Verdana" w:cs="Times New Roman"/>
          <w:noProof/>
          <w:szCs w:val="24"/>
        </w:rPr>
        <w:t xml:space="preserve">, </w:t>
      </w:r>
      <w:r w:rsidRPr="00384B67">
        <w:rPr>
          <w:rFonts w:ascii="Verdana" w:hAnsi="Verdana" w:cs="Times New Roman"/>
          <w:i/>
          <w:iCs/>
          <w:noProof/>
          <w:szCs w:val="24"/>
        </w:rPr>
        <w:t>2</w:t>
      </w:r>
      <w:r w:rsidRPr="00384B67">
        <w:rPr>
          <w:rFonts w:ascii="Verdana" w:hAnsi="Verdana" w:cs="Times New Roman"/>
          <w:noProof/>
          <w:szCs w:val="24"/>
        </w:rPr>
        <w:t>, 21–39.</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Ulum, M. S., &amp; Ropikoh, I. (2015). Upaya Meningkatkan Daya Ingat Anak Melalui Metode One Day One Hadis Pada Anak Usia TK (Di Madrasah Baitul Hikmah Naringgul Tegallega Bungbulang Garut). </w:t>
      </w:r>
      <w:r w:rsidRPr="00384B67">
        <w:rPr>
          <w:rFonts w:ascii="Verdana" w:hAnsi="Verdana" w:cs="Times New Roman"/>
          <w:i/>
          <w:iCs/>
          <w:noProof/>
          <w:szCs w:val="24"/>
        </w:rPr>
        <w:t>Waladuna Jurnal Pendidikan Islam Anak Usia Dini</w:t>
      </w:r>
      <w:r w:rsidRPr="00384B67">
        <w:rPr>
          <w:rFonts w:ascii="Verdana" w:hAnsi="Verdana" w:cs="Times New Roman"/>
          <w:noProof/>
          <w:szCs w:val="24"/>
        </w:rPr>
        <w:t xml:space="preserve">, </w:t>
      </w:r>
      <w:r w:rsidRPr="00384B67">
        <w:rPr>
          <w:rFonts w:ascii="Verdana" w:hAnsi="Verdana" w:cs="Times New Roman"/>
          <w:i/>
          <w:iCs/>
          <w:noProof/>
          <w:szCs w:val="24"/>
        </w:rPr>
        <w:t>2</w:t>
      </w:r>
      <w:r w:rsidRPr="00384B67">
        <w:rPr>
          <w:rFonts w:ascii="Verdana" w:hAnsi="Verdana" w:cs="Times New Roman"/>
          <w:noProof/>
          <w:szCs w:val="24"/>
        </w:rPr>
        <w:t>(1), 58–70.</w:t>
      </w:r>
    </w:p>
    <w:p w:rsidR="00384B67" w:rsidRPr="00384B67" w:rsidRDefault="00384B67" w:rsidP="00384B67">
      <w:pPr>
        <w:widowControl w:val="0"/>
        <w:autoSpaceDE w:val="0"/>
        <w:autoSpaceDN w:val="0"/>
        <w:adjustRightInd w:val="0"/>
        <w:spacing w:after="0" w:line="360" w:lineRule="auto"/>
        <w:ind w:left="480" w:hanging="480"/>
        <w:rPr>
          <w:rFonts w:ascii="Verdana" w:hAnsi="Verdana" w:cs="Times New Roman"/>
          <w:noProof/>
          <w:szCs w:val="24"/>
        </w:rPr>
      </w:pPr>
      <w:r w:rsidRPr="00384B67">
        <w:rPr>
          <w:rFonts w:ascii="Verdana" w:hAnsi="Verdana" w:cs="Times New Roman"/>
          <w:noProof/>
          <w:szCs w:val="24"/>
        </w:rPr>
        <w:t xml:space="preserve">Utomo, S. B. (2013). Mendongeng dalam Perspektif Pendidikan. </w:t>
      </w:r>
      <w:r w:rsidRPr="00384B67">
        <w:rPr>
          <w:rFonts w:ascii="Verdana" w:hAnsi="Verdana" w:cs="Times New Roman"/>
          <w:i/>
          <w:iCs/>
          <w:noProof/>
          <w:szCs w:val="24"/>
        </w:rPr>
        <w:t>Jurnal Agastya</w:t>
      </w:r>
      <w:r w:rsidRPr="00384B67">
        <w:rPr>
          <w:rFonts w:ascii="Verdana" w:hAnsi="Verdana" w:cs="Times New Roman"/>
          <w:noProof/>
          <w:szCs w:val="24"/>
        </w:rPr>
        <w:t xml:space="preserve">, </w:t>
      </w:r>
      <w:r w:rsidRPr="00384B67">
        <w:rPr>
          <w:rFonts w:ascii="Verdana" w:hAnsi="Verdana" w:cs="Times New Roman"/>
          <w:i/>
          <w:iCs/>
          <w:noProof/>
          <w:szCs w:val="24"/>
        </w:rPr>
        <w:t>3</w:t>
      </w:r>
      <w:r w:rsidRPr="00384B67">
        <w:rPr>
          <w:rFonts w:ascii="Verdana" w:hAnsi="Verdana" w:cs="Times New Roman"/>
          <w:noProof/>
          <w:szCs w:val="24"/>
        </w:rPr>
        <w:t>(1), 1–8.</w:t>
      </w:r>
    </w:p>
    <w:p w:rsidR="00384B67" w:rsidRPr="00384B67" w:rsidRDefault="00384B67" w:rsidP="00384B67">
      <w:pPr>
        <w:widowControl w:val="0"/>
        <w:autoSpaceDE w:val="0"/>
        <w:autoSpaceDN w:val="0"/>
        <w:adjustRightInd w:val="0"/>
        <w:spacing w:after="0" w:line="360" w:lineRule="auto"/>
        <w:ind w:left="480" w:hanging="480"/>
        <w:rPr>
          <w:rFonts w:ascii="Verdana" w:hAnsi="Verdana"/>
          <w:noProof/>
        </w:rPr>
      </w:pPr>
      <w:r w:rsidRPr="00384B67">
        <w:rPr>
          <w:rFonts w:ascii="Verdana" w:hAnsi="Verdana" w:cs="Times New Roman"/>
          <w:noProof/>
          <w:szCs w:val="24"/>
        </w:rPr>
        <w:t xml:space="preserve">Wardah Anggraini, S. S. (2018). Pengembangan Nilai–Nilai Moral dan Agama pada Anak Usia Dini. </w:t>
      </w:r>
      <w:r w:rsidRPr="00384B67">
        <w:rPr>
          <w:rFonts w:ascii="Verdana" w:hAnsi="Verdana" w:cs="Times New Roman"/>
          <w:i/>
          <w:iCs/>
          <w:noProof/>
          <w:szCs w:val="24"/>
        </w:rPr>
        <w:t>Universitas Islam Negeri Raden Intan Lampung</w:t>
      </w:r>
      <w:r w:rsidRPr="00384B67">
        <w:rPr>
          <w:rFonts w:ascii="Verdana" w:hAnsi="Verdana" w:cs="Times New Roman"/>
          <w:noProof/>
          <w:szCs w:val="24"/>
        </w:rPr>
        <w:t>.</w:t>
      </w:r>
    </w:p>
    <w:p w:rsidR="004B4EA7" w:rsidRPr="00AE35C0" w:rsidRDefault="004C3366" w:rsidP="00384B67">
      <w:pPr>
        <w:widowControl w:val="0"/>
        <w:autoSpaceDE w:val="0"/>
        <w:autoSpaceDN w:val="0"/>
        <w:adjustRightInd w:val="0"/>
        <w:spacing w:after="0" w:line="360" w:lineRule="auto"/>
        <w:ind w:left="480" w:hanging="480"/>
        <w:rPr>
          <w:rFonts w:ascii="Verdana" w:hAnsi="Verdana" w:cs="Times New Roman"/>
          <w:b/>
          <w:lang w:val="id-ID"/>
        </w:rPr>
      </w:pPr>
      <w:r>
        <w:rPr>
          <w:rFonts w:ascii="Verdana" w:hAnsi="Verdana" w:cs="Times New Roman"/>
          <w:b/>
          <w:lang w:val="id-ID"/>
        </w:rPr>
        <w:fldChar w:fldCharType="end"/>
      </w:r>
    </w:p>
    <w:sectPr w:rsidR="004B4EA7" w:rsidRPr="00AE35C0" w:rsidSect="006C71E3">
      <w:type w:val="continuous"/>
      <w:pgSz w:w="12240" w:h="15840"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B37" w:rsidRDefault="00570B37" w:rsidP="00A41EC8">
      <w:pPr>
        <w:spacing w:after="0" w:line="240" w:lineRule="auto"/>
      </w:pPr>
      <w:r>
        <w:separator/>
      </w:r>
    </w:p>
  </w:endnote>
  <w:endnote w:type="continuationSeparator" w:id="1">
    <w:p w:rsidR="00570B37" w:rsidRDefault="00570B37" w:rsidP="00A41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00" w:rsidRDefault="007C5600">
    <w:pPr>
      <w:pStyle w:val="Footer"/>
    </w:pPr>
    <w:r w:rsidRPr="007C5600">
      <w:t>DOI: 10.19105/.........v1xxi1.xxxxKiddo: Jurnal Pendidikan Islam Anak Usia Dini; Vol</w:t>
    </w:r>
    <w:proofErr w:type="gramStart"/>
    <w:r w:rsidRPr="007C5600">
      <w:t>. ..</w:t>
    </w:r>
    <w:proofErr w:type="gramEnd"/>
    <w:r w:rsidRPr="007C5600">
      <w:t xml:space="preserve"> No...</w:t>
    </w:r>
    <w:proofErr w:type="gramStart"/>
    <w:r w:rsidRPr="007C5600">
      <w:t>, .....</w:t>
    </w:r>
    <w:proofErr w:type="gramEnd"/>
    <w:r w:rsidRPr="007C5600">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B37" w:rsidRDefault="00570B37" w:rsidP="00A41EC8">
      <w:pPr>
        <w:spacing w:after="0" w:line="240" w:lineRule="auto"/>
      </w:pPr>
      <w:r>
        <w:separator/>
      </w:r>
    </w:p>
  </w:footnote>
  <w:footnote w:type="continuationSeparator" w:id="1">
    <w:p w:rsidR="00570B37" w:rsidRDefault="00570B37" w:rsidP="00A41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EA7" w:rsidRPr="004B4EA7" w:rsidRDefault="004C3366" w:rsidP="004B4EA7">
    <w:pPr>
      <w:pStyle w:val="Header"/>
      <w:tabs>
        <w:tab w:val="clear" w:pos="4680"/>
      </w:tabs>
      <w:rPr>
        <w:lang w:val="id-ID"/>
      </w:rPr>
    </w:pPr>
    <w:sdt>
      <w:sdtPr>
        <w:rPr>
          <w:rFonts w:ascii="Verdana" w:eastAsiaTheme="majorEastAsia" w:hAnsi="Verdana" w:cstheme="majorBidi"/>
          <w:color w:val="4F81BD" w:themeColor="accent1"/>
          <w:sz w:val="18"/>
          <w:szCs w:val="16"/>
          <w:lang w:val="id-ID"/>
        </w:rPr>
        <w:alias w:val="Title"/>
        <w:id w:val="78404852"/>
        <w:dataBinding w:prefixMappings="xmlns:ns0='http://schemas.openxmlformats.org/package/2006/metadata/core-properties' xmlns:ns1='http://purl.org/dc/elements/1.1/'" w:xpath="/ns0:coreProperties[1]/ns1:title[1]" w:storeItemID="{6C3C8BC8-F283-45AE-878A-BAB7291924A1}"/>
        <w:text/>
      </w:sdtPr>
      <w:sdtContent>
        <w:r w:rsidR="004B4EA7" w:rsidRPr="00AE35C0">
          <w:rPr>
            <w:rFonts w:ascii="Verdana" w:eastAsiaTheme="majorEastAsia" w:hAnsi="Verdana" w:cstheme="majorBidi"/>
            <w:color w:val="4F81BD" w:themeColor="accent1"/>
            <w:sz w:val="18"/>
            <w:szCs w:val="16"/>
            <w:lang w:val="id-ID"/>
          </w:rPr>
          <w:t>Nur Sa’adah</w:t>
        </w:r>
      </w:sdtContent>
    </w:sdt>
    <w:r w:rsidR="004B4EA7" w:rsidRPr="004B4EA7">
      <w:rPr>
        <w:rFonts w:asciiTheme="majorHAnsi" w:eastAsiaTheme="majorEastAsia" w:hAnsiTheme="majorHAnsi" w:cstheme="majorBidi"/>
        <w:color w:val="4F81BD" w:themeColor="accent1"/>
        <w:sz w:val="24"/>
        <w:lang w:val="id-ID"/>
      </w:rPr>
      <w:ptab w:relativeTo="margin" w:alignment="right" w:leader="none"/>
    </w:r>
    <w:sdt>
      <w:sdtPr>
        <w:rPr>
          <w:rFonts w:ascii="Verdana" w:eastAsiaTheme="majorEastAsia" w:hAnsi="Verdana" w:cstheme="majorBidi"/>
          <w:color w:val="4F81BD" w:themeColor="accent1"/>
          <w:sz w:val="14"/>
          <w:szCs w:val="12"/>
          <w:lang w:val="id-ID"/>
        </w:rPr>
        <w:alias w:val="Date"/>
        <w:id w:val="78404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4B4EA7" w:rsidRPr="00AE35C0">
          <w:rPr>
            <w:rFonts w:ascii="Verdana" w:eastAsiaTheme="majorEastAsia" w:hAnsi="Verdana" w:cstheme="majorBidi"/>
            <w:color w:val="4F81BD" w:themeColor="accent1"/>
            <w:sz w:val="14"/>
            <w:szCs w:val="12"/>
            <w:lang w:val="id-ID"/>
          </w:rPr>
          <w:t>Penyampaian Pesan Moral Hadis Pada Anak Usia Dini Melalui Metode Mendongeng Cas Cis Cus</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B2190"/>
    <w:multiLevelType w:val="hybridMultilevel"/>
    <w:tmpl w:val="A722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018E0"/>
    <w:multiLevelType w:val="hybridMultilevel"/>
    <w:tmpl w:val="4D16992E"/>
    <w:lvl w:ilvl="0" w:tplc="F296EC2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43EF728B"/>
    <w:multiLevelType w:val="hybridMultilevel"/>
    <w:tmpl w:val="6F188462"/>
    <w:lvl w:ilvl="0" w:tplc="0C300E3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4BC91F18"/>
    <w:multiLevelType w:val="hybridMultilevel"/>
    <w:tmpl w:val="BA2223BC"/>
    <w:lvl w:ilvl="0" w:tplc="E39EDD62">
      <w:start w:val="1"/>
      <w:numFmt w:val="lowerLetter"/>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5B57713C"/>
    <w:multiLevelType w:val="hybridMultilevel"/>
    <w:tmpl w:val="4498FA9A"/>
    <w:lvl w:ilvl="0" w:tplc="6D1E76A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nsid w:val="66F20F41"/>
    <w:multiLevelType w:val="hybridMultilevel"/>
    <w:tmpl w:val="217E22B6"/>
    <w:lvl w:ilvl="0" w:tplc="8E5626A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characterSpacingControl w:val="doNotCompress"/>
  <w:hdrShapeDefaults>
    <o:shapedefaults v:ext="edit" spidmax="8193"/>
  </w:hdrShapeDefaults>
  <w:footnotePr>
    <w:footnote w:id="0"/>
    <w:footnote w:id="1"/>
  </w:footnotePr>
  <w:endnotePr>
    <w:endnote w:id="0"/>
    <w:endnote w:id="1"/>
  </w:endnotePr>
  <w:compat>
    <w:useFELayout/>
  </w:compat>
  <w:rsids>
    <w:rsidRoot w:val="00C95C38"/>
    <w:rsid w:val="00000310"/>
    <w:rsid w:val="00000CC1"/>
    <w:rsid w:val="00001119"/>
    <w:rsid w:val="00001C57"/>
    <w:rsid w:val="00003B48"/>
    <w:rsid w:val="00012A2B"/>
    <w:rsid w:val="00013209"/>
    <w:rsid w:val="00034D35"/>
    <w:rsid w:val="00035124"/>
    <w:rsid w:val="0004142A"/>
    <w:rsid w:val="00044412"/>
    <w:rsid w:val="000462CA"/>
    <w:rsid w:val="000636E5"/>
    <w:rsid w:val="00063BD7"/>
    <w:rsid w:val="0007218A"/>
    <w:rsid w:val="00074D23"/>
    <w:rsid w:val="00082FAB"/>
    <w:rsid w:val="00086490"/>
    <w:rsid w:val="00090568"/>
    <w:rsid w:val="0009468C"/>
    <w:rsid w:val="00096C7A"/>
    <w:rsid w:val="0009793E"/>
    <w:rsid w:val="000A10DA"/>
    <w:rsid w:val="000A3855"/>
    <w:rsid w:val="000A3B20"/>
    <w:rsid w:val="000C1580"/>
    <w:rsid w:val="000D151B"/>
    <w:rsid w:val="000D1868"/>
    <w:rsid w:val="000D522A"/>
    <w:rsid w:val="000F709A"/>
    <w:rsid w:val="000F7DBD"/>
    <w:rsid w:val="00104DEF"/>
    <w:rsid w:val="001057D3"/>
    <w:rsid w:val="00110C32"/>
    <w:rsid w:val="0011308E"/>
    <w:rsid w:val="00114571"/>
    <w:rsid w:val="00123EE4"/>
    <w:rsid w:val="00130BA2"/>
    <w:rsid w:val="00135278"/>
    <w:rsid w:val="0013591F"/>
    <w:rsid w:val="0013715D"/>
    <w:rsid w:val="00156B55"/>
    <w:rsid w:val="00160D05"/>
    <w:rsid w:val="00173041"/>
    <w:rsid w:val="00173FC3"/>
    <w:rsid w:val="00174144"/>
    <w:rsid w:val="00174836"/>
    <w:rsid w:val="001A22D1"/>
    <w:rsid w:val="001A765C"/>
    <w:rsid w:val="001B05D4"/>
    <w:rsid w:val="001B10B0"/>
    <w:rsid w:val="001B68E5"/>
    <w:rsid w:val="001C3D9F"/>
    <w:rsid w:val="001C5688"/>
    <w:rsid w:val="001D0657"/>
    <w:rsid w:val="001D3B0A"/>
    <w:rsid w:val="001D7337"/>
    <w:rsid w:val="001E6EE4"/>
    <w:rsid w:val="001F1298"/>
    <w:rsid w:val="001F5216"/>
    <w:rsid w:val="001F54C5"/>
    <w:rsid w:val="001F7546"/>
    <w:rsid w:val="00201178"/>
    <w:rsid w:val="0020422E"/>
    <w:rsid w:val="00214953"/>
    <w:rsid w:val="00220540"/>
    <w:rsid w:val="00227CC2"/>
    <w:rsid w:val="002334DF"/>
    <w:rsid w:val="00237086"/>
    <w:rsid w:val="00237990"/>
    <w:rsid w:val="00241B02"/>
    <w:rsid w:val="00247C66"/>
    <w:rsid w:val="00260289"/>
    <w:rsid w:val="002636E9"/>
    <w:rsid w:val="00267681"/>
    <w:rsid w:val="002767F7"/>
    <w:rsid w:val="002815CC"/>
    <w:rsid w:val="00291D19"/>
    <w:rsid w:val="00293604"/>
    <w:rsid w:val="002A0A59"/>
    <w:rsid w:val="002A5AB9"/>
    <w:rsid w:val="002A6C37"/>
    <w:rsid w:val="002A7D5B"/>
    <w:rsid w:val="002B4E97"/>
    <w:rsid w:val="002B555E"/>
    <w:rsid w:val="002B7776"/>
    <w:rsid w:val="002D1D99"/>
    <w:rsid w:val="002D30E7"/>
    <w:rsid w:val="002D53EE"/>
    <w:rsid w:val="002D7D80"/>
    <w:rsid w:val="002E0CF8"/>
    <w:rsid w:val="002E1F83"/>
    <w:rsid w:val="002E228E"/>
    <w:rsid w:val="002E2351"/>
    <w:rsid w:val="002E2B55"/>
    <w:rsid w:val="002E7600"/>
    <w:rsid w:val="002F06CD"/>
    <w:rsid w:val="003010E6"/>
    <w:rsid w:val="00310438"/>
    <w:rsid w:val="00312BD3"/>
    <w:rsid w:val="0031554D"/>
    <w:rsid w:val="00321F62"/>
    <w:rsid w:val="00325E6F"/>
    <w:rsid w:val="003313E5"/>
    <w:rsid w:val="0034357D"/>
    <w:rsid w:val="003445C5"/>
    <w:rsid w:val="00363D24"/>
    <w:rsid w:val="00363F60"/>
    <w:rsid w:val="00371D40"/>
    <w:rsid w:val="003768F3"/>
    <w:rsid w:val="00384B67"/>
    <w:rsid w:val="00396054"/>
    <w:rsid w:val="003A00B1"/>
    <w:rsid w:val="003A0847"/>
    <w:rsid w:val="003A35EE"/>
    <w:rsid w:val="003B27EF"/>
    <w:rsid w:val="003B4AD4"/>
    <w:rsid w:val="003B4EA6"/>
    <w:rsid w:val="003C6256"/>
    <w:rsid w:val="003C7145"/>
    <w:rsid w:val="003D4B2F"/>
    <w:rsid w:val="003E2C57"/>
    <w:rsid w:val="003E671A"/>
    <w:rsid w:val="003F2D9A"/>
    <w:rsid w:val="003F6890"/>
    <w:rsid w:val="00401D1E"/>
    <w:rsid w:val="00404BBC"/>
    <w:rsid w:val="00425B8F"/>
    <w:rsid w:val="00430C52"/>
    <w:rsid w:val="00433A1B"/>
    <w:rsid w:val="0043469A"/>
    <w:rsid w:val="00434C13"/>
    <w:rsid w:val="00444BE2"/>
    <w:rsid w:val="004455D4"/>
    <w:rsid w:val="00455FFC"/>
    <w:rsid w:val="004578B7"/>
    <w:rsid w:val="00462CE7"/>
    <w:rsid w:val="00465A66"/>
    <w:rsid w:val="00465D2C"/>
    <w:rsid w:val="00471403"/>
    <w:rsid w:val="00474424"/>
    <w:rsid w:val="004761ED"/>
    <w:rsid w:val="00484D7F"/>
    <w:rsid w:val="00484F24"/>
    <w:rsid w:val="0049528E"/>
    <w:rsid w:val="00496BCD"/>
    <w:rsid w:val="004A3DAA"/>
    <w:rsid w:val="004B4EA7"/>
    <w:rsid w:val="004C085D"/>
    <w:rsid w:val="004C1528"/>
    <w:rsid w:val="004C3366"/>
    <w:rsid w:val="004C7B3D"/>
    <w:rsid w:val="004D6B00"/>
    <w:rsid w:val="004E4AB2"/>
    <w:rsid w:val="004E4ECD"/>
    <w:rsid w:val="004E6FBB"/>
    <w:rsid w:val="004F7938"/>
    <w:rsid w:val="00511F4B"/>
    <w:rsid w:val="005124B8"/>
    <w:rsid w:val="00512CF8"/>
    <w:rsid w:val="00540915"/>
    <w:rsid w:val="005418CE"/>
    <w:rsid w:val="00544C1E"/>
    <w:rsid w:val="0054534A"/>
    <w:rsid w:val="0055127E"/>
    <w:rsid w:val="0056082E"/>
    <w:rsid w:val="00562411"/>
    <w:rsid w:val="00566A4D"/>
    <w:rsid w:val="00570B37"/>
    <w:rsid w:val="00580DCB"/>
    <w:rsid w:val="00582428"/>
    <w:rsid w:val="0058333D"/>
    <w:rsid w:val="00587C70"/>
    <w:rsid w:val="005A1124"/>
    <w:rsid w:val="005A304D"/>
    <w:rsid w:val="005B0176"/>
    <w:rsid w:val="005B3324"/>
    <w:rsid w:val="005B6299"/>
    <w:rsid w:val="005C3E77"/>
    <w:rsid w:val="005C7164"/>
    <w:rsid w:val="005D2B4C"/>
    <w:rsid w:val="005D3135"/>
    <w:rsid w:val="005D525D"/>
    <w:rsid w:val="005E09E7"/>
    <w:rsid w:val="005E59BC"/>
    <w:rsid w:val="005F1693"/>
    <w:rsid w:val="005F5716"/>
    <w:rsid w:val="005F5727"/>
    <w:rsid w:val="00600787"/>
    <w:rsid w:val="006015A9"/>
    <w:rsid w:val="0060587D"/>
    <w:rsid w:val="00607E62"/>
    <w:rsid w:val="0061093B"/>
    <w:rsid w:val="006110FA"/>
    <w:rsid w:val="00612E5C"/>
    <w:rsid w:val="00614998"/>
    <w:rsid w:val="00616E2C"/>
    <w:rsid w:val="00620E3C"/>
    <w:rsid w:val="00622BD0"/>
    <w:rsid w:val="00624392"/>
    <w:rsid w:val="006252CE"/>
    <w:rsid w:val="006252D7"/>
    <w:rsid w:val="0062639D"/>
    <w:rsid w:val="006272B6"/>
    <w:rsid w:val="0063366E"/>
    <w:rsid w:val="00634424"/>
    <w:rsid w:val="006412D8"/>
    <w:rsid w:val="00642A85"/>
    <w:rsid w:val="006456DE"/>
    <w:rsid w:val="00651FB7"/>
    <w:rsid w:val="0065436E"/>
    <w:rsid w:val="00662DE8"/>
    <w:rsid w:val="006631C3"/>
    <w:rsid w:val="0066656B"/>
    <w:rsid w:val="00672921"/>
    <w:rsid w:val="00672BCB"/>
    <w:rsid w:val="00686CA1"/>
    <w:rsid w:val="00694392"/>
    <w:rsid w:val="006A20A6"/>
    <w:rsid w:val="006B1D11"/>
    <w:rsid w:val="006B5CF8"/>
    <w:rsid w:val="006C1A67"/>
    <w:rsid w:val="006C71E3"/>
    <w:rsid w:val="006D10DD"/>
    <w:rsid w:val="006D21DB"/>
    <w:rsid w:val="006D2213"/>
    <w:rsid w:val="006D2812"/>
    <w:rsid w:val="006E14FB"/>
    <w:rsid w:val="006E15DD"/>
    <w:rsid w:val="006E423A"/>
    <w:rsid w:val="006E435C"/>
    <w:rsid w:val="006E70F3"/>
    <w:rsid w:val="007008B8"/>
    <w:rsid w:val="00707AA4"/>
    <w:rsid w:val="00715E6E"/>
    <w:rsid w:val="007177BF"/>
    <w:rsid w:val="00717D60"/>
    <w:rsid w:val="007363D5"/>
    <w:rsid w:val="00742D9C"/>
    <w:rsid w:val="007455E0"/>
    <w:rsid w:val="00745E41"/>
    <w:rsid w:val="00751ACC"/>
    <w:rsid w:val="00755064"/>
    <w:rsid w:val="00761CF2"/>
    <w:rsid w:val="00772594"/>
    <w:rsid w:val="00774357"/>
    <w:rsid w:val="0077499C"/>
    <w:rsid w:val="00776674"/>
    <w:rsid w:val="00776A77"/>
    <w:rsid w:val="00783693"/>
    <w:rsid w:val="0079513E"/>
    <w:rsid w:val="00796335"/>
    <w:rsid w:val="007A1766"/>
    <w:rsid w:val="007A5420"/>
    <w:rsid w:val="007A7C67"/>
    <w:rsid w:val="007B0E05"/>
    <w:rsid w:val="007B18D6"/>
    <w:rsid w:val="007B2306"/>
    <w:rsid w:val="007C2365"/>
    <w:rsid w:val="007C5600"/>
    <w:rsid w:val="007E1867"/>
    <w:rsid w:val="007E1BD0"/>
    <w:rsid w:val="007E3891"/>
    <w:rsid w:val="00807A22"/>
    <w:rsid w:val="00814826"/>
    <w:rsid w:val="00814B10"/>
    <w:rsid w:val="00815E17"/>
    <w:rsid w:val="00816479"/>
    <w:rsid w:val="00817249"/>
    <w:rsid w:val="00825B7E"/>
    <w:rsid w:val="00826463"/>
    <w:rsid w:val="00827089"/>
    <w:rsid w:val="00833198"/>
    <w:rsid w:val="00841772"/>
    <w:rsid w:val="0084254D"/>
    <w:rsid w:val="00843571"/>
    <w:rsid w:val="00862744"/>
    <w:rsid w:val="008647E6"/>
    <w:rsid w:val="00871FB6"/>
    <w:rsid w:val="00875F9E"/>
    <w:rsid w:val="00887253"/>
    <w:rsid w:val="00890B93"/>
    <w:rsid w:val="00891FC6"/>
    <w:rsid w:val="008A1C5D"/>
    <w:rsid w:val="008A1D90"/>
    <w:rsid w:val="008A60B8"/>
    <w:rsid w:val="008B500E"/>
    <w:rsid w:val="008C4986"/>
    <w:rsid w:val="008D2473"/>
    <w:rsid w:val="008D3A46"/>
    <w:rsid w:val="008D6DC1"/>
    <w:rsid w:val="008E2288"/>
    <w:rsid w:val="008E22DF"/>
    <w:rsid w:val="008F2B54"/>
    <w:rsid w:val="008F5901"/>
    <w:rsid w:val="008F6045"/>
    <w:rsid w:val="00902583"/>
    <w:rsid w:val="00903E7B"/>
    <w:rsid w:val="0090735B"/>
    <w:rsid w:val="00914882"/>
    <w:rsid w:val="009149FF"/>
    <w:rsid w:val="00922B9A"/>
    <w:rsid w:val="00923A3A"/>
    <w:rsid w:val="009266E9"/>
    <w:rsid w:val="00927922"/>
    <w:rsid w:val="00936AA1"/>
    <w:rsid w:val="0094600A"/>
    <w:rsid w:val="009518FA"/>
    <w:rsid w:val="00954DA6"/>
    <w:rsid w:val="00957B40"/>
    <w:rsid w:val="00960446"/>
    <w:rsid w:val="00963B7D"/>
    <w:rsid w:val="00965422"/>
    <w:rsid w:val="009669BC"/>
    <w:rsid w:val="00975ACA"/>
    <w:rsid w:val="00980705"/>
    <w:rsid w:val="00993919"/>
    <w:rsid w:val="00993D16"/>
    <w:rsid w:val="009944D3"/>
    <w:rsid w:val="009964E8"/>
    <w:rsid w:val="009A312D"/>
    <w:rsid w:val="009A4AD8"/>
    <w:rsid w:val="009A62C1"/>
    <w:rsid w:val="009B2FDE"/>
    <w:rsid w:val="009B4C0C"/>
    <w:rsid w:val="009B5108"/>
    <w:rsid w:val="009C0D77"/>
    <w:rsid w:val="009C2F8D"/>
    <w:rsid w:val="009C3643"/>
    <w:rsid w:val="009C3A68"/>
    <w:rsid w:val="009D1308"/>
    <w:rsid w:val="009D6097"/>
    <w:rsid w:val="009D7BF9"/>
    <w:rsid w:val="009D7FED"/>
    <w:rsid w:val="009E23E5"/>
    <w:rsid w:val="009F4E01"/>
    <w:rsid w:val="00A01837"/>
    <w:rsid w:val="00A05DF8"/>
    <w:rsid w:val="00A20DBA"/>
    <w:rsid w:val="00A25A40"/>
    <w:rsid w:val="00A2607B"/>
    <w:rsid w:val="00A2655A"/>
    <w:rsid w:val="00A3147D"/>
    <w:rsid w:val="00A333ED"/>
    <w:rsid w:val="00A41EC8"/>
    <w:rsid w:val="00A446EF"/>
    <w:rsid w:val="00A45BB4"/>
    <w:rsid w:val="00A563BE"/>
    <w:rsid w:val="00A75243"/>
    <w:rsid w:val="00A82090"/>
    <w:rsid w:val="00A82373"/>
    <w:rsid w:val="00A852C7"/>
    <w:rsid w:val="00A93118"/>
    <w:rsid w:val="00A955F9"/>
    <w:rsid w:val="00A9648D"/>
    <w:rsid w:val="00AA41F3"/>
    <w:rsid w:val="00AA43BF"/>
    <w:rsid w:val="00AB5651"/>
    <w:rsid w:val="00AB5E8B"/>
    <w:rsid w:val="00AC0E29"/>
    <w:rsid w:val="00AD1263"/>
    <w:rsid w:val="00AD4237"/>
    <w:rsid w:val="00AD79E9"/>
    <w:rsid w:val="00AD7BDC"/>
    <w:rsid w:val="00AE35C0"/>
    <w:rsid w:val="00AE3B43"/>
    <w:rsid w:val="00AE3C67"/>
    <w:rsid w:val="00AE7395"/>
    <w:rsid w:val="00AF0AF1"/>
    <w:rsid w:val="00AF4ED5"/>
    <w:rsid w:val="00B020A0"/>
    <w:rsid w:val="00B053A6"/>
    <w:rsid w:val="00B06BD0"/>
    <w:rsid w:val="00B1043F"/>
    <w:rsid w:val="00B12686"/>
    <w:rsid w:val="00B14143"/>
    <w:rsid w:val="00B229CD"/>
    <w:rsid w:val="00B32A06"/>
    <w:rsid w:val="00B43949"/>
    <w:rsid w:val="00B47613"/>
    <w:rsid w:val="00B52DB4"/>
    <w:rsid w:val="00B52E94"/>
    <w:rsid w:val="00B548E1"/>
    <w:rsid w:val="00B56E9D"/>
    <w:rsid w:val="00B57C04"/>
    <w:rsid w:val="00B57E71"/>
    <w:rsid w:val="00B60C58"/>
    <w:rsid w:val="00B676A8"/>
    <w:rsid w:val="00B74EA1"/>
    <w:rsid w:val="00B80C64"/>
    <w:rsid w:val="00B820B1"/>
    <w:rsid w:val="00B829EB"/>
    <w:rsid w:val="00B83278"/>
    <w:rsid w:val="00B83597"/>
    <w:rsid w:val="00B957C0"/>
    <w:rsid w:val="00BB1C03"/>
    <w:rsid w:val="00BC4B68"/>
    <w:rsid w:val="00BD5EB9"/>
    <w:rsid w:val="00BE08A3"/>
    <w:rsid w:val="00BE4195"/>
    <w:rsid w:val="00BE4F66"/>
    <w:rsid w:val="00BE7C3E"/>
    <w:rsid w:val="00BF1C76"/>
    <w:rsid w:val="00BF5822"/>
    <w:rsid w:val="00BF5AA8"/>
    <w:rsid w:val="00C033B3"/>
    <w:rsid w:val="00C078D6"/>
    <w:rsid w:val="00C11033"/>
    <w:rsid w:val="00C12F9A"/>
    <w:rsid w:val="00C15D1B"/>
    <w:rsid w:val="00C21560"/>
    <w:rsid w:val="00C21D3B"/>
    <w:rsid w:val="00C263BB"/>
    <w:rsid w:val="00C27519"/>
    <w:rsid w:val="00C34287"/>
    <w:rsid w:val="00C4048E"/>
    <w:rsid w:val="00C42868"/>
    <w:rsid w:val="00C475E9"/>
    <w:rsid w:val="00C509DC"/>
    <w:rsid w:val="00C536FE"/>
    <w:rsid w:val="00C549C6"/>
    <w:rsid w:val="00C5519C"/>
    <w:rsid w:val="00C557DC"/>
    <w:rsid w:val="00C61140"/>
    <w:rsid w:val="00C70630"/>
    <w:rsid w:val="00C721F8"/>
    <w:rsid w:val="00C92CFF"/>
    <w:rsid w:val="00C9357E"/>
    <w:rsid w:val="00C94827"/>
    <w:rsid w:val="00C95C38"/>
    <w:rsid w:val="00CA171B"/>
    <w:rsid w:val="00CA724B"/>
    <w:rsid w:val="00CB1B08"/>
    <w:rsid w:val="00CB6EA3"/>
    <w:rsid w:val="00CC0E95"/>
    <w:rsid w:val="00CC36BF"/>
    <w:rsid w:val="00CC4CF9"/>
    <w:rsid w:val="00CC52C8"/>
    <w:rsid w:val="00CD1B52"/>
    <w:rsid w:val="00CD1CDF"/>
    <w:rsid w:val="00CD710A"/>
    <w:rsid w:val="00CF0078"/>
    <w:rsid w:val="00CF243E"/>
    <w:rsid w:val="00CF26F5"/>
    <w:rsid w:val="00CF676B"/>
    <w:rsid w:val="00CF6A1F"/>
    <w:rsid w:val="00CF7539"/>
    <w:rsid w:val="00D01FBD"/>
    <w:rsid w:val="00D121C5"/>
    <w:rsid w:val="00D24A44"/>
    <w:rsid w:val="00D417A0"/>
    <w:rsid w:val="00D42692"/>
    <w:rsid w:val="00D459ED"/>
    <w:rsid w:val="00D46239"/>
    <w:rsid w:val="00D474E2"/>
    <w:rsid w:val="00D51F57"/>
    <w:rsid w:val="00D56B5C"/>
    <w:rsid w:val="00D628CB"/>
    <w:rsid w:val="00D6475F"/>
    <w:rsid w:val="00D72F66"/>
    <w:rsid w:val="00D765E8"/>
    <w:rsid w:val="00D82293"/>
    <w:rsid w:val="00D84F5A"/>
    <w:rsid w:val="00D8676A"/>
    <w:rsid w:val="00D87FD8"/>
    <w:rsid w:val="00D90B27"/>
    <w:rsid w:val="00D942A7"/>
    <w:rsid w:val="00DA3A2F"/>
    <w:rsid w:val="00DD253D"/>
    <w:rsid w:val="00DD301E"/>
    <w:rsid w:val="00DD66A9"/>
    <w:rsid w:val="00DE17E0"/>
    <w:rsid w:val="00DE5885"/>
    <w:rsid w:val="00DF1411"/>
    <w:rsid w:val="00DF1CCB"/>
    <w:rsid w:val="00DF4785"/>
    <w:rsid w:val="00DF5BAD"/>
    <w:rsid w:val="00E15177"/>
    <w:rsid w:val="00E1644A"/>
    <w:rsid w:val="00E272A9"/>
    <w:rsid w:val="00E3289A"/>
    <w:rsid w:val="00E35E78"/>
    <w:rsid w:val="00E367B6"/>
    <w:rsid w:val="00E41476"/>
    <w:rsid w:val="00E45424"/>
    <w:rsid w:val="00E45CFF"/>
    <w:rsid w:val="00E55DF7"/>
    <w:rsid w:val="00E572F4"/>
    <w:rsid w:val="00E70C8D"/>
    <w:rsid w:val="00E72398"/>
    <w:rsid w:val="00E82A65"/>
    <w:rsid w:val="00E8594F"/>
    <w:rsid w:val="00E91CFF"/>
    <w:rsid w:val="00E96835"/>
    <w:rsid w:val="00E9705E"/>
    <w:rsid w:val="00EA2303"/>
    <w:rsid w:val="00EA412D"/>
    <w:rsid w:val="00EB1BC6"/>
    <w:rsid w:val="00EB7CA4"/>
    <w:rsid w:val="00EC0E41"/>
    <w:rsid w:val="00EC1727"/>
    <w:rsid w:val="00EC1822"/>
    <w:rsid w:val="00EC415C"/>
    <w:rsid w:val="00EC6E88"/>
    <w:rsid w:val="00ED0B96"/>
    <w:rsid w:val="00ED5E93"/>
    <w:rsid w:val="00ED7CA8"/>
    <w:rsid w:val="00EE12F8"/>
    <w:rsid w:val="00EE579F"/>
    <w:rsid w:val="00EE71C7"/>
    <w:rsid w:val="00EF483F"/>
    <w:rsid w:val="00F1059A"/>
    <w:rsid w:val="00F10638"/>
    <w:rsid w:val="00F137CF"/>
    <w:rsid w:val="00F15A47"/>
    <w:rsid w:val="00F301CC"/>
    <w:rsid w:val="00F32E2F"/>
    <w:rsid w:val="00F37682"/>
    <w:rsid w:val="00F4361C"/>
    <w:rsid w:val="00F445E5"/>
    <w:rsid w:val="00F605A3"/>
    <w:rsid w:val="00F620A9"/>
    <w:rsid w:val="00F620DF"/>
    <w:rsid w:val="00F625C0"/>
    <w:rsid w:val="00F62EC0"/>
    <w:rsid w:val="00F641E4"/>
    <w:rsid w:val="00F74FD7"/>
    <w:rsid w:val="00F7611D"/>
    <w:rsid w:val="00F76B8B"/>
    <w:rsid w:val="00F77822"/>
    <w:rsid w:val="00F77C5E"/>
    <w:rsid w:val="00F856C2"/>
    <w:rsid w:val="00F917E0"/>
    <w:rsid w:val="00F976AD"/>
    <w:rsid w:val="00FA11B0"/>
    <w:rsid w:val="00FB2610"/>
    <w:rsid w:val="00FB45D1"/>
    <w:rsid w:val="00FC3060"/>
    <w:rsid w:val="00FC4366"/>
    <w:rsid w:val="00FD0F0D"/>
    <w:rsid w:val="00FD5AA3"/>
    <w:rsid w:val="00FE16CD"/>
    <w:rsid w:val="00FE1E3A"/>
    <w:rsid w:val="00FE65DB"/>
    <w:rsid w:val="00FF22A1"/>
    <w:rsid w:val="00FF33E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693"/>
    <w:rPr>
      <w:lang w:val="en-ID"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08"/>
    <w:pPr>
      <w:ind w:left="720"/>
      <w:contextualSpacing/>
    </w:pPr>
  </w:style>
  <w:style w:type="character" w:styleId="Hyperlink">
    <w:name w:val="Hyperlink"/>
    <w:basedOn w:val="DefaultParagraphFont"/>
    <w:uiPriority w:val="99"/>
    <w:unhideWhenUsed/>
    <w:rsid w:val="00A2655A"/>
    <w:rPr>
      <w:color w:val="0000FF" w:themeColor="hyperlink"/>
      <w:u w:val="single"/>
    </w:rPr>
  </w:style>
  <w:style w:type="paragraph" w:styleId="EndnoteText">
    <w:name w:val="endnote text"/>
    <w:basedOn w:val="Normal"/>
    <w:link w:val="EndnoteTextChar"/>
    <w:uiPriority w:val="99"/>
    <w:semiHidden/>
    <w:unhideWhenUsed/>
    <w:rsid w:val="00A41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1EC8"/>
    <w:rPr>
      <w:sz w:val="20"/>
      <w:szCs w:val="20"/>
    </w:rPr>
  </w:style>
  <w:style w:type="character" w:styleId="EndnoteReference">
    <w:name w:val="endnote reference"/>
    <w:basedOn w:val="DefaultParagraphFont"/>
    <w:uiPriority w:val="99"/>
    <w:semiHidden/>
    <w:unhideWhenUsed/>
    <w:rsid w:val="00A41EC8"/>
    <w:rPr>
      <w:vertAlign w:val="superscript"/>
    </w:rPr>
  </w:style>
  <w:style w:type="paragraph" w:styleId="FootnoteText">
    <w:name w:val="footnote text"/>
    <w:basedOn w:val="Normal"/>
    <w:link w:val="FootnoteTextChar"/>
    <w:uiPriority w:val="99"/>
    <w:semiHidden/>
    <w:unhideWhenUsed/>
    <w:rsid w:val="00DF1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CCB"/>
    <w:rPr>
      <w:sz w:val="20"/>
      <w:szCs w:val="20"/>
    </w:rPr>
  </w:style>
  <w:style w:type="character" w:styleId="FootnoteReference">
    <w:name w:val="footnote reference"/>
    <w:basedOn w:val="DefaultParagraphFont"/>
    <w:uiPriority w:val="99"/>
    <w:semiHidden/>
    <w:unhideWhenUsed/>
    <w:rsid w:val="00DF1CCB"/>
    <w:rPr>
      <w:vertAlign w:val="superscript"/>
    </w:rPr>
  </w:style>
  <w:style w:type="paragraph" w:styleId="Header">
    <w:name w:val="header"/>
    <w:basedOn w:val="Normal"/>
    <w:link w:val="HeaderChar"/>
    <w:uiPriority w:val="99"/>
    <w:unhideWhenUsed/>
    <w:rsid w:val="007B1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D6"/>
  </w:style>
  <w:style w:type="paragraph" w:styleId="Footer">
    <w:name w:val="footer"/>
    <w:basedOn w:val="Normal"/>
    <w:link w:val="FooterChar"/>
    <w:uiPriority w:val="99"/>
    <w:unhideWhenUsed/>
    <w:rsid w:val="007B1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D6"/>
  </w:style>
  <w:style w:type="paragraph" w:styleId="BalloonText">
    <w:name w:val="Balloon Text"/>
    <w:basedOn w:val="Normal"/>
    <w:link w:val="BalloonTextChar"/>
    <w:uiPriority w:val="99"/>
    <w:semiHidden/>
    <w:unhideWhenUsed/>
    <w:rsid w:val="006E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5DD"/>
    <w:rPr>
      <w:rFonts w:ascii="Tahoma" w:hAnsi="Tahoma" w:cs="Tahoma"/>
      <w:sz w:val="16"/>
      <w:szCs w:val="16"/>
      <w:lang w:val="en-ID"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ID"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08"/>
    <w:pPr>
      <w:ind w:left="720"/>
      <w:contextualSpacing/>
    </w:pPr>
  </w:style>
  <w:style w:type="character" w:styleId="Hyperlink">
    <w:name w:val="Hyperlink"/>
    <w:basedOn w:val="DefaultParagraphFont"/>
    <w:uiPriority w:val="99"/>
    <w:unhideWhenUsed/>
    <w:rsid w:val="00A2655A"/>
    <w:rPr>
      <w:color w:val="0000FF" w:themeColor="hyperlink"/>
      <w:u w:val="single"/>
    </w:rPr>
  </w:style>
  <w:style w:type="paragraph" w:styleId="EndnoteText">
    <w:name w:val="endnote text"/>
    <w:basedOn w:val="Normal"/>
    <w:link w:val="EndnoteTextChar"/>
    <w:uiPriority w:val="99"/>
    <w:semiHidden/>
    <w:unhideWhenUsed/>
    <w:rsid w:val="00A41E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1EC8"/>
    <w:rPr>
      <w:sz w:val="20"/>
      <w:szCs w:val="20"/>
    </w:rPr>
  </w:style>
  <w:style w:type="character" w:styleId="EndnoteReference">
    <w:name w:val="endnote reference"/>
    <w:basedOn w:val="DefaultParagraphFont"/>
    <w:uiPriority w:val="99"/>
    <w:semiHidden/>
    <w:unhideWhenUsed/>
    <w:rsid w:val="00A41EC8"/>
    <w:rPr>
      <w:vertAlign w:val="superscript"/>
    </w:rPr>
  </w:style>
  <w:style w:type="paragraph" w:styleId="FootnoteText">
    <w:name w:val="footnote text"/>
    <w:basedOn w:val="Normal"/>
    <w:link w:val="FootnoteTextChar"/>
    <w:uiPriority w:val="99"/>
    <w:semiHidden/>
    <w:unhideWhenUsed/>
    <w:rsid w:val="00DF1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CCB"/>
    <w:rPr>
      <w:sz w:val="20"/>
      <w:szCs w:val="20"/>
    </w:rPr>
  </w:style>
  <w:style w:type="character" w:styleId="FootnoteReference">
    <w:name w:val="footnote reference"/>
    <w:basedOn w:val="DefaultParagraphFont"/>
    <w:uiPriority w:val="99"/>
    <w:semiHidden/>
    <w:unhideWhenUsed/>
    <w:rsid w:val="00DF1CCB"/>
    <w:rPr>
      <w:vertAlign w:val="superscript"/>
    </w:rPr>
  </w:style>
  <w:style w:type="paragraph" w:styleId="Header">
    <w:name w:val="header"/>
    <w:basedOn w:val="Normal"/>
    <w:link w:val="HeaderChar"/>
    <w:uiPriority w:val="99"/>
    <w:unhideWhenUsed/>
    <w:rsid w:val="007B1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D6"/>
  </w:style>
  <w:style w:type="paragraph" w:styleId="Footer">
    <w:name w:val="footer"/>
    <w:basedOn w:val="Normal"/>
    <w:link w:val="FooterChar"/>
    <w:uiPriority w:val="99"/>
    <w:unhideWhenUsed/>
    <w:rsid w:val="007B1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D6"/>
  </w:style>
  <w:style w:type="paragraph" w:styleId="BalloonText">
    <w:name w:val="Balloon Text"/>
    <w:basedOn w:val="Normal"/>
    <w:link w:val="BalloonTextChar"/>
    <w:uiPriority w:val="99"/>
    <w:semiHidden/>
    <w:unhideWhenUsed/>
    <w:rsid w:val="006E1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5DD"/>
    <w:rPr>
      <w:rFonts w:ascii="Tahoma" w:hAnsi="Tahoma" w:cs="Tahoma"/>
      <w:sz w:val="16"/>
      <w:szCs w:val="16"/>
      <w:lang w:val="en-ID" w:bidi="ar-IQ"/>
    </w:rPr>
  </w:style>
</w:styles>
</file>

<file path=word/webSettings.xml><?xml version="1.0" encoding="utf-8"?>
<w:webSettings xmlns:r="http://schemas.openxmlformats.org/officeDocument/2006/relationships" xmlns:w="http://schemas.openxmlformats.org/wordprocessingml/2006/main">
  <w:divs>
    <w:div w:id="2175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qowimk@gmail.com2"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mailto:hsbadah@gmail.com1"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doi.org/10.19105/tjp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iddo@iainmadur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Penyampaian Pesan Moral Hadis Pada Anak Usia Dini Melalui Metode Mendongeng Cas Cis Cus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Mut15</b:Tag>
    <b:SourceType>Book</b:SourceType>
    <b:Guid>{F56462DC-4099-46BC-96BA-42D62CFEF1F0}</b:Guid>
    <b:Author>
      <b:Author>
        <b:NameList>
          <b:Person>
            <b:Last>Diana</b:Last>
            <b:First>Mutiah</b:First>
          </b:Person>
        </b:NameList>
      </b:Author>
    </b:Author>
    <b:Title>Psikologi Bermain Anak Usia Dini</b:Title>
    <b:Year>2015</b:Year>
    <b:City>Jakarta</b:City>
    <b:Publisher>Kencana</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8BA583-C04D-4F4E-A350-F7D72E79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9206</Words>
  <Characters>52478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Nur Sa’adah</vt:lpstr>
    </vt:vector>
  </TitlesOfParts>
  <Company/>
  <LinksUpToDate>false</LinksUpToDate>
  <CharactersWithSpaces>61561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 Sa’adah</dc:title>
  <dc:creator>user</dc:creator>
  <cp:lastModifiedBy>Windows User</cp:lastModifiedBy>
  <cp:revision>4</cp:revision>
  <dcterms:created xsi:type="dcterms:W3CDTF">2020-06-15T10:06:00Z</dcterms:created>
  <dcterms:modified xsi:type="dcterms:W3CDTF">2020-06-15T10:42:00Z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a2dc1ae6-3446-32e0-8354-5739e1a0c5fe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