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CE" w:rsidRPr="009E23FF" w:rsidRDefault="009100CE" w:rsidP="009100CE">
      <w:pPr>
        <w:spacing w:after="0" w:line="240" w:lineRule="auto"/>
        <w:rPr>
          <w:rFonts w:ascii="Arial" w:eastAsia="SimSun" w:hAnsi="Arial"/>
          <w:sz w:val="24"/>
          <w:szCs w:val="24"/>
          <w:lang w:val="en-AU" w:eastAsia="zh-CN"/>
        </w:rPr>
        <w:sectPr w:rsidR="009100CE" w:rsidRPr="009E23FF" w:rsidSect="009100CE">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9100CE" w:rsidRPr="00EC7783" w:rsidTr="00204DD5">
        <w:tc>
          <w:tcPr>
            <w:tcW w:w="7937" w:type="dxa"/>
            <w:gridSpan w:val="2"/>
          </w:tcPr>
          <w:p w:rsidR="00134076" w:rsidRDefault="00134076" w:rsidP="00134076">
            <w:pPr>
              <w:ind w:left="884" w:right="1162"/>
              <w:jc w:val="center"/>
              <w:rPr>
                <w:rFonts w:asciiTheme="minorBidi" w:hAnsiTheme="minorBidi" w:cstheme="minorBidi"/>
                <w:b/>
                <w:sz w:val="28"/>
                <w:szCs w:val="24"/>
                <w:lang w:val="en-US"/>
              </w:rPr>
            </w:pPr>
            <w:bookmarkStart w:id="0" w:name="_Hlk28335787"/>
            <w:r w:rsidRPr="00710912">
              <w:rPr>
                <w:rFonts w:ascii="Arial" w:hAnsi="Arial"/>
                <w:b/>
                <w:bCs/>
                <w:sz w:val="24"/>
                <w:szCs w:val="24"/>
                <w:lang w:val="en-US"/>
              </w:rPr>
              <w:drawing>
                <wp:anchor distT="0" distB="0" distL="114300" distR="114300" simplePos="0" relativeHeight="251661312" behindDoc="0" locked="0" layoutInCell="1" allowOverlap="1" wp14:anchorId="0AD4FA3F" wp14:editId="2790EF65">
                  <wp:simplePos x="0" y="0"/>
                  <wp:positionH relativeFrom="column">
                    <wp:posOffset>-8255</wp:posOffset>
                  </wp:positionH>
                  <wp:positionV relativeFrom="paragraph">
                    <wp:posOffset>60325</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sz w:val="24"/>
                <w:szCs w:val="24"/>
                <w:lang w:val="en-US"/>
              </w:rPr>
              <w:drawing>
                <wp:anchor distT="0" distB="0" distL="114300" distR="114300" simplePos="0" relativeHeight="251659264" behindDoc="0" locked="0" layoutInCell="1" allowOverlap="1" wp14:anchorId="07AE9C11" wp14:editId="50A5FC82">
                  <wp:simplePos x="0" y="0"/>
                  <wp:positionH relativeFrom="column">
                    <wp:posOffset>4142740</wp:posOffset>
                  </wp:positionH>
                  <wp:positionV relativeFrom="paragraph">
                    <wp:posOffset>6350</wp:posOffset>
                  </wp:positionV>
                  <wp:extent cx="895350" cy="895350"/>
                  <wp:effectExtent l="0" t="0" r="0" b="0"/>
                  <wp:wrapSquare wrapText="bothSides"/>
                  <wp:docPr id="3" name="Picture 3"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rsidR="00134076" w:rsidRPr="00BF3ECE" w:rsidRDefault="00134076" w:rsidP="00134076">
            <w:pPr>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rsidR="009100CE" w:rsidRPr="00EC7783" w:rsidRDefault="00134076" w:rsidP="00134076">
            <w:pPr>
              <w:ind w:left="-108"/>
              <w:jc w:val="center"/>
              <w:rPr>
                <w:rFonts w:asciiTheme="minorBidi" w:hAnsiTheme="minorBidi" w:cstheme="minorBidi"/>
                <w:b/>
                <w:sz w:val="24"/>
                <w:lang w:val="en-US"/>
              </w:rPr>
            </w:pPr>
            <w:proofErr w:type="spellStart"/>
            <w:r w:rsidRPr="00BF3ECE">
              <w:rPr>
                <w:rFonts w:asciiTheme="minorBidi" w:hAnsiTheme="minorBidi" w:cstheme="minorBidi"/>
                <w:lang w:val="en-US"/>
              </w:rPr>
              <w:t>Potensi</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Sastra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Sosial</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Budaya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dalam</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Upaya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Menginternasionalkan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Indonesia</w:t>
            </w:r>
          </w:p>
        </w:tc>
      </w:tr>
      <w:tr w:rsidR="009100CE" w:rsidRPr="00EC7783" w:rsidTr="00204DD5">
        <w:tc>
          <w:tcPr>
            <w:tcW w:w="7937" w:type="dxa"/>
            <w:gridSpan w:val="2"/>
            <w:tcBorders>
              <w:bottom w:val="single" w:sz="4" w:space="0" w:color="auto"/>
            </w:tcBorders>
          </w:tcPr>
          <w:p w:rsidR="009100CE" w:rsidRPr="00EC7783" w:rsidRDefault="009100CE" w:rsidP="00204DD5">
            <w:pPr>
              <w:pStyle w:val="JUDUL"/>
              <w:spacing w:line="240" w:lineRule="auto"/>
              <w:rPr>
                <w:rFonts w:asciiTheme="minorBidi" w:hAnsiTheme="minorBidi" w:cstheme="minorBidi"/>
                <w:iCs/>
                <w:lang w:val="en-US"/>
              </w:rPr>
            </w:pPr>
            <w:bookmarkStart w:id="1" w:name="_GoBack"/>
            <w:bookmarkEnd w:id="1"/>
          </w:p>
          <w:p w:rsidR="009100CE" w:rsidRPr="009100CE" w:rsidRDefault="009100CE" w:rsidP="009100CE">
            <w:pPr>
              <w:jc w:val="center"/>
              <w:rPr>
                <w:rFonts w:ascii="Arial" w:hAnsi="Arial"/>
                <w:b/>
                <w:sz w:val="32"/>
              </w:rPr>
            </w:pPr>
            <w:r w:rsidRPr="009100CE">
              <w:rPr>
                <w:rFonts w:ascii="Arial" w:hAnsi="Arial"/>
                <w:b/>
                <w:sz w:val="32"/>
              </w:rPr>
              <w:t xml:space="preserve">PERBEDAAN KETERAMPILAN BERBAHASA PRODUKTIF MAHASISWA DITINJAU DARI MODEL PEMBELAJARAN </w:t>
            </w:r>
            <w:r w:rsidRPr="009100CE">
              <w:rPr>
                <w:rFonts w:ascii="Arial" w:hAnsi="Arial"/>
                <w:b/>
                <w:i/>
                <w:sz w:val="32"/>
              </w:rPr>
              <w:t xml:space="preserve">BRAIN </w:t>
            </w:r>
            <w:r w:rsidRPr="009100CE">
              <w:rPr>
                <w:rFonts w:ascii="Arial" w:hAnsi="Arial"/>
                <w:b/>
                <w:sz w:val="32"/>
                <w:lang w:val="en-US"/>
              </w:rPr>
              <w:t>D</w:t>
            </w:r>
            <w:r w:rsidRPr="009100CE">
              <w:rPr>
                <w:rFonts w:ascii="Arial" w:hAnsi="Arial"/>
                <w:b/>
                <w:sz w:val="32"/>
              </w:rPr>
              <w:t>AN INVESTIGASI KELOMPOK</w:t>
            </w:r>
          </w:p>
          <w:p w:rsidR="009100CE" w:rsidRDefault="009100CE" w:rsidP="00204DD5">
            <w:pPr>
              <w:jc w:val="center"/>
              <w:rPr>
                <w:rFonts w:asciiTheme="minorBidi" w:hAnsiTheme="minorBidi" w:cstheme="minorBidi"/>
                <w:b/>
                <w:bCs/>
                <w:lang w:val="en-US"/>
              </w:rPr>
            </w:pPr>
          </w:p>
          <w:p w:rsidR="009100CE" w:rsidRPr="009100CE" w:rsidRDefault="009100CE" w:rsidP="009100CE">
            <w:pPr>
              <w:pStyle w:val="StyleAuthorBold"/>
              <w:spacing w:before="0" w:after="0"/>
              <w:rPr>
                <w:rFonts w:ascii="Arial" w:hAnsi="Arial" w:cs="Arial"/>
                <w:sz w:val="22"/>
                <w:vertAlign w:val="superscript"/>
                <w:lang w:val="id-ID"/>
              </w:rPr>
            </w:pPr>
            <w:r w:rsidRPr="009100CE">
              <w:rPr>
                <w:rFonts w:ascii="Arial" w:hAnsi="Arial" w:cs="Arial"/>
                <w:sz w:val="22"/>
                <w:lang w:val="id-ID"/>
              </w:rPr>
              <w:t>Andri Pitoyo</w:t>
            </w:r>
          </w:p>
          <w:p w:rsidR="009100CE" w:rsidRPr="009100CE" w:rsidRDefault="009100CE" w:rsidP="00204DD5">
            <w:pPr>
              <w:jc w:val="center"/>
              <w:rPr>
                <w:rFonts w:ascii="Arial" w:eastAsiaTheme="minorHAnsi" w:hAnsi="Arial"/>
              </w:rPr>
            </w:pPr>
            <w:proofErr w:type="spellStart"/>
            <w:r w:rsidRPr="009100CE">
              <w:rPr>
                <w:rFonts w:ascii="Arial" w:eastAsiaTheme="minorHAnsi" w:hAnsi="Arial"/>
                <w:lang w:val="en-US"/>
              </w:rPr>
              <w:t>Pendidikan</w:t>
            </w:r>
            <w:proofErr w:type="spellEnd"/>
            <w:r w:rsidRPr="009100CE">
              <w:rPr>
                <w:rFonts w:ascii="Arial" w:eastAsiaTheme="minorHAnsi" w:hAnsi="Arial"/>
                <w:lang w:val="en-US"/>
              </w:rPr>
              <w:t xml:space="preserve"> </w:t>
            </w:r>
            <w:proofErr w:type="spellStart"/>
            <w:r w:rsidRPr="009100CE">
              <w:rPr>
                <w:rFonts w:ascii="Arial" w:eastAsiaTheme="minorHAnsi" w:hAnsi="Arial"/>
                <w:lang w:val="en-US"/>
              </w:rPr>
              <w:t>Bahasa</w:t>
            </w:r>
            <w:proofErr w:type="spellEnd"/>
            <w:r w:rsidRPr="009100CE">
              <w:rPr>
                <w:rFonts w:ascii="Arial" w:eastAsiaTheme="minorHAnsi" w:hAnsi="Arial"/>
                <w:lang w:val="en-US"/>
              </w:rPr>
              <w:t xml:space="preserve"> </w:t>
            </w:r>
            <w:proofErr w:type="spellStart"/>
            <w:r w:rsidRPr="009100CE">
              <w:rPr>
                <w:rFonts w:ascii="Arial" w:eastAsiaTheme="minorHAnsi" w:hAnsi="Arial"/>
                <w:lang w:val="en-US"/>
              </w:rPr>
              <w:t>dan</w:t>
            </w:r>
            <w:proofErr w:type="spellEnd"/>
            <w:r w:rsidRPr="009100CE">
              <w:rPr>
                <w:rFonts w:ascii="Arial" w:eastAsiaTheme="minorHAnsi" w:hAnsi="Arial"/>
                <w:lang w:val="en-US"/>
              </w:rPr>
              <w:t xml:space="preserve"> </w:t>
            </w:r>
            <w:proofErr w:type="spellStart"/>
            <w:r w:rsidRPr="009100CE">
              <w:rPr>
                <w:rFonts w:ascii="Arial" w:eastAsiaTheme="minorHAnsi" w:hAnsi="Arial"/>
                <w:lang w:val="en-US"/>
              </w:rPr>
              <w:t>Sastra</w:t>
            </w:r>
            <w:proofErr w:type="spellEnd"/>
            <w:r w:rsidRPr="009100CE">
              <w:rPr>
                <w:rFonts w:ascii="Arial" w:eastAsiaTheme="minorHAnsi" w:hAnsi="Arial"/>
                <w:lang w:val="en-US"/>
              </w:rPr>
              <w:t xml:space="preserve"> Indonesia, FKIP </w:t>
            </w:r>
            <w:proofErr w:type="spellStart"/>
            <w:r w:rsidRPr="009100CE">
              <w:rPr>
                <w:rFonts w:ascii="Arial" w:eastAsiaTheme="minorHAnsi" w:hAnsi="Arial"/>
                <w:lang w:val="en-US"/>
              </w:rPr>
              <w:t>Universitas</w:t>
            </w:r>
            <w:proofErr w:type="spellEnd"/>
            <w:r w:rsidRPr="009100CE">
              <w:rPr>
                <w:rFonts w:ascii="Arial" w:eastAsiaTheme="minorHAnsi" w:hAnsi="Arial"/>
                <w:lang w:val="en-US"/>
              </w:rPr>
              <w:t xml:space="preserve"> Nusantara PGRI Kediri</w:t>
            </w:r>
          </w:p>
          <w:p w:rsidR="009100CE" w:rsidRPr="009100CE" w:rsidRDefault="009100CE" w:rsidP="00204DD5">
            <w:pPr>
              <w:jc w:val="center"/>
              <w:rPr>
                <w:rFonts w:ascii="Arial" w:eastAsiaTheme="minorHAnsi" w:hAnsi="Arial"/>
              </w:rPr>
            </w:pPr>
            <w:r w:rsidRPr="009100CE">
              <w:rPr>
                <w:rFonts w:ascii="Arial" w:eastAsiaTheme="minorHAnsi" w:hAnsi="Arial"/>
              </w:rPr>
              <w:t xml:space="preserve">Alamat surel: </w:t>
            </w:r>
            <w:r w:rsidRPr="009100CE">
              <w:rPr>
                <w:rFonts w:ascii="Arial" w:hAnsi="Arial"/>
                <w:lang w:val="en-US"/>
              </w:rPr>
              <w:t>andripitoyo@unpkediri.ac.id</w:t>
            </w:r>
          </w:p>
          <w:p w:rsidR="009100CE" w:rsidRPr="00EC7783" w:rsidRDefault="009100CE" w:rsidP="00204DD5">
            <w:pPr>
              <w:rPr>
                <w:rFonts w:asciiTheme="minorBidi" w:hAnsiTheme="minorBidi" w:cstheme="minorBidi"/>
              </w:rPr>
            </w:pPr>
            <w:r w:rsidRPr="00EC7783">
              <w:rPr>
                <w:rFonts w:asciiTheme="minorBidi" w:hAnsiTheme="minorBidi" w:cstheme="minorBidi"/>
                <w:lang w:val="en-US"/>
              </w:rPr>
              <w:t xml:space="preserve"> </w:t>
            </w:r>
          </w:p>
        </w:tc>
      </w:tr>
      <w:tr w:rsidR="009100CE" w:rsidRPr="00EC7783" w:rsidTr="00204DD5">
        <w:tc>
          <w:tcPr>
            <w:tcW w:w="1701" w:type="dxa"/>
            <w:tcBorders>
              <w:top w:val="double" w:sz="4" w:space="0" w:color="auto"/>
              <w:bottom w:val="single" w:sz="4" w:space="0" w:color="auto"/>
              <w:right w:val="nil"/>
            </w:tcBorders>
          </w:tcPr>
          <w:p w:rsidR="009100CE" w:rsidRPr="00B251DE" w:rsidRDefault="009100CE" w:rsidP="00204DD5">
            <w:pPr>
              <w:jc w:val="both"/>
              <w:rPr>
                <w:rFonts w:ascii="Arial" w:hAnsi="Arial"/>
              </w:rPr>
            </w:pPr>
          </w:p>
        </w:tc>
        <w:tc>
          <w:tcPr>
            <w:tcW w:w="6236" w:type="dxa"/>
            <w:tcBorders>
              <w:top w:val="double" w:sz="4" w:space="0" w:color="auto"/>
              <w:left w:val="nil"/>
              <w:bottom w:val="single" w:sz="4" w:space="0" w:color="auto"/>
            </w:tcBorders>
          </w:tcPr>
          <w:p w:rsidR="009100CE" w:rsidRPr="00B251DE" w:rsidRDefault="009100CE" w:rsidP="00204DD5">
            <w:pPr>
              <w:jc w:val="both"/>
              <w:rPr>
                <w:rFonts w:ascii="Arial" w:hAnsi="Arial"/>
                <w:bCs/>
                <w:iCs/>
              </w:rPr>
            </w:pPr>
            <w:r w:rsidRPr="00B251DE">
              <w:rPr>
                <w:rFonts w:ascii="Arial" w:hAnsi="Arial"/>
                <w:b/>
                <w:iCs/>
              </w:rPr>
              <w:t>Abstract</w:t>
            </w:r>
          </w:p>
        </w:tc>
      </w:tr>
      <w:tr w:rsidR="009100CE" w:rsidRPr="00EC7783" w:rsidTr="00204DD5">
        <w:trPr>
          <w:trHeight w:val="2793"/>
        </w:trPr>
        <w:tc>
          <w:tcPr>
            <w:tcW w:w="1701" w:type="dxa"/>
            <w:tcBorders>
              <w:top w:val="single" w:sz="4" w:space="0" w:color="auto"/>
              <w:bottom w:val="double" w:sz="4" w:space="0" w:color="auto"/>
              <w:right w:val="nil"/>
            </w:tcBorders>
          </w:tcPr>
          <w:p w:rsidR="009100CE" w:rsidRPr="00B251DE" w:rsidRDefault="009100CE" w:rsidP="00204DD5">
            <w:pPr>
              <w:jc w:val="both"/>
              <w:rPr>
                <w:rFonts w:ascii="Arial" w:hAnsi="Arial"/>
                <w:b/>
                <w:sz w:val="16"/>
                <w:szCs w:val="16"/>
              </w:rPr>
            </w:pPr>
            <w:r w:rsidRPr="00B251DE">
              <w:rPr>
                <w:rFonts w:ascii="Arial" w:hAnsi="Arial"/>
                <w:b/>
                <w:sz w:val="16"/>
                <w:szCs w:val="16"/>
              </w:rPr>
              <w:t>Keywords:</w:t>
            </w:r>
          </w:p>
          <w:p w:rsidR="009100CE" w:rsidRPr="00B251DE" w:rsidRDefault="009100CE" w:rsidP="00204DD5">
            <w:pPr>
              <w:ind w:right="206"/>
              <w:rPr>
                <w:rFonts w:ascii="Arial" w:hAnsi="Arial"/>
                <w:sz w:val="16"/>
                <w:szCs w:val="16"/>
              </w:rPr>
            </w:pPr>
            <w:r w:rsidRPr="00B251DE">
              <w:rPr>
                <w:rFonts w:ascii="Arial" w:hAnsi="Arial"/>
                <w:sz w:val="16"/>
                <w:szCs w:val="16"/>
              </w:rPr>
              <w:t>Brain Model</w:t>
            </w:r>
            <w:r w:rsidRPr="00B251DE">
              <w:rPr>
                <w:rFonts w:ascii="Arial" w:hAnsi="Arial"/>
                <w:sz w:val="16"/>
                <w:szCs w:val="16"/>
                <w:lang w:val="en-US"/>
              </w:rPr>
              <w:t>;</w:t>
            </w:r>
            <w:r w:rsidRPr="00B251DE">
              <w:rPr>
                <w:rFonts w:ascii="Arial" w:hAnsi="Arial"/>
                <w:sz w:val="16"/>
                <w:szCs w:val="16"/>
              </w:rPr>
              <w:t xml:space="preserve"> Group Investigation Model</w:t>
            </w:r>
            <w:r w:rsidRPr="00B251DE">
              <w:rPr>
                <w:rFonts w:ascii="Arial" w:hAnsi="Arial"/>
                <w:sz w:val="16"/>
                <w:szCs w:val="16"/>
                <w:lang w:val="en-US"/>
              </w:rPr>
              <w:t>;</w:t>
            </w:r>
            <w:r w:rsidRPr="00B251DE">
              <w:rPr>
                <w:rFonts w:ascii="Arial" w:hAnsi="Arial"/>
                <w:sz w:val="16"/>
                <w:szCs w:val="16"/>
              </w:rPr>
              <w:t xml:space="preserve"> Productive Language Skill</w:t>
            </w:r>
          </w:p>
        </w:tc>
        <w:tc>
          <w:tcPr>
            <w:tcW w:w="6236" w:type="dxa"/>
            <w:tcBorders>
              <w:top w:val="single" w:sz="4" w:space="0" w:color="auto"/>
              <w:left w:val="nil"/>
              <w:bottom w:val="double" w:sz="4" w:space="0" w:color="auto"/>
            </w:tcBorders>
          </w:tcPr>
          <w:p w:rsidR="009100CE" w:rsidRPr="00B251DE" w:rsidRDefault="009100CE" w:rsidP="009100CE">
            <w:pPr>
              <w:jc w:val="both"/>
              <w:rPr>
                <w:rFonts w:ascii="Arial" w:hAnsi="Arial"/>
                <w:lang w:val="en-US"/>
              </w:rPr>
            </w:pPr>
            <w:r w:rsidRPr="00B251DE">
              <w:rPr>
                <w:rFonts w:ascii="Arial" w:hAnsi="Arial"/>
              </w:rPr>
              <w:t>Coourse learning outcome (CPMK) provide clear direction for the learning process. In addition, it provides a real picture of actions and teaching and learning behavior for univercity students and lecturs.The learning processes and events that are interesting, fun, innovative, and creative will have a positive effec on the echievement of learning objectives. The statement indirectly requires lectures to design and implement intesting learning models. Facts in the fieldshow that there are many learning models applied by lecturers that are not in accordance with the specified learning outcomes. The learning achievement of produktive language skills (KBP) requires univercity students to be able to produce scientific papers are published in the form of academic seminars. This demand has implications for the teacher's obligation to prepare an interesting, effective, and fun learning model. The purpose of this study was to determine the effect of the BRAIN learning model on Productive Language Skills. This research was conducted at the Nusantara PGRI Kediri University in the odd semester of the 2019/2020 academic year with a sample of 62 students. The group was divided into 2 namely experiment and control. The experimental group used the BRAIN model and the control class used the Group Investigation model. The results showed that there were differences in the average language skills of students between the experimental class and the control class. If viewed from the KBP, the experimental class has an average value of 65.29 which is better than the control class of 63.88.</w:t>
            </w:r>
          </w:p>
        </w:tc>
      </w:tr>
      <w:tr w:rsidR="009100CE" w:rsidRPr="00EC7783" w:rsidTr="00204DD5">
        <w:trPr>
          <w:trHeight w:val="77"/>
        </w:trPr>
        <w:tc>
          <w:tcPr>
            <w:tcW w:w="1701" w:type="dxa"/>
            <w:tcBorders>
              <w:top w:val="double" w:sz="4" w:space="0" w:color="auto"/>
              <w:right w:val="nil"/>
            </w:tcBorders>
          </w:tcPr>
          <w:p w:rsidR="009100CE" w:rsidRPr="00B251DE" w:rsidRDefault="009100CE" w:rsidP="00204DD5">
            <w:pPr>
              <w:jc w:val="both"/>
              <w:rPr>
                <w:rFonts w:ascii="Arial" w:hAnsi="Arial"/>
                <w:b/>
                <w:sz w:val="16"/>
                <w:szCs w:val="16"/>
              </w:rPr>
            </w:pPr>
          </w:p>
        </w:tc>
        <w:tc>
          <w:tcPr>
            <w:tcW w:w="6236" w:type="dxa"/>
            <w:tcBorders>
              <w:top w:val="double" w:sz="4" w:space="0" w:color="auto"/>
              <w:left w:val="nil"/>
            </w:tcBorders>
          </w:tcPr>
          <w:p w:rsidR="009100CE" w:rsidRPr="00B251DE" w:rsidRDefault="009100CE" w:rsidP="00204DD5">
            <w:pPr>
              <w:rPr>
                <w:rFonts w:ascii="Arial" w:hAnsi="Arial"/>
              </w:rPr>
            </w:pPr>
            <w:r w:rsidRPr="00B251DE">
              <w:rPr>
                <w:rFonts w:ascii="Arial" w:hAnsi="Arial"/>
                <w:b/>
                <w:iCs/>
              </w:rPr>
              <w:t>Abstrak:</w:t>
            </w:r>
          </w:p>
        </w:tc>
      </w:tr>
      <w:tr w:rsidR="009100CE" w:rsidRPr="00EC7783" w:rsidTr="00204DD5">
        <w:tc>
          <w:tcPr>
            <w:tcW w:w="1701" w:type="dxa"/>
            <w:tcBorders>
              <w:top w:val="nil"/>
              <w:right w:val="nil"/>
            </w:tcBorders>
          </w:tcPr>
          <w:p w:rsidR="009100CE" w:rsidRPr="00B251DE" w:rsidRDefault="009100CE" w:rsidP="00204DD5">
            <w:pPr>
              <w:jc w:val="both"/>
              <w:rPr>
                <w:rFonts w:ascii="Arial" w:hAnsi="Arial"/>
                <w:b/>
                <w:iCs/>
                <w:sz w:val="16"/>
                <w:szCs w:val="16"/>
              </w:rPr>
            </w:pPr>
            <w:r w:rsidRPr="00B251DE">
              <w:rPr>
                <w:rFonts w:ascii="Arial" w:hAnsi="Arial"/>
                <w:b/>
                <w:iCs/>
                <w:sz w:val="16"/>
                <w:szCs w:val="16"/>
              </w:rPr>
              <w:t>Kata Kunci:</w:t>
            </w:r>
          </w:p>
          <w:p w:rsidR="009100CE" w:rsidRPr="00B251DE" w:rsidRDefault="009100CE" w:rsidP="00204DD5">
            <w:pPr>
              <w:rPr>
                <w:rFonts w:ascii="Arial" w:hAnsi="Arial"/>
                <w:iCs/>
                <w:sz w:val="16"/>
                <w:szCs w:val="16"/>
              </w:rPr>
            </w:pPr>
            <w:r w:rsidRPr="00B251DE">
              <w:rPr>
                <w:rFonts w:ascii="Arial" w:hAnsi="Arial"/>
                <w:sz w:val="16"/>
                <w:szCs w:val="16"/>
              </w:rPr>
              <w:t xml:space="preserve">Model </w:t>
            </w:r>
            <w:r w:rsidRPr="00B251DE">
              <w:rPr>
                <w:rFonts w:ascii="Arial" w:hAnsi="Arial"/>
                <w:i/>
                <w:sz w:val="16"/>
                <w:szCs w:val="16"/>
              </w:rPr>
              <w:t>Brain</w:t>
            </w:r>
            <w:r w:rsidRPr="00B251DE">
              <w:rPr>
                <w:rFonts w:ascii="Arial" w:hAnsi="Arial"/>
                <w:sz w:val="16"/>
                <w:szCs w:val="16"/>
                <w:lang w:val="en-US"/>
              </w:rPr>
              <w:t>;</w:t>
            </w:r>
            <w:r w:rsidRPr="00B251DE">
              <w:rPr>
                <w:rFonts w:ascii="Arial" w:hAnsi="Arial"/>
                <w:sz w:val="16"/>
                <w:szCs w:val="16"/>
              </w:rPr>
              <w:t xml:space="preserve"> Model </w:t>
            </w:r>
            <w:r w:rsidRPr="00B251DE">
              <w:rPr>
                <w:rFonts w:ascii="Arial" w:hAnsi="Arial"/>
                <w:i/>
                <w:sz w:val="16"/>
                <w:szCs w:val="16"/>
              </w:rPr>
              <w:t>Group Investigation</w:t>
            </w:r>
            <w:r w:rsidRPr="00B251DE">
              <w:rPr>
                <w:rFonts w:ascii="Arial" w:hAnsi="Arial"/>
                <w:sz w:val="16"/>
                <w:szCs w:val="16"/>
                <w:lang w:val="en-US"/>
              </w:rPr>
              <w:t>;</w:t>
            </w:r>
            <w:r w:rsidRPr="00B251DE">
              <w:rPr>
                <w:rFonts w:ascii="Arial" w:hAnsi="Arial"/>
                <w:sz w:val="16"/>
                <w:szCs w:val="16"/>
              </w:rPr>
              <w:t xml:space="preserve"> Keterampilan Berbahasa Produktif</w:t>
            </w:r>
          </w:p>
        </w:tc>
        <w:tc>
          <w:tcPr>
            <w:tcW w:w="6236" w:type="dxa"/>
            <w:tcBorders>
              <w:left w:val="nil"/>
            </w:tcBorders>
          </w:tcPr>
          <w:p w:rsidR="009100CE" w:rsidRPr="00B251DE" w:rsidRDefault="009100CE" w:rsidP="009100CE">
            <w:pPr>
              <w:jc w:val="both"/>
              <w:rPr>
                <w:rFonts w:ascii="Arial" w:hAnsi="Arial"/>
              </w:rPr>
            </w:pPr>
            <w:r w:rsidRPr="00B251DE">
              <w:rPr>
                <w:rFonts w:ascii="Arial" w:hAnsi="Arial"/>
              </w:rPr>
              <w:t xml:space="preserve">Capaian pembelajaran mata kuliah (CPMK) memberikan arah yang jelas bagi terciptanya proses pembelajaran. Selain itu, memberikan gambaran nyata tindakan dan perilaku belajar mengajar bagi mahasiswa dan dosen. Proses dan peristiwa belajar yang menarik, menyenangkan, inovatif, dan kreatif akan berpengaruh positif terhadap tercapainya tujuan pembelajaran. Pernyataan tersebut secara tidak langsung menuntut dosen untuk mendesain dan menerapkan model pembelajaran yang menarik. Fakta di lapangan menunjukkan masih banyak model pembelajaran yang diterapkan dosen tidak sesuai dengan capaian pembelajaran yang ditetapkan. Capaian pembelajaran mata kuliah Keterampilan Berbahasa Produktif (KBP) mengharuskan mahasiswa untuk bisa menghasilkan karya tulis ilmiah yang dipublikasikan dalam bentuk seminar akademik. Tuntutan ini berimplikasi pada kewajiban dosen untuk menyiapkan model pembelajaran yang menarik, efektif, dan menyenangkan. Tujuan penelitian ini untuk mengetahui pengaruh </w:t>
            </w:r>
            <w:r w:rsidRPr="00B251DE">
              <w:rPr>
                <w:rFonts w:ascii="Arial" w:hAnsi="Arial"/>
              </w:rPr>
              <w:lastRenderedPageBreak/>
              <w:t xml:space="preserve">model pembelajaran BRAIN terhadap Keterampilan Berbahasa Produktif. Penelitian ini dilakukan di Universitas Nusantara PGRI Kediri pada semester Gasal tahun pelajaran 2019/2020 dengan sampel berjumlah 62 mahasiswa. Kelompok terbagi menjadi 2 yaitu eksperimen dan kontrol. Kelompok eksperimen menggunakan model BRAIN dan kelas kontrol menggunakan model </w:t>
            </w:r>
            <w:r w:rsidRPr="00B251DE">
              <w:rPr>
                <w:rFonts w:ascii="Arial" w:hAnsi="Arial"/>
                <w:i/>
              </w:rPr>
              <w:t>Group Investigation</w:t>
            </w:r>
            <w:r w:rsidRPr="00B251DE">
              <w:rPr>
                <w:rFonts w:ascii="Arial" w:hAnsi="Arial"/>
              </w:rPr>
              <w:t>.  Hasil penelitian menunjukkan bahwa ada perbedaan rata-rata keterampilan berbahasa mahasiswa antara kelas eksperimen dengan kelas kontrol. Jika ditinjau dari KBP, kelas eksperimen memiliki nilai rata-rata sebesar 65,29 yang lebih baik dari kelas kontrol sebesar 63,88.</w:t>
            </w:r>
          </w:p>
          <w:p w:rsidR="009100CE" w:rsidRPr="00B251DE" w:rsidRDefault="009100CE" w:rsidP="00204DD5">
            <w:pPr>
              <w:jc w:val="both"/>
              <w:rPr>
                <w:rFonts w:ascii="Arial" w:hAnsi="Arial"/>
                <w:sz w:val="16"/>
              </w:rPr>
            </w:pPr>
          </w:p>
        </w:tc>
      </w:tr>
      <w:tr w:rsidR="009100CE" w:rsidRPr="00EC7783" w:rsidTr="00204DD5">
        <w:tc>
          <w:tcPr>
            <w:tcW w:w="7937" w:type="dxa"/>
            <w:gridSpan w:val="2"/>
            <w:tcBorders>
              <w:top w:val="double" w:sz="4" w:space="0" w:color="auto"/>
              <w:bottom w:val="double" w:sz="4" w:space="0" w:color="auto"/>
              <w:right w:val="nil"/>
            </w:tcBorders>
            <w:vAlign w:val="center"/>
          </w:tcPr>
          <w:p w:rsidR="009100CE" w:rsidRPr="00EC7783" w:rsidRDefault="009100CE" w:rsidP="00204DD5">
            <w:pPr>
              <w:jc w:val="center"/>
              <w:rPr>
                <w:rFonts w:asciiTheme="minorBidi" w:hAnsiTheme="minorBidi" w:cstheme="minorBidi"/>
                <w:noProof/>
              </w:rPr>
            </w:pPr>
          </w:p>
        </w:tc>
      </w:tr>
      <w:tr w:rsidR="009100CE" w:rsidRPr="00EC7783" w:rsidTr="00204DD5">
        <w:tc>
          <w:tcPr>
            <w:tcW w:w="7937" w:type="dxa"/>
            <w:gridSpan w:val="2"/>
            <w:tcBorders>
              <w:top w:val="double" w:sz="4" w:space="0" w:color="auto"/>
              <w:bottom w:val="double" w:sz="4" w:space="0" w:color="auto"/>
              <w:right w:val="nil"/>
            </w:tcBorders>
          </w:tcPr>
          <w:p w:rsidR="009100CE" w:rsidRPr="00EC7783" w:rsidRDefault="009100CE" w:rsidP="00204DD5">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rsidR="009100CE" w:rsidRPr="00EC7783" w:rsidRDefault="009100CE" w:rsidP="00204DD5">
            <w:pPr>
              <w:jc w:val="center"/>
              <w:rPr>
                <w:rFonts w:asciiTheme="minorBidi" w:hAnsiTheme="minorBidi" w:cstheme="minorBidi"/>
                <w:b/>
                <w:color w:val="244061" w:themeColor="accent1" w:themeShade="80"/>
                <w:sz w:val="14"/>
                <w:szCs w:val="18"/>
              </w:rPr>
            </w:pPr>
            <w:r w:rsidRPr="00EC7783">
              <w:rPr>
                <w:rFonts w:asciiTheme="minorBidi" w:hAnsiTheme="minorBidi" w:cstheme="minorBidi"/>
                <w:sz w:val="16"/>
              </w:rPr>
              <w:t>Institut Agama Islam Negeri Madura, Indonesia</w:t>
            </w:r>
          </w:p>
        </w:tc>
      </w:tr>
      <w:bookmarkEnd w:id="0"/>
    </w:tbl>
    <w:p w:rsidR="009100CE" w:rsidRPr="00B930EB" w:rsidRDefault="009100CE" w:rsidP="009100CE">
      <w:pPr>
        <w:adjustRightInd w:val="0"/>
        <w:snapToGrid w:val="0"/>
        <w:spacing w:after="0" w:line="240" w:lineRule="auto"/>
        <w:ind w:left="1985" w:right="1779"/>
        <w:jc w:val="both"/>
        <w:rPr>
          <w:rFonts w:ascii="Arial" w:eastAsia="SimSun" w:hAnsi="Arial"/>
          <w:b/>
          <w:sz w:val="24"/>
          <w:szCs w:val="24"/>
          <w:lang w:eastAsia="en-GB"/>
        </w:rPr>
      </w:pPr>
    </w:p>
    <w:p w:rsidR="009100CE" w:rsidRDefault="009100CE" w:rsidP="009100CE">
      <w:pPr>
        <w:spacing w:after="0" w:line="240" w:lineRule="auto"/>
        <w:rPr>
          <w:rFonts w:ascii="Arial" w:hAnsi="Arial"/>
          <w:b/>
          <w:bCs/>
          <w:sz w:val="24"/>
          <w:szCs w:val="24"/>
          <w:lang w:val="en-US"/>
        </w:rPr>
      </w:pPr>
    </w:p>
    <w:p w:rsidR="009100CE" w:rsidRDefault="009100CE" w:rsidP="009100CE">
      <w:pPr>
        <w:spacing w:after="0" w:line="240" w:lineRule="auto"/>
        <w:rPr>
          <w:rFonts w:ascii="Arial" w:hAnsi="Arial"/>
          <w:b/>
          <w:bCs/>
          <w:sz w:val="24"/>
          <w:szCs w:val="24"/>
          <w:lang w:val="en-US"/>
        </w:rPr>
      </w:pPr>
    </w:p>
    <w:p w:rsidR="009100CE" w:rsidRDefault="009100CE" w:rsidP="009100CE">
      <w:pPr>
        <w:spacing w:after="0" w:line="240" w:lineRule="auto"/>
        <w:rPr>
          <w:rFonts w:ascii="Arial" w:hAnsi="Arial"/>
          <w:b/>
          <w:bCs/>
          <w:sz w:val="24"/>
          <w:szCs w:val="24"/>
          <w:lang w:val="en-US"/>
        </w:rPr>
      </w:pPr>
    </w:p>
    <w:p w:rsidR="009100CE" w:rsidRDefault="009100CE" w:rsidP="009100CE">
      <w:pPr>
        <w:spacing w:after="0" w:line="240" w:lineRule="auto"/>
        <w:rPr>
          <w:rFonts w:ascii="Arial" w:hAnsi="Arial"/>
          <w:b/>
          <w:bCs/>
          <w:sz w:val="24"/>
          <w:szCs w:val="24"/>
          <w:lang w:val="en-US"/>
        </w:rPr>
      </w:pPr>
    </w:p>
    <w:p w:rsidR="009100CE" w:rsidRDefault="009100CE" w:rsidP="009100CE">
      <w:pPr>
        <w:spacing w:after="0" w:line="240" w:lineRule="auto"/>
        <w:rPr>
          <w:rFonts w:ascii="Arial" w:hAnsi="Arial"/>
          <w:b/>
          <w:bCs/>
          <w:sz w:val="24"/>
          <w:szCs w:val="24"/>
          <w:lang w:val="en-US"/>
        </w:rPr>
      </w:pPr>
    </w:p>
    <w:p w:rsidR="009100CE" w:rsidRDefault="009100CE" w:rsidP="009100CE">
      <w:pPr>
        <w:spacing w:after="0" w:line="240" w:lineRule="auto"/>
        <w:rPr>
          <w:rFonts w:ascii="Arial" w:hAnsi="Arial"/>
          <w:b/>
          <w:bCs/>
          <w:sz w:val="24"/>
          <w:szCs w:val="24"/>
          <w:lang w:val="en-US"/>
        </w:rPr>
      </w:pPr>
    </w:p>
    <w:p w:rsidR="009100CE" w:rsidRDefault="009100CE" w:rsidP="009100CE">
      <w:pPr>
        <w:spacing w:after="0" w:line="240" w:lineRule="auto"/>
        <w:rPr>
          <w:rFonts w:ascii="Arial" w:hAnsi="Arial"/>
          <w:b/>
          <w:bCs/>
          <w:sz w:val="24"/>
          <w:szCs w:val="24"/>
          <w:lang w:val="en-US"/>
        </w:rPr>
      </w:pPr>
    </w:p>
    <w:p w:rsidR="009100CE" w:rsidRPr="009100CE" w:rsidRDefault="009100CE" w:rsidP="009100CE">
      <w:pPr>
        <w:spacing w:after="0" w:line="240" w:lineRule="auto"/>
        <w:rPr>
          <w:rFonts w:ascii="Arial" w:hAnsi="Arial"/>
          <w:b/>
          <w:bCs/>
          <w:sz w:val="24"/>
          <w:szCs w:val="24"/>
          <w:lang w:val="en-US"/>
        </w:rPr>
      </w:pPr>
      <w:r w:rsidRPr="009100CE">
        <w:rPr>
          <w:rFonts w:ascii="Arial" w:hAnsi="Arial"/>
          <w:b/>
          <w:bCs/>
          <w:sz w:val="24"/>
          <w:szCs w:val="24"/>
          <w:lang w:val="en-US"/>
        </w:rPr>
        <w:t>PENDAHULUAN</w:t>
      </w:r>
    </w:p>
    <w:p w:rsidR="009100CE" w:rsidRPr="009100CE" w:rsidRDefault="009100CE" w:rsidP="009100CE">
      <w:pPr>
        <w:spacing w:after="0" w:line="240" w:lineRule="auto"/>
        <w:ind w:firstLine="720"/>
        <w:jc w:val="both"/>
        <w:rPr>
          <w:rFonts w:ascii="Arial" w:hAnsi="Arial"/>
          <w:sz w:val="24"/>
          <w:szCs w:val="24"/>
        </w:rPr>
      </w:pPr>
      <w:bookmarkStart w:id="2" w:name="_Hlk28336019"/>
      <w:r w:rsidRPr="009100CE">
        <w:rPr>
          <w:rFonts w:ascii="Arial" w:hAnsi="Arial"/>
          <w:sz w:val="24"/>
          <w:szCs w:val="24"/>
        </w:rPr>
        <w:t>Sejak diberlakukannya Undang-Undang Nomor 12 Tahun 2012) tentang Pendidikan Tinggi, semua Perguruan Tinggi didorong untuk mampu menyesuaikan diri sesuai dengan aturan yang ada. Di dalam peraturan tersebut Perguruan Tinggi dituntut untuk bisa mengembangkan potensi mahasiswa agar menjadi manusia yang beriman dan bertakwa kepada Tuhan Yang Maha Esa dan berakhlak mulia, sehat, berilmu, cakap, kreatif, mandiri, terampil, kompeten, dan berbudaya untuk kepentingan bangsa (UU Nomor 12 Tahun 2012 Pasal 5a). Oleh karena itu, untuk menghasilkan sejumlah kemampuan tersebut Perguruan Tinggi harus menyelenggarakan proses pembelajaran yang berkualitas. Kualitas pembelajaran yang dimaksud adalah pembelajaran yang memiliki karakteristik interaktif, holistik, integratif, saintifik, kontekstual, tematik, efektif, dan berpusat pada mahasiswa.</w:t>
      </w:r>
    </w:p>
    <w:p w:rsidR="009100CE" w:rsidRPr="009100CE" w:rsidRDefault="009100CE" w:rsidP="009100CE">
      <w:pPr>
        <w:spacing w:after="0" w:line="240" w:lineRule="auto"/>
        <w:ind w:firstLine="720"/>
        <w:jc w:val="both"/>
        <w:rPr>
          <w:rFonts w:ascii="Arial" w:hAnsi="Arial"/>
          <w:sz w:val="24"/>
          <w:szCs w:val="24"/>
        </w:rPr>
      </w:pPr>
      <w:r w:rsidRPr="009100CE">
        <w:rPr>
          <w:rFonts w:ascii="Arial" w:hAnsi="Arial"/>
          <w:sz w:val="24"/>
          <w:szCs w:val="24"/>
        </w:rPr>
        <w:t>Kualitas  pendidikan  saat  ini  masih  menjadi  permasalahan  mendasar  dalam  usaha perbaikan  mutu  sistem  pendidikan  nasional.  Berbagai  upaya  telah  dilakukan  untuk meningkatkan  kualitas  pendidikan,  mencakup  semua  komponen  pendidikan  seperti, kurikulum,  peningkatan  kualitas  guru  dan  dosen,  pengadaan  buku  ajar  dan  sarana  belajar lainnya,  pengembangan  sistem  pembelajaran,  penyempurnaan  sistem  penilaian,  penataan organisasi dan manajemen pendidikan (Usman, A. S. (2014). Berbagai masalah lain dalam pelaksanaan pendidikan nasional  di  antaranya  yang  menyangkut  kebijakan  pendidikan,  perkembangan  anak Indonesia,  guru/dosen,  relevansi  pendidikan,  mutu  pendidikan,  pemerataan,  manajemen pendidikan dan pembiayaan pendidikan (Suyanta. 2014).</w:t>
      </w:r>
    </w:p>
    <w:p w:rsidR="009100CE" w:rsidRPr="009100CE" w:rsidRDefault="009100CE" w:rsidP="009100CE">
      <w:pPr>
        <w:spacing w:after="0" w:line="240" w:lineRule="auto"/>
        <w:ind w:firstLine="720"/>
        <w:jc w:val="both"/>
        <w:rPr>
          <w:rFonts w:ascii="Arial" w:hAnsi="Arial"/>
          <w:sz w:val="24"/>
          <w:szCs w:val="24"/>
        </w:rPr>
      </w:pPr>
      <w:r w:rsidRPr="009100CE">
        <w:rPr>
          <w:rFonts w:ascii="Arial" w:hAnsi="Arial"/>
          <w:sz w:val="24"/>
          <w:szCs w:val="24"/>
        </w:rPr>
        <w:t xml:space="preserve">Usaha meningkatkan kualitas dan mutu pendidikan dapat dilakukan dengan kegiatan belajar-mengajar  yang  baik.  Dengan  paradigma  baru  dan  perubahan  global  dunia akhir-akhir ini maka pelaksanaan pembelajaran di perguruan tinggi harus dilakukan dengan  pendekatan  baru  yaitu  pembelajaran  yang  berpusat  pada  mahasiswa (student centered) (Sidik, D., 2019).. Untuk itu berbagai metode pembelajaran yang bernuansa student aktive learning merupakan metode yang menjadi pilihan dalam melaksanakan PBM. Sesuai  ketentuan  dalam  peraturan pemerintah  No  19  Tahun  2005  tentang  Standar  Nasional  Pendidikan  maka pelaksanaan  pembelajaran  di  semua  jenjang  mendidikan  diharapkan diselenggarakan secara interaktif, inspiratif, menyenangkan, menantang, memotivasi peserta  didik  untuk  berpartisipasi  aktif,  serta  memberikan  ruang  yang  cukup  bagi prakarsa, kreatifitas, dan kemandirian sesuai bakat, minat, dan perkembangan fisik serta psikologis peserta didik. </w:t>
      </w:r>
    </w:p>
    <w:p w:rsidR="009100CE" w:rsidRPr="009100CE" w:rsidRDefault="009100CE" w:rsidP="009100CE">
      <w:pPr>
        <w:spacing w:after="0" w:line="240" w:lineRule="auto"/>
        <w:ind w:firstLine="720"/>
        <w:jc w:val="both"/>
        <w:rPr>
          <w:rFonts w:ascii="Arial" w:hAnsi="Arial"/>
          <w:sz w:val="24"/>
          <w:szCs w:val="24"/>
        </w:rPr>
      </w:pPr>
      <w:r w:rsidRPr="009100CE">
        <w:rPr>
          <w:rFonts w:ascii="Arial" w:hAnsi="Arial"/>
          <w:sz w:val="24"/>
          <w:szCs w:val="24"/>
        </w:rPr>
        <w:t xml:space="preserve">  Program Studi (Prodi) Pendidikan Bahasa dan Sastra Indonesia sebagai bagian dari sistem Pendidikan Tinggi secara langsung berkomitmen menghasilkan lulusan yang memiliki kompetensi andal baik pada aspek sikap, pengetahuan, maupun keterampilan </w:t>
      </w:r>
      <w:r w:rsidRPr="009100CE">
        <w:rPr>
          <w:rFonts w:ascii="Arial" w:hAnsi="Arial"/>
          <w:sz w:val="24"/>
          <w:szCs w:val="24"/>
        </w:rPr>
        <w:lastRenderedPageBreak/>
        <w:t>yang tampak dalam Rencana Pembelajaran Semester (RPS). Rencana pembelajaran yang disusun dosen harus menggambarkan peristiwa belajar yang memberdayakan potensi mahasiswa seara maksimal. Wujud riil dari konteks “memberdayakan” diantaranya pemberian kesempatan yang luas kepada mahasiswa untuk belajar agar mampu menyusun pengetahuan dan pengalaman konkrit. Hal ini sesuai dengan pernyataan bahwa belajar yang memberdayakan si-belajar adalah penyusnan pengetahuan dan pengalaman kongkrit melalui aktivitas kolaboratif, refleksi, dan interpretasi (Nurhayati, I., 2016). Aktivitas tersebut menekankan pentingnya seorang dosen menata lingkungan belajar mahasiswa dengan merencanakan dan menetapkan model pembelajaran yang sesuai. Sejalan dengan konsep tersebut model pembelajaran BRAIN (</w:t>
      </w:r>
      <w:r w:rsidRPr="009100CE">
        <w:rPr>
          <w:rFonts w:ascii="Arial" w:hAnsi="Arial"/>
          <w:b/>
          <w:sz w:val="24"/>
          <w:szCs w:val="24"/>
        </w:rPr>
        <w:t>B</w:t>
      </w:r>
      <w:r w:rsidRPr="009100CE">
        <w:rPr>
          <w:rFonts w:ascii="Arial" w:hAnsi="Arial"/>
          <w:sz w:val="24"/>
          <w:szCs w:val="24"/>
        </w:rPr>
        <w:t xml:space="preserve">erdayakan, </w:t>
      </w:r>
      <w:r w:rsidRPr="009100CE">
        <w:rPr>
          <w:rFonts w:ascii="Arial" w:hAnsi="Arial"/>
          <w:b/>
          <w:sz w:val="24"/>
          <w:szCs w:val="24"/>
        </w:rPr>
        <w:t>R</w:t>
      </w:r>
      <w:r w:rsidRPr="009100CE">
        <w:rPr>
          <w:rFonts w:ascii="Arial" w:hAnsi="Arial"/>
          <w:sz w:val="24"/>
          <w:szCs w:val="24"/>
        </w:rPr>
        <w:t xml:space="preserve">esponsif, </w:t>
      </w:r>
      <w:r w:rsidRPr="009100CE">
        <w:rPr>
          <w:rFonts w:ascii="Arial" w:hAnsi="Arial"/>
          <w:b/>
          <w:sz w:val="24"/>
          <w:szCs w:val="24"/>
        </w:rPr>
        <w:t>A</w:t>
      </w:r>
      <w:r w:rsidRPr="009100CE">
        <w:rPr>
          <w:rFonts w:ascii="Arial" w:hAnsi="Arial"/>
          <w:sz w:val="24"/>
          <w:szCs w:val="24"/>
        </w:rPr>
        <w:t xml:space="preserve">ktualisasikan, </w:t>
      </w:r>
      <w:r w:rsidRPr="009100CE">
        <w:rPr>
          <w:rFonts w:ascii="Arial" w:hAnsi="Arial"/>
          <w:b/>
          <w:sz w:val="24"/>
          <w:szCs w:val="24"/>
        </w:rPr>
        <w:t>I</w:t>
      </w:r>
      <w:r w:rsidRPr="009100CE">
        <w:rPr>
          <w:rFonts w:ascii="Arial" w:hAnsi="Arial"/>
          <w:sz w:val="24"/>
          <w:szCs w:val="24"/>
        </w:rPr>
        <w:t xml:space="preserve">ntensifkan, </w:t>
      </w:r>
      <w:r w:rsidRPr="009100CE">
        <w:rPr>
          <w:rFonts w:ascii="Arial" w:hAnsi="Arial"/>
          <w:b/>
          <w:sz w:val="24"/>
          <w:szCs w:val="24"/>
        </w:rPr>
        <w:t>N</w:t>
      </w:r>
      <w:r w:rsidRPr="009100CE">
        <w:rPr>
          <w:rFonts w:ascii="Arial" w:hAnsi="Arial"/>
          <w:sz w:val="24"/>
          <w:szCs w:val="24"/>
        </w:rPr>
        <w:t>ikmati)</w:t>
      </w:r>
      <w:r w:rsidRPr="009100CE">
        <w:rPr>
          <w:rFonts w:ascii="Arial" w:hAnsi="Arial"/>
          <w:i/>
          <w:sz w:val="24"/>
          <w:szCs w:val="24"/>
        </w:rPr>
        <w:t xml:space="preserve"> </w:t>
      </w:r>
      <w:r w:rsidRPr="009100CE">
        <w:rPr>
          <w:rFonts w:ascii="Arial" w:hAnsi="Arial"/>
          <w:sz w:val="24"/>
          <w:szCs w:val="24"/>
        </w:rPr>
        <w:t>dipandang sebagai model inovatif yang cukup menarik untuk memberdayakan mahasiswa.</w:t>
      </w:r>
    </w:p>
    <w:p w:rsidR="009100CE" w:rsidRPr="009100CE" w:rsidRDefault="009100CE" w:rsidP="009100CE">
      <w:pPr>
        <w:spacing w:after="0" w:line="240" w:lineRule="auto"/>
        <w:ind w:firstLine="720"/>
        <w:jc w:val="both"/>
        <w:rPr>
          <w:rFonts w:ascii="Arial" w:hAnsi="Arial"/>
          <w:sz w:val="24"/>
          <w:szCs w:val="24"/>
        </w:rPr>
      </w:pPr>
      <w:r w:rsidRPr="009100CE">
        <w:rPr>
          <w:rFonts w:ascii="Arial" w:hAnsi="Arial"/>
          <w:sz w:val="24"/>
          <w:szCs w:val="24"/>
        </w:rPr>
        <w:t xml:space="preserve">Fakta di lapangan menunjukkan keterampilan menulis makalah/karya tulis ilmiah dan kemampuan berbicara dalam bentuk seminar akademik mahasiswa Program Studi PBSI UNP Kediri masih tergolong rendah (di bawah kriteria ketuntasan minimal / 60). Hal ini terbukti ketika dilakukan penilaian terkait dengan pembuatan karya tulis ilmiah terhadap 31 mahasiswa PBSI hasilnya ada 30% (9 mahasiswa) mendapatkan nilai di atas 75 dan 70 % (22 mahasiswa) mendapatkan nilai antara 45-55. Berdasarkan angket yang dikumpulkan diketahui bahwa rendahnya nilai yang diperoleh mahasiswa tersebut disebabkan oleh beberapa hal, diantaranya (a) motivasi mahasiswa untuk mengikuti perkuliahan rendah, (b) suasanan perkuliahan tidak menarik, dan (c) model pembelajaran yang digunakan monoton. Setelah dilakukan diskusi dengan teman sejawat di Prodi PBSI UNP Kediri diperoleh masukan dan rekomendasi untuk melakukan eksperimen dua model pembelajaran yang berbasis </w:t>
      </w:r>
      <w:r w:rsidRPr="009100CE">
        <w:rPr>
          <w:rFonts w:ascii="Arial" w:hAnsi="Arial"/>
          <w:i/>
          <w:sz w:val="24"/>
          <w:szCs w:val="24"/>
        </w:rPr>
        <w:t>cooperative learning</w:t>
      </w:r>
      <w:r w:rsidRPr="009100CE">
        <w:rPr>
          <w:rFonts w:ascii="Arial" w:hAnsi="Arial"/>
          <w:sz w:val="24"/>
          <w:szCs w:val="24"/>
        </w:rPr>
        <w:t xml:space="preserve"> (</w:t>
      </w:r>
      <w:r w:rsidRPr="009100CE">
        <w:rPr>
          <w:rFonts w:ascii="Arial" w:hAnsi="Arial"/>
          <w:i/>
          <w:sz w:val="24"/>
          <w:szCs w:val="24"/>
        </w:rPr>
        <w:t>Brain</w:t>
      </w:r>
      <w:r w:rsidRPr="009100CE">
        <w:rPr>
          <w:rFonts w:ascii="Arial" w:hAnsi="Arial"/>
          <w:sz w:val="24"/>
          <w:szCs w:val="24"/>
        </w:rPr>
        <w:t xml:space="preserve"> dan Investigasi Kelompok)</w:t>
      </w:r>
    </w:p>
    <w:p w:rsidR="009100CE" w:rsidRPr="009100CE" w:rsidRDefault="009100CE" w:rsidP="009100CE">
      <w:pPr>
        <w:spacing w:after="0" w:line="240" w:lineRule="auto"/>
        <w:jc w:val="both"/>
        <w:rPr>
          <w:rFonts w:ascii="Arial" w:hAnsi="Arial"/>
          <w:sz w:val="24"/>
          <w:szCs w:val="24"/>
        </w:rPr>
      </w:pPr>
    </w:p>
    <w:bookmarkEnd w:id="2"/>
    <w:p w:rsidR="009100CE" w:rsidRPr="009100CE" w:rsidRDefault="009100CE" w:rsidP="009100CE">
      <w:pPr>
        <w:pStyle w:val="BodyText"/>
        <w:spacing w:after="0" w:line="240" w:lineRule="auto"/>
        <w:jc w:val="both"/>
        <w:rPr>
          <w:rFonts w:ascii="Arial" w:hAnsi="Arial" w:cs="Arial"/>
          <w:b/>
          <w:sz w:val="24"/>
          <w:szCs w:val="24"/>
          <w:lang w:val="id-ID"/>
        </w:rPr>
      </w:pPr>
      <w:r w:rsidRPr="009100CE">
        <w:rPr>
          <w:rFonts w:ascii="Arial" w:hAnsi="Arial" w:cs="Arial"/>
          <w:b/>
          <w:sz w:val="24"/>
          <w:szCs w:val="24"/>
          <w:lang w:val="id-ID"/>
        </w:rPr>
        <w:t>METODE</w:t>
      </w:r>
    </w:p>
    <w:p w:rsidR="009100CE" w:rsidRPr="009100CE" w:rsidRDefault="009100CE" w:rsidP="009100CE">
      <w:pPr>
        <w:spacing w:after="0" w:line="240" w:lineRule="auto"/>
        <w:ind w:firstLine="720"/>
        <w:jc w:val="both"/>
        <w:rPr>
          <w:rFonts w:ascii="Arial" w:hAnsi="Arial"/>
          <w:sz w:val="24"/>
          <w:szCs w:val="24"/>
        </w:rPr>
      </w:pPr>
      <w:r w:rsidRPr="009100CE">
        <w:rPr>
          <w:rFonts w:ascii="Arial" w:hAnsi="Arial"/>
          <w:sz w:val="24"/>
          <w:szCs w:val="24"/>
        </w:rPr>
        <w:t xml:space="preserve">Penelitian ini dilakukan di Program Studi Pendidikan Bahasa dan Sastra Indonesia (PBSI) Universitas Nusantara PGRI Kediri (UNP Kediri)pada semester Gasal tahun pelajaran 2019/2020. Metode penelitian yang digunakan dalam penelitian ini adalah metode eksperimen. Sampel penelitian ini secara keseluruhan berjumlah  62 mahasiswa PBSI yang terbagi menjadi kelas eksperimen dan kelas kontrol. Kelas eksperimen merupakan kelas yang proses pembelajarannya dilakukan menggunakan model </w:t>
      </w:r>
      <w:r w:rsidRPr="009100CE">
        <w:rPr>
          <w:rFonts w:ascii="Arial" w:hAnsi="Arial"/>
          <w:i/>
          <w:sz w:val="24"/>
          <w:szCs w:val="24"/>
        </w:rPr>
        <w:t>BRAIN</w:t>
      </w:r>
      <w:r w:rsidRPr="009100CE">
        <w:rPr>
          <w:rFonts w:ascii="Arial" w:hAnsi="Arial"/>
          <w:sz w:val="24"/>
          <w:szCs w:val="24"/>
        </w:rPr>
        <w:t xml:space="preserve"> sedangkan kelas kontrol menggunakan model </w:t>
      </w:r>
      <w:r w:rsidRPr="009100CE">
        <w:rPr>
          <w:rFonts w:ascii="Arial" w:hAnsi="Arial"/>
          <w:i/>
          <w:sz w:val="24"/>
          <w:szCs w:val="24"/>
        </w:rPr>
        <w:t>Gorup Investigation</w:t>
      </w:r>
      <w:r w:rsidRPr="009100CE">
        <w:rPr>
          <w:rFonts w:ascii="Arial" w:hAnsi="Arial"/>
          <w:sz w:val="24"/>
          <w:szCs w:val="24"/>
        </w:rPr>
        <w:t xml:space="preserve">. Variabel terikat penelitian ini adalah Keterampilan Berbahasa Produktif (KBP). Pengumpulan data menggunakan tes unjuk kerja (menulis dan berseminar).  Uji statistik yang digunakan adalah uji </w:t>
      </w:r>
      <w:r w:rsidRPr="009100CE">
        <w:rPr>
          <w:rFonts w:ascii="Arial" w:hAnsi="Arial"/>
          <w:i/>
          <w:sz w:val="24"/>
          <w:szCs w:val="24"/>
        </w:rPr>
        <w:t>independent sample t-test</w:t>
      </w:r>
      <w:r w:rsidRPr="009100CE">
        <w:rPr>
          <w:rFonts w:ascii="Arial" w:hAnsi="Arial"/>
          <w:sz w:val="24"/>
          <w:szCs w:val="24"/>
        </w:rPr>
        <w:t xml:space="preserve"> yang bertujuan membandingkan dua sampel yang tidak saling berpasangan.</w:t>
      </w:r>
    </w:p>
    <w:p w:rsidR="009100CE" w:rsidRPr="009100CE" w:rsidRDefault="009100CE" w:rsidP="009100CE">
      <w:pPr>
        <w:spacing w:after="0" w:line="240" w:lineRule="auto"/>
        <w:ind w:firstLine="720"/>
        <w:jc w:val="both"/>
        <w:rPr>
          <w:rFonts w:ascii="Arial" w:hAnsi="Arial"/>
          <w:sz w:val="24"/>
          <w:szCs w:val="24"/>
        </w:rPr>
      </w:pPr>
      <w:r w:rsidRPr="009100CE">
        <w:rPr>
          <w:rFonts w:ascii="Arial" w:hAnsi="Arial"/>
          <w:sz w:val="24"/>
          <w:szCs w:val="24"/>
        </w:rPr>
        <w:t xml:space="preserve"> </w:t>
      </w:r>
    </w:p>
    <w:p w:rsidR="009100CE" w:rsidRPr="009100CE" w:rsidRDefault="009100CE" w:rsidP="009100CE">
      <w:pPr>
        <w:spacing w:after="0" w:line="240" w:lineRule="auto"/>
        <w:jc w:val="both"/>
        <w:rPr>
          <w:rFonts w:ascii="Arial" w:hAnsi="Arial"/>
          <w:sz w:val="24"/>
          <w:szCs w:val="24"/>
        </w:rPr>
      </w:pPr>
      <w:r w:rsidRPr="009100CE">
        <w:rPr>
          <w:rFonts w:ascii="Arial" w:hAnsi="Arial"/>
          <w:sz w:val="24"/>
          <w:szCs w:val="24"/>
        </w:rPr>
        <w:t>Hipotesis penelitiannya sebagai berikut.</w:t>
      </w:r>
    </w:p>
    <w:p w:rsidR="009100CE" w:rsidRPr="009100CE" w:rsidRDefault="009100CE" w:rsidP="009100CE">
      <w:pPr>
        <w:spacing w:after="0" w:line="240" w:lineRule="auto"/>
        <w:jc w:val="both"/>
        <w:rPr>
          <w:rFonts w:ascii="Arial" w:hAnsi="Arial"/>
          <w:sz w:val="24"/>
          <w:szCs w:val="24"/>
        </w:rPr>
      </w:pPr>
      <w:r w:rsidRPr="009100CE">
        <w:rPr>
          <w:rFonts w:ascii="Arial" w:hAnsi="Arial"/>
          <w:sz w:val="24"/>
          <w:szCs w:val="24"/>
        </w:rPr>
        <w:t>H0: Tidak ada perbedaan rata-rata antara kelas eksperimen dan kelas kontrol.</w:t>
      </w:r>
    </w:p>
    <w:p w:rsidR="009100CE" w:rsidRPr="009100CE" w:rsidRDefault="009100CE" w:rsidP="009100CE">
      <w:pPr>
        <w:spacing w:after="0" w:line="240" w:lineRule="auto"/>
        <w:jc w:val="both"/>
        <w:rPr>
          <w:rFonts w:ascii="Arial" w:hAnsi="Arial"/>
          <w:sz w:val="24"/>
          <w:szCs w:val="24"/>
        </w:rPr>
      </w:pPr>
      <w:r w:rsidRPr="009100CE">
        <w:rPr>
          <w:rFonts w:ascii="Arial" w:hAnsi="Arial"/>
          <w:sz w:val="24"/>
          <w:szCs w:val="24"/>
        </w:rPr>
        <w:t>Ha: Ada perbedaan rata-rata antara kelas eksperimen dan kelas kontrol.</w:t>
      </w:r>
    </w:p>
    <w:p w:rsidR="009100CE" w:rsidRDefault="009100CE" w:rsidP="009100CE">
      <w:pPr>
        <w:spacing w:after="0" w:line="240" w:lineRule="auto"/>
        <w:jc w:val="both"/>
        <w:rPr>
          <w:rFonts w:ascii="Arial" w:hAnsi="Arial"/>
          <w:b/>
          <w:sz w:val="24"/>
          <w:szCs w:val="24"/>
          <w:lang w:val="en-US"/>
        </w:rPr>
      </w:pPr>
    </w:p>
    <w:p w:rsidR="009100CE" w:rsidRPr="009100CE" w:rsidRDefault="009100CE" w:rsidP="009100CE">
      <w:pPr>
        <w:spacing w:after="0" w:line="240" w:lineRule="auto"/>
        <w:jc w:val="both"/>
        <w:rPr>
          <w:rFonts w:ascii="Arial" w:hAnsi="Arial"/>
          <w:b/>
          <w:sz w:val="24"/>
          <w:szCs w:val="24"/>
        </w:rPr>
      </w:pPr>
      <w:r w:rsidRPr="009100CE">
        <w:rPr>
          <w:rFonts w:ascii="Arial" w:hAnsi="Arial"/>
          <w:b/>
          <w:sz w:val="24"/>
          <w:szCs w:val="24"/>
        </w:rPr>
        <w:t>HASIL DAN PEMBAHASAN</w:t>
      </w:r>
    </w:p>
    <w:p w:rsidR="009100CE" w:rsidRPr="009100CE" w:rsidRDefault="009100CE" w:rsidP="009100CE">
      <w:pPr>
        <w:pStyle w:val="BodyText"/>
        <w:spacing w:after="0" w:line="240" w:lineRule="auto"/>
        <w:ind w:firstLine="720"/>
        <w:jc w:val="both"/>
        <w:rPr>
          <w:rFonts w:ascii="Arial" w:hAnsi="Arial" w:cs="Arial"/>
          <w:sz w:val="24"/>
          <w:szCs w:val="24"/>
        </w:rPr>
      </w:pPr>
      <w:proofErr w:type="gramStart"/>
      <w:r w:rsidRPr="009100CE">
        <w:rPr>
          <w:rFonts w:ascii="Arial" w:hAnsi="Arial" w:cs="Arial"/>
          <w:sz w:val="24"/>
          <w:szCs w:val="24"/>
        </w:rPr>
        <w:t xml:space="preserve">Model </w:t>
      </w:r>
      <w:r w:rsidRPr="009100CE">
        <w:rPr>
          <w:rFonts w:ascii="Arial" w:hAnsi="Arial" w:cs="Arial"/>
          <w:sz w:val="24"/>
          <w:szCs w:val="24"/>
          <w:lang w:val="id-ID"/>
        </w:rPr>
        <w:t>pembelajaran</w:t>
      </w:r>
      <w:r w:rsidRPr="009100CE">
        <w:rPr>
          <w:rFonts w:ascii="Arial" w:hAnsi="Arial" w:cs="Arial"/>
          <w:sz w:val="24"/>
          <w:szCs w:val="24"/>
        </w:rPr>
        <w:t xml:space="preserve">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pola</w:t>
      </w:r>
      <w:proofErr w:type="spellEnd"/>
      <w:r w:rsidRPr="009100CE">
        <w:rPr>
          <w:rFonts w:ascii="Arial" w:hAnsi="Arial" w:cs="Arial"/>
          <w:sz w:val="24"/>
          <w:szCs w:val="24"/>
        </w:rPr>
        <w:t xml:space="preserve"> </w:t>
      </w:r>
      <w:proofErr w:type="spellStart"/>
      <w:r w:rsidRPr="009100CE">
        <w:rPr>
          <w:rFonts w:ascii="Arial" w:hAnsi="Arial" w:cs="Arial"/>
          <w:sz w:val="24"/>
          <w:szCs w:val="24"/>
        </w:rPr>
        <w:t>umum</w:t>
      </w:r>
      <w:proofErr w:type="spellEnd"/>
      <w:r w:rsidRPr="009100CE">
        <w:rPr>
          <w:rFonts w:ascii="Arial" w:hAnsi="Arial" w:cs="Arial"/>
          <w:sz w:val="24"/>
          <w:szCs w:val="24"/>
        </w:rPr>
        <w:t xml:space="preserve"> </w:t>
      </w:r>
      <w:proofErr w:type="spellStart"/>
      <w:r w:rsidRPr="009100CE">
        <w:rPr>
          <w:rFonts w:ascii="Arial" w:hAnsi="Arial" w:cs="Arial"/>
          <w:sz w:val="24"/>
          <w:szCs w:val="24"/>
        </w:rPr>
        <w:t>perilaku</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untuk</w:t>
      </w:r>
      <w:proofErr w:type="spellEnd"/>
      <w:r w:rsidRPr="009100CE">
        <w:rPr>
          <w:rFonts w:ascii="Arial" w:hAnsi="Arial" w:cs="Arial"/>
          <w:sz w:val="24"/>
          <w:szCs w:val="24"/>
        </w:rPr>
        <w:t xml:space="preserve"> </w:t>
      </w:r>
      <w:proofErr w:type="spellStart"/>
      <w:r w:rsidRPr="009100CE">
        <w:rPr>
          <w:rFonts w:ascii="Arial" w:hAnsi="Arial" w:cs="Arial"/>
          <w:sz w:val="24"/>
          <w:szCs w:val="24"/>
        </w:rPr>
        <w:t>mencapai</w:t>
      </w:r>
      <w:proofErr w:type="spellEnd"/>
      <w:r w:rsidRPr="009100CE">
        <w:rPr>
          <w:rFonts w:ascii="Arial" w:hAnsi="Arial" w:cs="Arial"/>
          <w:sz w:val="24"/>
          <w:szCs w:val="24"/>
          <w:lang w:val="id-ID"/>
        </w:rPr>
        <w:t xml:space="preserve"> tujuan pembelajaran.</w:t>
      </w:r>
      <w:proofErr w:type="gramEnd"/>
      <w:r w:rsidRPr="009100CE">
        <w:rPr>
          <w:rFonts w:ascii="Arial" w:hAnsi="Arial" w:cs="Arial"/>
          <w:sz w:val="24"/>
          <w:szCs w:val="24"/>
          <w:lang w:val="id-ID"/>
        </w:rPr>
        <w:t xml:space="preserve"> Joyce dan Weil (</w:t>
      </w:r>
      <w:r w:rsidRPr="009100CE">
        <w:rPr>
          <w:rFonts w:ascii="Arial" w:hAnsi="Arial" w:cs="Arial"/>
          <w:sz w:val="24"/>
          <w:szCs w:val="24"/>
        </w:rPr>
        <w:t>2009</w:t>
      </w:r>
      <w:r w:rsidRPr="009100CE">
        <w:rPr>
          <w:rFonts w:ascii="Arial" w:hAnsi="Arial" w:cs="Arial"/>
          <w:sz w:val="24"/>
          <w:szCs w:val="24"/>
          <w:lang w:val="id-ID"/>
        </w:rPr>
        <w:t>) menyatakan bahwa model pembelajaran</w:t>
      </w:r>
      <w:r w:rsidRPr="009100CE">
        <w:rPr>
          <w:rFonts w:ascii="Arial" w:hAnsi="Arial" w:cs="Arial"/>
          <w:sz w:val="24"/>
          <w:szCs w:val="24"/>
        </w:rPr>
        <w:t xml:space="preserve"> </w:t>
      </w:r>
      <w:proofErr w:type="spellStart"/>
      <w:r w:rsidRPr="009100CE">
        <w:rPr>
          <w:rFonts w:ascii="Arial" w:hAnsi="Arial" w:cs="Arial"/>
          <w:sz w:val="24"/>
          <w:szCs w:val="24"/>
        </w:rPr>
        <w:t>adalah</w:t>
      </w:r>
      <w:proofErr w:type="spellEnd"/>
      <w:r w:rsidRPr="009100CE">
        <w:rPr>
          <w:rFonts w:ascii="Arial" w:hAnsi="Arial" w:cs="Arial"/>
          <w:sz w:val="24"/>
          <w:szCs w:val="24"/>
        </w:rPr>
        <w:t xml:space="preserve"> </w:t>
      </w:r>
      <w:proofErr w:type="spellStart"/>
      <w:r w:rsidRPr="009100CE">
        <w:rPr>
          <w:rFonts w:ascii="Arial" w:hAnsi="Arial" w:cs="Arial"/>
          <w:sz w:val="24"/>
          <w:szCs w:val="24"/>
        </w:rPr>
        <w:t>suatu</w:t>
      </w:r>
      <w:proofErr w:type="spellEnd"/>
      <w:r w:rsidRPr="009100CE">
        <w:rPr>
          <w:rFonts w:ascii="Arial" w:hAnsi="Arial" w:cs="Arial"/>
          <w:sz w:val="24"/>
          <w:szCs w:val="24"/>
        </w:rPr>
        <w:t xml:space="preserve"> </w:t>
      </w:r>
      <w:proofErr w:type="spellStart"/>
      <w:r w:rsidRPr="009100CE">
        <w:rPr>
          <w:rFonts w:ascii="Arial" w:hAnsi="Arial" w:cs="Arial"/>
          <w:sz w:val="24"/>
          <w:szCs w:val="24"/>
        </w:rPr>
        <w:t>rencana</w:t>
      </w:r>
      <w:proofErr w:type="spellEnd"/>
      <w:r w:rsidRPr="009100CE">
        <w:rPr>
          <w:rFonts w:ascii="Arial" w:hAnsi="Arial" w:cs="Arial"/>
          <w:sz w:val="24"/>
          <w:szCs w:val="24"/>
        </w:rPr>
        <w:t xml:space="preserve"> </w:t>
      </w:r>
      <w:proofErr w:type="spellStart"/>
      <w:r w:rsidRPr="009100CE">
        <w:rPr>
          <w:rFonts w:ascii="Arial" w:hAnsi="Arial" w:cs="Arial"/>
          <w:sz w:val="24"/>
          <w:szCs w:val="24"/>
        </w:rPr>
        <w:t>atau</w:t>
      </w:r>
      <w:proofErr w:type="spellEnd"/>
      <w:r w:rsidRPr="009100CE">
        <w:rPr>
          <w:rFonts w:ascii="Arial" w:hAnsi="Arial" w:cs="Arial"/>
          <w:sz w:val="24"/>
          <w:szCs w:val="24"/>
        </w:rPr>
        <w:t xml:space="preserve"> </w:t>
      </w:r>
      <w:proofErr w:type="spellStart"/>
      <w:r w:rsidRPr="009100CE">
        <w:rPr>
          <w:rFonts w:ascii="Arial" w:hAnsi="Arial" w:cs="Arial"/>
          <w:sz w:val="24"/>
          <w:szCs w:val="24"/>
        </w:rPr>
        <w:t>pola</w:t>
      </w:r>
      <w:proofErr w:type="spellEnd"/>
      <w:r w:rsidRPr="009100CE">
        <w:rPr>
          <w:rFonts w:ascii="Arial" w:hAnsi="Arial" w:cs="Arial"/>
          <w:sz w:val="24"/>
          <w:szCs w:val="24"/>
        </w:rPr>
        <w:t xml:space="preserve"> yang </w:t>
      </w:r>
      <w:proofErr w:type="spellStart"/>
      <w:r w:rsidRPr="009100CE">
        <w:rPr>
          <w:rFonts w:ascii="Arial" w:hAnsi="Arial" w:cs="Arial"/>
          <w:sz w:val="24"/>
          <w:szCs w:val="24"/>
        </w:rPr>
        <w:t>dapat</w:t>
      </w:r>
      <w:proofErr w:type="spellEnd"/>
      <w:r w:rsidRPr="009100CE">
        <w:rPr>
          <w:rFonts w:ascii="Arial" w:hAnsi="Arial" w:cs="Arial"/>
          <w:sz w:val="24"/>
          <w:szCs w:val="24"/>
        </w:rPr>
        <w:t xml:space="preserve"> </w:t>
      </w:r>
      <w:proofErr w:type="spellStart"/>
      <w:r w:rsidRPr="009100CE">
        <w:rPr>
          <w:rFonts w:ascii="Arial" w:hAnsi="Arial" w:cs="Arial"/>
          <w:sz w:val="24"/>
          <w:szCs w:val="24"/>
        </w:rPr>
        <w:t>digunakan</w:t>
      </w:r>
      <w:proofErr w:type="spellEnd"/>
      <w:r w:rsidRPr="009100CE">
        <w:rPr>
          <w:rFonts w:ascii="Arial" w:hAnsi="Arial" w:cs="Arial"/>
          <w:sz w:val="24"/>
          <w:szCs w:val="24"/>
        </w:rPr>
        <w:t xml:space="preserve"> </w:t>
      </w:r>
      <w:proofErr w:type="spellStart"/>
      <w:r w:rsidRPr="009100CE">
        <w:rPr>
          <w:rFonts w:ascii="Arial" w:hAnsi="Arial" w:cs="Arial"/>
          <w:sz w:val="24"/>
          <w:szCs w:val="24"/>
        </w:rPr>
        <w:t>untuk</w:t>
      </w:r>
      <w:proofErr w:type="spellEnd"/>
      <w:r w:rsidRPr="009100CE">
        <w:rPr>
          <w:rFonts w:ascii="Arial" w:hAnsi="Arial" w:cs="Arial"/>
          <w:sz w:val="24"/>
          <w:szCs w:val="24"/>
        </w:rPr>
        <w:t xml:space="preserve"> </w:t>
      </w:r>
      <w:proofErr w:type="spellStart"/>
      <w:r w:rsidRPr="009100CE">
        <w:rPr>
          <w:rFonts w:ascii="Arial" w:hAnsi="Arial" w:cs="Arial"/>
          <w:sz w:val="24"/>
          <w:szCs w:val="24"/>
        </w:rPr>
        <w:t>membentuk</w:t>
      </w:r>
      <w:proofErr w:type="spellEnd"/>
      <w:r w:rsidRPr="009100CE">
        <w:rPr>
          <w:rFonts w:ascii="Arial" w:hAnsi="Arial" w:cs="Arial"/>
          <w:sz w:val="24"/>
          <w:szCs w:val="24"/>
        </w:rPr>
        <w:t xml:space="preserve"> </w:t>
      </w:r>
      <w:proofErr w:type="spellStart"/>
      <w:r w:rsidRPr="009100CE">
        <w:rPr>
          <w:rFonts w:ascii="Arial" w:hAnsi="Arial" w:cs="Arial"/>
          <w:sz w:val="24"/>
          <w:szCs w:val="24"/>
        </w:rPr>
        <w:t>kurikulum</w:t>
      </w:r>
      <w:proofErr w:type="spellEnd"/>
      <w:r w:rsidRPr="009100CE">
        <w:rPr>
          <w:rFonts w:ascii="Arial" w:hAnsi="Arial" w:cs="Arial"/>
          <w:sz w:val="24"/>
          <w:szCs w:val="24"/>
        </w:rPr>
        <w:t xml:space="preserve"> (</w:t>
      </w:r>
      <w:proofErr w:type="spellStart"/>
      <w:r w:rsidRPr="009100CE">
        <w:rPr>
          <w:rFonts w:ascii="Arial" w:hAnsi="Arial" w:cs="Arial"/>
          <w:sz w:val="24"/>
          <w:szCs w:val="24"/>
        </w:rPr>
        <w:t>rencana</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jangka</w:t>
      </w:r>
      <w:proofErr w:type="spellEnd"/>
      <w:r w:rsidRPr="009100CE">
        <w:rPr>
          <w:rFonts w:ascii="Arial" w:hAnsi="Arial" w:cs="Arial"/>
          <w:sz w:val="24"/>
          <w:szCs w:val="24"/>
        </w:rPr>
        <w:t xml:space="preserve"> </w:t>
      </w:r>
      <w:proofErr w:type="spellStart"/>
      <w:r w:rsidRPr="009100CE">
        <w:rPr>
          <w:rFonts w:ascii="Arial" w:hAnsi="Arial" w:cs="Arial"/>
          <w:sz w:val="24"/>
          <w:szCs w:val="24"/>
        </w:rPr>
        <w:t>panjang</w:t>
      </w:r>
      <w:proofErr w:type="spellEnd"/>
      <w:r w:rsidRPr="009100CE">
        <w:rPr>
          <w:rFonts w:ascii="Arial" w:hAnsi="Arial" w:cs="Arial"/>
          <w:sz w:val="24"/>
          <w:szCs w:val="24"/>
        </w:rPr>
        <w:t xml:space="preserve">, </w:t>
      </w:r>
      <w:proofErr w:type="spellStart"/>
      <w:r w:rsidRPr="009100CE">
        <w:rPr>
          <w:rFonts w:ascii="Arial" w:hAnsi="Arial" w:cs="Arial"/>
          <w:sz w:val="24"/>
          <w:szCs w:val="24"/>
        </w:rPr>
        <w:t>merancang</w:t>
      </w:r>
      <w:proofErr w:type="spellEnd"/>
      <w:r w:rsidRPr="009100CE">
        <w:rPr>
          <w:rFonts w:ascii="Arial" w:hAnsi="Arial" w:cs="Arial"/>
          <w:sz w:val="24"/>
          <w:szCs w:val="24"/>
        </w:rPr>
        <w:t xml:space="preserve"> </w:t>
      </w:r>
      <w:proofErr w:type="spellStart"/>
      <w:r w:rsidRPr="009100CE">
        <w:rPr>
          <w:rFonts w:ascii="Arial" w:hAnsi="Arial" w:cs="Arial"/>
          <w:sz w:val="24"/>
          <w:szCs w:val="24"/>
        </w:rPr>
        <w:t>bahan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membimbing</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di </w:t>
      </w:r>
      <w:proofErr w:type="spellStart"/>
      <w:r w:rsidRPr="009100CE">
        <w:rPr>
          <w:rFonts w:ascii="Arial" w:hAnsi="Arial" w:cs="Arial"/>
          <w:sz w:val="24"/>
          <w:szCs w:val="24"/>
        </w:rPr>
        <w:t>kelas</w:t>
      </w:r>
      <w:proofErr w:type="spellEnd"/>
      <w:r w:rsidRPr="009100CE">
        <w:rPr>
          <w:rFonts w:ascii="Arial" w:hAnsi="Arial" w:cs="Arial"/>
          <w:sz w:val="24"/>
          <w:szCs w:val="24"/>
        </w:rPr>
        <w:t xml:space="preserve"> </w:t>
      </w:r>
      <w:proofErr w:type="spellStart"/>
      <w:r w:rsidRPr="009100CE">
        <w:rPr>
          <w:rFonts w:ascii="Arial" w:hAnsi="Arial" w:cs="Arial"/>
          <w:sz w:val="24"/>
          <w:szCs w:val="24"/>
        </w:rPr>
        <w:t>atau</w:t>
      </w:r>
      <w:proofErr w:type="spellEnd"/>
      <w:r w:rsidRPr="009100CE">
        <w:rPr>
          <w:rFonts w:ascii="Arial" w:hAnsi="Arial" w:cs="Arial"/>
          <w:sz w:val="24"/>
          <w:szCs w:val="24"/>
        </w:rPr>
        <w:t xml:space="preserve"> yang lain. </w:t>
      </w:r>
    </w:p>
    <w:p w:rsidR="009100CE" w:rsidRPr="009100CE" w:rsidRDefault="009100CE" w:rsidP="009100CE">
      <w:pPr>
        <w:pStyle w:val="BodyText"/>
        <w:spacing w:after="0" w:line="240" w:lineRule="auto"/>
        <w:ind w:firstLine="720"/>
        <w:jc w:val="both"/>
        <w:rPr>
          <w:rFonts w:ascii="Arial" w:hAnsi="Arial" w:cs="Arial"/>
          <w:sz w:val="24"/>
          <w:szCs w:val="24"/>
        </w:rPr>
      </w:pPr>
      <w:r w:rsidRPr="009100CE">
        <w:rPr>
          <w:rFonts w:ascii="Arial" w:hAnsi="Arial" w:cs="Arial"/>
          <w:sz w:val="24"/>
          <w:szCs w:val="24"/>
        </w:rPr>
        <w:t xml:space="preserve">Model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r w:rsidRPr="009100CE">
        <w:rPr>
          <w:rFonts w:ascii="Arial" w:hAnsi="Arial" w:cs="Arial"/>
          <w:i/>
          <w:sz w:val="24"/>
          <w:szCs w:val="24"/>
        </w:rPr>
        <w:t xml:space="preserve">Brain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bentuk</w:t>
      </w:r>
      <w:proofErr w:type="spellEnd"/>
      <w:r w:rsidRPr="009100CE">
        <w:rPr>
          <w:rFonts w:ascii="Arial" w:hAnsi="Arial" w:cs="Arial"/>
          <w:sz w:val="24"/>
          <w:szCs w:val="24"/>
        </w:rPr>
        <w:t xml:space="preserve"> model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inovatif</w:t>
      </w:r>
      <w:proofErr w:type="spellEnd"/>
      <w:r w:rsidRPr="009100CE">
        <w:rPr>
          <w:rFonts w:ascii="Arial" w:hAnsi="Arial" w:cs="Arial"/>
          <w:sz w:val="24"/>
          <w:szCs w:val="24"/>
        </w:rPr>
        <w:t xml:space="preserve"> yang </w:t>
      </w:r>
      <w:proofErr w:type="spellStart"/>
      <w:r w:rsidRPr="009100CE">
        <w:rPr>
          <w:rFonts w:ascii="Arial" w:hAnsi="Arial" w:cs="Arial"/>
          <w:sz w:val="24"/>
          <w:szCs w:val="24"/>
        </w:rPr>
        <w:t>berbasis</w:t>
      </w:r>
      <w:proofErr w:type="spellEnd"/>
      <w:r w:rsidRPr="009100CE">
        <w:rPr>
          <w:rFonts w:ascii="Arial" w:hAnsi="Arial" w:cs="Arial"/>
          <w:i/>
          <w:sz w:val="24"/>
          <w:szCs w:val="24"/>
        </w:rPr>
        <w:t xml:space="preserve"> cooperative learning</w:t>
      </w:r>
      <w:r w:rsidRPr="009100CE">
        <w:rPr>
          <w:rFonts w:ascii="Arial" w:hAnsi="Arial" w:cs="Arial"/>
          <w:i/>
          <w:sz w:val="24"/>
          <w:szCs w:val="24"/>
          <w:lang w:val="id-ID"/>
        </w:rPr>
        <w:t xml:space="preserve"> </w:t>
      </w:r>
      <w:r w:rsidRPr="009100CE">
        <w:rPr>
          <w:rFonts w:ascii="Arial" w:hAnsi="Arial" w:cs="Arial"/>
          <w:sz w:val="24"/>
          <w:szCs w:val="24"/>
          <w:lang w:val="id-ID"/>
        </w:rPr>
        <w:t>(</w:t>
      </w:r>
      <w:proofErr w:type="spellStart"/>
      <w:r w:rsidRPr="009100CE">
        <w:rPr>
          <w:rFonts w:ascii="Arial" w:hAnsi="Arial" w:cs="Arial"/>
          <w:sz w:val="24"/>
          <w:szCs w:val="24"/>
        </w:rPr>
        <w:t>Trianto</w:t>
      </w:r>
      <w:proofErr w:type="spellEnd"/>
      <w:r w:rsidRPr="009100CE">
        <w:rPr>
          <w:rFonts w:ascii="Arial" w:hAnsi="Arial" w:cs="Arial"/>
          <w:sz w:val="24"/>
          <w:szCs w:val="24"/>
        </w:rPr>
        <w:t>, 2010)</w:t>
      </w:r>
      <w:r w:rsidRPr="009100CE">
        <w:rPr>
          <w:rFonts w:ascii="Arial" w:hAnsi="Arial" w:cs="Arial"/>
          <w:i/>
          <w:sz w:val="24"/>
          <w:szCs w:val="24"/>
        </w:rPr>
        <w:t xml:space="preserve">. </w:t>
      </w:r>
      <w:proofErr w:type="gramStart"/>
      <w:r w:rsidRPr="009100CE">
        <w:rPr>
          <w:rFonts w:ascii="Arial" w:hAnsi="Arial" w:cs="Arial"/>
          <w:i/>
          <w:sz w:val="24"/>
          <w:szCs w:val="24"/>
        </w:rPr>
        <w:t xml:space="preserve">Brain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akronim</w:t>
      </w:r>
      <w:proofErr w:type="spellEnd"/>
      <w:r w:rsidRPr="009100CE">
        <w:rPr>
          <w:rFonts w:ascii="Arial" w:hAnsi="Arial" w:cs="Arial"/>
          <w:sz w:val="24"/>
          <w:szCs w:val="24"/>
        </w:rPr>
        <w:t xml:space="preserve"> </w:t>
      </w:r>
      <w:proofErr w:type="spellStart"/>
      <w:r w:rsidRPr="009100CE">
        <w:rPr>
          <w:rFonts w:ascii="Arial" w:hAnsi="Arial" w:cs="Arial"/>
          <w:sz w:val="24"/>
          <w:szCs w:val="24"/>
        </w:rPr>
        <w:t>dari</w:t>
      </w:r>
      <w:proofErr w:type="spellEnd"/>
      <w:r w:rsidRPr="009100CE">
        <w:rPr>
          <w:rFonts w:ascii="Arial" w:hAnsi="Arial" w:cs="Arial"/>
          <w:i/>
          <w:sz w:val="24"/>
          <w:szCs w:val="24"/>
        </w:rPr>
        <w:t xml:space="preserve"> </w:t>
      </w:r>
      <w:proofErr w:type="spellStart"/>
      <w:r w:rsidRPr="009100CE">
        <w:rPr>
          <w:rFonts w:ascii="Arial" w:hAnsi="Arial" w:cs="Arial"/>
          <w:sz w:val="24"/>
          <w:szCs w:val="24"/>
        </w:rPr>
        <w:lastRenderedPageBreak/>
        <w:t>Berdayakan</w:t>
      </w:r>
      <w:proofErr w:type="spellEnd"/>
      <w:r w:rsidRPr="009100CE">
        <w:rPr>
          <w:rFonts w:ascii="Arial" w:hAnsi="Arial" w:cs="Arial"/>
          <w:sz w:val="24"/>
          <w:szCs w:val="24"/>
        </w:rPr>
        <w:t xml:space="preserve">, </w:t>
      </w:r>
      <w:proofErr w:type="spellStart"/>
      <w:r w:rsidRPr="009100CE">
        <w:rPr>
          <w:rFonts w:ascii="Arial" w:hAnsi="Arial" w:cs="Arial"/>
          <w:sz w:val="24"/>
          <w:szCs w:val="24"/>
        </w:rPr>
        <w:t>Responsif</w:t>
      </w:r>
      <w:proofErr w:type="spellEnd"/>
      <w:r w:rsidRPr="009100CE">
        <w:rPr>
          <w:rFonts w:ascii="Arial" w:hAnsi="Arial" w:cs="Arial"/>
          <w:sz w:val="24"/>
          <w:szCs w:val="24"/>
        </w:rPr>
        <w:t xml:space="preserve">, </w:t>
      </w:r>
      <w:proofErr w:type="spellStart"/>
      <w:r w:rsidRPr="009100CE">
        <w:rPr>
          <w:rFonts w:ascii="Arial" w:hAnsi="Arial" w:cs="Arial"/>
          <w:sz w:val="24"/>
          <w:szCs w:val="24"/>
        </w:rPr>
        <w:t>Aktualisasikan</w:t>
      </w:r>
      <w:proofErr w:type="spellEnd"/>
      <w:r w:rsidRPr="009100CE">
        <w:rPr>
          <w:rFonts w:ascii="Arial" w:hAnsi="Arial" w:cs="Arial"/>
          <w:sz w:val="24"/>
          <w:szCs w:val="24"/>
        </w:rPr>
        <w:t xml:space="preserve">, </w:t>
      </w:r>
      <w:proofErr w:type="spellStart"/>
      <w:r w:rsidRPr="009100CE">
        <w:rPr>
          <w:rFonts w:ascii="Arial" w:hAnsi="Arial" w:cs="Arial"/>
          <w:sz w:val="24"/>
          <w:szCs w:val="24"/>
        </w:rPr>
        <w:t>Intensifkan</w:t>
      </w:r>
      <w:proofErr w:type="spellEnd"/>
      <w:r w:rsidRPr="009100CE">
        <w:rPr>
          <w:rFonts w:ascii="Arial" w:hAnsi="Arial" w:cs="Arial"/>
          <w:sz w:val="24"/>
          <w:szCs w:val="24"/>
        </w:rPr>
        <w:t xml:space="preserve">, </w:t>
      </w:r>
      <w:proofErr w:type="spellStart"/>
      <w:r w:rsidRPr="009100CE">
        <w:rPr>
          <w:rFonts w:ascii="Arial" w:hAnsi="Arial" w:cs="Arial"/>
          <w:sz w:val="24"/>
          <w:szCs w:val="24"/>
        </w:rPr>
        <w:t>Nikmati</w:t>
      </w:r>
      <w:proofErr w:type="spellEnd"/>
      <w:r w:rsidRPr="009100CE">
        <w:rPr>
          <w:rFonts w:ascii="Arial" w:hAnsi="Arial" w:cs="Arial"/>
          <w:sz w:val="24"/>
          <w:szCs w:val="24"/>
          <w:lang w:val="id-ID"/>
        </w:rPr>
        <w:t xml:space="preserve"> (BRAIN)</w:t>
      </w:r>
      <w:r w:rsidRPr="009100CE">
        <w:rPr>
          <w:rFonts w:ascii="Arial" w:hAnsi="Arial" w:cs="Arial"/>
          <w:i/>
          <w:sz w:val="24"/>
          <w:szCs w:val="24"/>
        </w:rPr>
        <w:t>.</w:t>
      </w:r>
      <w:proofErr w:type="gramEnd"/>
      <w:r w:rsidRPr="009100CE">
        <w:rPr>
          <w:rFonts w:ascii="Arial" w:hAnsi="Arial" w:cs="Arial"/>
          <w:i/>
          <w:sz w:val="24"/>
          <w:szCs w:val="24"/>
        </w:rPr>
        <w:t xml:space="preserve"> </w:t>
      </w:r>
      <w:r w:rsidRPr="009100CE">
        <w:rPr>
          <w:rFonts w:ascii="Arial" w:hAnsi="Arial" w:cs="Arial"/>
          <w:sz w:val="24"/>
          <w:szCs w:val="24"/>
          <w:lang w:val="id-ID"/>
        </w:rPr>
        <w:t xml:space="preserve">Dalam pelaksanaan pembelajaran, model BRAIN yang diterapkan mengacu pada sintaks yaitu </w:t>
      </w:r>
      <w:r w:rsidRPr="009100CE">
        <w:rPr>
          <w:rFonts w:ascii="Arial" w:hAnsi="Arial" w:cs="Arial"/>
          <w:sz w:val="24"/>
          <w:szCs w:val="24"/>
        </w:rPr>
        <w:t xml:space="preserve">(1) </w:t>
      </w:r>
      <w:proofErr w:type="spellStart"/>
      <w:r w:rsidRPr="009100CE">
        <w:rPr>
          <w:rFonts w:ascii="Arial" w:hAnsi="Arial" w:cs="Arial"/>
          <w:b/>
          <w:sz w:val="24"/>
          <w:szCs w:val="24"/>
        </w:rPr>
        <w:t>Berdayakan</w:t>
      </w:r>
      <w:proofErr w:type="spellEnd"/>
      <w:r w:rsidRPr="009100CE">
        <w:rPr>
          <w:rFonts w:ascii="Arial" w:hAnsi="Arial" w:cs="Arial"/>
          <w:sz w:val="24"/>
          <w:szCs w:val="24"/>
        </w:rPr>
        <w:t xml:space="preserve">; </w:t>
      </w:r>
      <w:proofErr w:type="spellStart"/>
      <w:r w:rsidRPr="009100CE">
        <w:rPr>
          <w:rFonts w:ascii="Arial" w:hAnsi="Arial" w:cs="Arial"/>
          <w:sz w:val="24"/>
          <w:szCs w:val="24"/>
        </w:rPr>
        <w:t>tahap</w:t>
      </w:r>
      <w:proofErr w:type="spellEnd"/>
      <w:r w:rsidRPr="009100CE">
        <w:rPr>
          <w:rFonts w:ascii="Arial" w:hAnsi="Arial" w:cs="Arial"/>
          <w:sz w:val="24"/>
          <w:szCs w:val="24"/>
        </w:rPr>
        <w:t xml:space="preserve"> </w:t>
      </w:r>
      <w:proofErr w:type="spellStart"/>
      <w:r w:rsidRPr="009100CE">
        <w:rPr>
          <w:rFonts w:ascii="Arial" w:hAnsi="Arial" w:cs="Arial"/>
          <w:sz w:val="24"/>
          <w:szCs w:val="24"/>
        </w:rPr>
        <w:t>ini</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diberikan</w:t>
      </w:r>
      <w:proofErr w:type="spellEnd"/>
      <w:r w:rsidRPr="009100CE">
        <w:rPr>
          <w:rFonts w:ascii="Arial" w:hAnsi="Arial" w:cs="Arial"/>
          <w:sz w:val="24"/>
          <w:szCs w:val="24"/>
        </w:rPr>
        <w:t xml:space="preserve"> stimulus yang </w:t>
      </w:r>
      <w:proofErr w:type="spellStart"/>
      <w:r w:rsidRPr="009100CE">
        <w:rPr>
          <w:rFonts w:ascii="Arial" w:hAnsi="Arial" w:cs="Arial"/>
          <w:sz w:val="24"/>
          <w:szCs w:val="24"/>
        </w:rPr>
        <w:t>menarik</w:t>
      </w:r>
      <w:proofErr w:type="spellEnd"/>
      <w:r w:rsidRPr="009100CE">
        <w:rPr>
          <w:rFonts w:ascii="Arial" w:hAnsi="Arial" w:cs="Arial"/>
          <w:sz w:val="24"/>
          <w:szCs w:val="24"/>
        </w:rPr>
        <w:t xml:space="preserve"> </w:t>
      </w:r>
      <w:proofErr w:type="spellStart"/>
      <w:r w:rsidRPr="009100CE">
        <w:rPr>
          <w:rFonts w:ascii="Arial" w:hAnsi="Arial" w:cs="Arial"/>
          <w:sz w:val="24"/>
          <w:szCs w:val="24"/>
        </w:rPr>
        <w:t>berupa</w:t>
      </w:r>
      <w:proofErr w:type="spellEnd"/>
      <w:r w:rsidRPr="009100CE">
        <w:rPr>
          <w:rFonts w:ascii="Arial" w:hAnsi="Arial" w:cs="Arial"/>
          <w:sz w:val="24"/>
          <w:szCs w:val="24"/>
        </w:rPr>
        <w:t xml:space="preserve"> media visual, media audio, media audiovisual, </w:t>
      </w:r>
      <w:r w:rsidRPr="009100CE">
        <w:rPr>
          <w:rFonts w:ascii="Arial" w:hAnsi="Arial" w:cs="Arial"/>
          <w:i/>
          <w:sz w:val="24"/>
          <w:szCs w:val="24"/>
        </w:rPr>
        <w:t>game</w:t>
      </w:r>
      <w:r w:rsidRPr="009100CE">
        <w:rPr>
          <w:rFonts w:ascii="Arial" w:hAnsi="Arial" w:cs="Arial"/>
          <w:sz w:val="24"/>
          <w:szCs w:val="24"/>
        </w:rPr>
        <w:t xml:space="preserve">, </w:t>
      </w:r>
      <w:proofErr w:type="spellStart"/>
      <w:r w:rsidRPr="009100CE">
        <w:rPr>
          <w:rFonts w:ascii="Arial" w:hAnsi="Arial" w:cs="Arial"/>
          <w:sz w:val="24"/>
          <w:szCs w:val="24"/>
        </w:rPr>
        <w:t>atau</w:t>
      </w:r>
      <w:proofErr w:type="spellEnd"/>
      <w:r w:rsidRPr="009100CE">
        <w:rPr>
          <w:rFonts w:ascii="Arial" w:hAnsi="Arial" w:cs="Arial"/>
          <w:sz w:val="24"/>
          <w:szCs w:val="24"/>
        </w:rPr>
        <w:t xml:space="preserve"> </w:t>
      </w:r>
      <w:proofErr w:type="spellStart"/>
      <w:r w:rsidRPr="009100CE">
        <w:rPr>
          <w:rFonts w:ascii="Arial" w:hAnsi="Arial" w:cs="Arial"/>
          <w:sz w:val="24"/>
          <w:szCs w:val="24"/>
        </w:rPr>
        <w:t>aktivitas</w:t>
      </w:r>
      <w:proofErr w:type="spellEnd"/>
      <w:r w:rsidRPr="009100CE">
        <w:rPr>
          <w:rFonts w:ascii="Arial" w:hAnsi="Arial" w:cs="Arial"/>
          <w:sz w:val="24"/>
          <w:szCs w:val="24"/>
        </w:rPr>
        <w:t xml:space="preserve"> yang </w:t>
      </w:r>
      <w:proofErr w:type="spellStart"/>
      <w:r w:rsidRPr="009100CE">
        <w:rPr>
          <w:rFonts w:ascii="Arial" w:hAnsi="Arial" w:cs="Arial"/>
          <w:sz w:val="24"/>
          <w:szCs w:val="24"/>
        </w:rPr>
        <w:t>bisa</w:t>
      </w:r>
      <w:proofErr w:type="spellEnd"/>
      <w:r w:rsidRPr="009100CE">
        <w:rPr>
          <w:rFonts w:ascii="Arial" w:hAnsi="Arial" w:cs="Arial"/>
          <w:sz w:val="24"/>
          <w:szCs w:val="24"/>
        </w:rPr>
        <w:t xml:space="preserve"> </w:t>
      </w:r>
      <w:proofErr w:type="spellStart"/>
      <w:r w:rsidRPr="009100CE">
        <w:rPr>
          <w:rFonts w:ascii="Arial" w:hAnsi="Arial" w:cs="Arial"/>
          <w:sz w:val="24"/>
          <w:szCs w:val="24"/>
        </w:rPr>
        <w:t>membangkitkan</w:t>
      </w:r>
      <w:proofErr w:type="spellEnd"/>
      <w:r w:rsidRPr="009100CE">
        <w:rPr>
          <w:rFonts w:ascii="Arial" w:hAnsi="Arial" w:cs="Arial"/>
          <w:sz w:val="24"/>
          <w:szCs w:val="24"/>
        </w:rPr>
        <w:t xml:space="preserve"> </w:t>
      </w:r>
      <w:proofErr w:type="spellStart"/>
      <w:r w:rsidRPr="009100CE">
        <w:rPr>
          <w:rFonts w:ascii="Arial" w:hAnsi="Arial" w:cs="Arial"/>
          <w:sz w:val="24"/>
          <w:szCs w:val="24"/>
        </w:rPr>
        <w:t>motivasi</w:t>
      </w:r>
      <w:proofErr w:type="spellEnd"/>
      <w:r w:rsidRPr="009100CE">
        <w:rPr>
          <w:rFonts w:ascii="Arial" w:hAnsi="Arial" w:cs="Arial"/>
          <w:sz w:val="24"/>
          <w:szCs w:val="24"/>
        </w:rPr>
        <w:t xml:space="preserve">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proofErr w:type="gramStart"/>
      <w:r w:rsidRPr="009100CE">
        <w:rPr>
          <w:rFonts w:ascii="Arial" w:hAnsi="Arial" w:cs="Arial"/>
          <w:sz w:val="24"/>
          <w:szCs w:val="24"/>
        </w:rPr>
        <w:t>Tahap</w:t>
      </w:r>
      <w:proofErr w:type="spellEnd"/>
      <w:r w:rsidRPr="009100CE">
        <w:rPr>
          <w:rFonts w:ascii="Arial" w:hAnsi="Arial" w:cs="Arial"/>
          <w:sz w:val="24"/>
          <w:szCs w:val="24"/>
        </w:rPr>
        <w:t xml:space="preserve"> </w:t>
      </w:r>
      <w:proofErr w:type="spellStart"/>
      <w:r w:rsidRPr="009100CE">
        <w:rPr>
          <w:rFonts w:ascii="Arial" w:hAnsi="Arial" w:cs="Arial"/>
          <w:sz w:val="24"/>
          <w:szCs w:val="24"/>
        </w:rPr>
        <w:t>ini</w:t>
      </w:r>
      <w:proofErr w:type="spellEnd"/>
      <w:r w:rsidRPr="009100CE">
        <w:rPr>
          <w:rFonts w:ascii="Arial" w:hAnsi="Arial" w:cs="Arial"/>
          <w:sz w:val="24"/>
          <w:szCs w:val="24"/>
        </w:rPr>
        <w:t xml:space="preserve"> </w:t>
      </w:r>
      <w:proofErr w:type="spellStart"/>
      <w:r w:rsidRPr="009100CE">
        <w:rPr>
          <w:rFonts w:ascii="Arial" w:hAnsi="Arial" w:cs="Arial"/>
          <w:sz w:val="24"/>
          <w:szCs w:val="24"/>
        </w:rPr>
        <w:t>memberikan</w:t>
      </w:r>
      <w:proofErr w:type="spellEnd"/>
      <w:r w:rsidRPr="009100CE">
        <w:rPr>
          <w:rFonts w:ascii="Arial" w:hAnsi="Arial" w:cs="Arial"/>
          <w:sz w:val="24"/>
          <w:szCs w:val="24"/>
        </w:rPr>
        <w:t xml:space="preserve"> </w:t>
      </w:r>
      <w:proofErr w:type="spellStart"/>
      <w:r w:rsidRPr="009100CE">
        <w:rPr>
          <w:rFonts w:ascii="Arial" w:hAnsi="Arial" w:cs="Arial"/>
          <w:sz w:val="24"/>
          <w:szCs w:val="24"/>
        </w:rPr>
        <w:t>peluang</w:t>
      </w:r>
      <w:proofErr w:type="spellEnd"/>
      <w:r w:rsidRPr="009100CE">
        <w:rPr>
          <w:rFonts w:ascii="Arial" w:hAnsi="Arial" w:cs="Arial"/>
          <w:sz w:val="24"/>
          <w:szCs w:val="24"/>
        </w:rPr>
        <w:t xml:space="preserve"> yang </w:t>
      </w:r>
      <w:proofErr w:type="spellStart"/>
      <w:r w:rsidRPr="009100CE">
        <w:rPr>
          <w:rFonts w:ascii="Arial" w:hAnsi="Arial" w:cs="Arial"/>
          <w:sz w:val="24"/>
          <w:szCs w:val="24"/>
        </w:rPr>
        <w:t>sangat</w:t>
      </w:r>
      <w:proofErr w:type="spellEnd"/>
      <w:r w:rsidRPr="009100CE">
        <w:rPr>
          <w:rFonts w:ascii="Arial" w:hAnsi="Arial" w:cs="Arial"/>
          <w:sz w:val="24"/>
          <w:szCs w:val="24"/>
        </w:rPr>
        <w:t xml:space="preserve"> </w:t>
      </w:r>
      <w:proofErr w:type="spellStart"/>
      <w:r w:rsidRPr="009100CE">
        <w:rPr>
          <w:rFonts w:ascii="Arial" w:hAnsi="Arial" w:cs="Arial"/>
          <w:sz w:val="24"/>
          <w:szCs w:val="24"/>
        </w:rPr>
        <w:t>besar</w:t>
      </w:r>
      <w:proofErr w:type="spellEnd"/>
      <w:r w:rsidRPr="009100CE">
        <w:rPr>
          <w:rFonts w:ascii="Arial" w:hAnsi="Arial" w:cs="Arial"/>
          <w:sz w:val="24"/>
          <w:szCs w:val="24"/>
        </w:rPr>
        <w:t xml:space="preserve"> </w:t>
      </w:r>
      <w:proofErr w:type="spellStart"/>
      <w:r w:rsidRPr="009100CE">
        <w:rPr>
          <w:rFonts w:ascii="Arial" w:hAnsi="Arial" w:cs="Arial"/>
          <w:sz w:val="24"/>
          <w:szCs w:val="24"/>
        </w:rPr>
        <w:t>bagi</w:t>
      </w:r>
      <w:proofErr w:type="spellEnd"/>
      <w:r w:rsidRPr="009100CE">
        <w:rPr>
          <w:rFonts w:ascii="Arial" w:hAnsi="Arial" w:cs="Arial"/>
          <w:sz w:val="24"/>
          <w:szCs w:val="24"/>
        </w:rPr>
        <w:t xml:space="preserve"> </w:t>
      </w:r>
      <w:proofErr w:type="spellStart"/>
      <w:r w:rsidRPr="009100CE">
        <w:rPr>
          <w:rFonts w:ascii="Arial" w:hAnsi="Arial" w:cs="Arial"/>
          <w:sz w:val="24"/>
          <w:szCs w:val="24"/>
        </w:rPr>
        <w:t>dosen</w:t>
      </w:r>
      <w:proofErr w:type="spellEnd"/>
      <w:r w:rsidRPr="009100CE">
        <w:rPr>
          <w:rFonts w:ascii="Arial" w:hAnsi="Arial" w:cs="Arial"/>
          <w:sz w:val="24"/>
          <w:szCs w:val="24"/>
        </w:rPr>
        <w:t xml:space="preserve"> </w:t>
      </w:r>
      <w:proofErr w:type="spellStart"/>
      <w:r w:rsidRPr="009100CE">
        <w:rPr>
          <w:rFonts w:ascii="Arial" w:hAnsi="Arial" w:cs="Arial"/>
          <w:sz w:val="24"/>
          <w:szCs w:val="24"/>
        </w:rPr>
        <w:t>untuk</w:t>
      </w:r>
      <w:proofErr w:type="spellEnd"/>
      <w:r w:rsidRPr="009100CE">
        <w:rPr>
          <w:rFonts w:ascii="Arial" w:hAnsi="Arial" w:cs="Arial"/>
          <w:sz w:val="24"/>
          <w:szCs w:val="24"/>
        </w:rPr>
        <w:t xml:space="preserve"> </w:t>
      </w:r>
      <w:proofErr w:type="spellStart"/>
      <w:r w:rsidRPr="009100CE">
        <w:rPr>
          <w:rFonts w:ascii="Arial" w:hAnsi="Arial" w:cs="Arial"/>
          <w:sz w:val="24"/>
          <w:szCs w:val="24"/>
        </w:rPr>
        <w:t>memberdayakan</w:t>
      </w:r>
      <w:proofErr w:type="spellEnd"/>
      <w:r w:rsidRPr="009100CE">
        <w:rPr>
          <w:rFonts w:ascii="Arial" w:hAnsi="Arial" w:cs="Arial"/>
          <w:sz w:val="24"/>
          <w:szCs w:val="24"/>
        </w:rPr>
        <w:t xml:space="preserve"> </w:t>
      </w:r>
      <w:proofErr w:type="spellStart"/>
      <w:r w:rsidRPr="009100CE">
        <w:rPr>
          <w:rFonts w:ascii="Arial" w:hAnsi="Arial" w:cs="Arial"/>
          <w:sz w:val="24"/>
          <w:szCs w:val="24"/>
        </w:rPr>
        <w:t>beragam</w:t>
      </w:r>
      <w:proofErr w:type="spellEnd"/>
      <w:r w:rsidRPr="009100CE">
        <w:rPr>
          <w:rFonts w:ascii="Arial" w:hAnsi="Arial" w:cs="Arial"/>
          <w:sz w:val="24"/>
          <w:szCs w:val="24"/>
        </w:rPr>
        <w:t xml:space="preserve"> </w:t>
      </w:r>
      <w:proofErr w:type="spellStart"/>
      <w:r w:rsidRPr="009100CE">
        <w:rPr>
          <w:rFonts w:ascii="Arial" w:hAnsi="Arial" w:cs="Arial"/>
          <w:sz w:val="24"/>
          <w:szCs w:val="24"/>
        </w:rPr>
        <w:t>potensi</w:t>
      </w:r>
      <w:proofErr w:type="spellEnd"/>
      <w:r w:rsidRPr="009100CE">
        <w:rPr>
          <w:rFonts w:ascii="Arial" w:hAnsi="Arial" w:cs="Arial"/>
          <w:sz w:val="24"/>
          <w:szCs w:val="24"/>
        </w:rPr>
        <w:t xml:space="preserve"> yang </w:t>
      </w:r>
      <w:proofErr w:type="spellStart"/>
      <w:r w:rsidRPr="009100CE">
        <w:rPr>
          <w:rFonts w:ascii="Arial" w:hAnsi="Arial" w:cs="Arial"/>
          <w:sz w:val="24"/>
          <w:szCs w:val="24"/>
        </w:rPr>
        <w:t>dimiliki</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r w:rsidRPr="009100CE">
        <w:rPr>
          <w:rFonts w:ascii="Arial" w:hAnsi="Arial" w:cs="Arial"/>
          <w:sz w:val="24"/>
          <w:szCs w:val="24"/>
        </w:rPr>
        <w:t>Jika</w:t>
      </w:r>
      <w:proofErr w:type="spellEnd"/>
      <w:r w:rsidRPr="009100CE">
        <w:rPr>
          <w:rFonts w:ascii="Arial" w:hAnsi="Arial" w:cs="Arial"/>
          <w:sz w:val="24"/>
          <w:szCs w:val="24"/>
        </w:rPr>
        <w:t xml:space="preserve">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diawali</w:t>
      </w:r>
      <w:proofErr w:type="spellEnd"/>
      <w:r w:rsidRPr="009100CE">
        <w:rPr>
          <w:rFonts w:ascii="Arial" w:hAnsi="Arial" w:cs="Arial"/>
          <w:sz w:val="24"/>
          <w:szCs w:val="24"/>
        </w:rPr>
        <w:t xml:space="preserve"> </w:t>
      </w:r>
      <w:proofErr w:type="spellStart"/>
      <w:r w:rsidRPr="009100CE">
        <w:rPr>
          <w:rFonts w:ascii="Arial" w:hAnsi="Arial" w:cs="Arial"/>
          <w:sz w:val="24"/>
          <w:szCs w:val="24"/>
        </w:rPr>
        <w:t>oleh</w:t>
      </w:r>
      <w:proofErr w:type="spellEnd"/>
      <w:r w:rsidRPr="009100CE">
        <w:rPr>
          <w:rFonts w:ascii="Arial" w:hAnsi="Arial" w:cs="Arial"/>
          <w:sz w:val="24"/>
          <w:szCs w:val="24"/>
        </w:rPr>
        <w:t xml:space="preserve"> </w:t>
      </w:r>
      <w:proofErr w:type="spellStart"/>
      <w:r w:rsidRPr="009100CE">
        <w:rPr>
          <w:rFonts w:ascii="Arial" w:hAnsi="Arial" w:cs="Arial"/>
          <w:sz w:val="24"/>
          <w:szCs w:val="24"/>
        </w:rPr>
        <w:t>kondisi</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suasana</w:t>
      </w:r>
      <w:proofErr w:type="spellEnd"/>
      <w:r w:rsidRPr="009100CE">
        <w:rPr>
          <w:rFonts w:ascii="Arial" w:hAnsi="Arial" w:cs="Arial"/>
          <w:sz w:val="24"/>
          <w:szCs w:val="24"/>
        </w:rPr>
        <w:t xml:space="preserve"> mental, </w:t>
      </w:r>
      <w:proofErr w:type="spellStart"/>
      <w:r w:rsidRPr="009100CE">
        <w:rPr>
          <w:rFonts w:ascii="Arial" w:hAnsi="Arial" w:cs="Arial"/>
          <w:sz w:val="24"/>
          <w:szCs w:val="24"/>
        </w:rPr>
        <w:t>emosi</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suasana</w:t>
      </w:r>
      <w:proofErr w:type="spellEnd"/>
      <w:r w:rsidRPr="009100CE">
        <w:rPr>
          <w:rFonts w:ascii="Arial" w:hAnsi="Arial" w:cs="Arial"/>
          <w:sz w:val="24"/>
          <w:szCs w:val="24"/>
        </w:rPr>
        <w:t xml:space="preserve"> </w:t>
      </w:r>
      <w:proofErr w:type="spellStart"/>
      <w:r w:rsidRPr="009100CE">
        <w:rPr>
          <w:rFonts w:ascii="Arial" w:hAnsi="Arial" w:cs="Arial"/>
          <w:sz w:val="24"/>
          <w:szCs w:val="24"/>
        </w:rPr>
        <w:t>hati</w:t>
      </w:r>
      <w:proofErr w:type="spellEnd"/>
      <w:r w:rsidRPr="009100CE">
        <w:rPr>
          <w:rFonts w:ascii="Arial" w:hAnsi="Arial" w:cs="Arial"/>
          <w:sz w:val="24"/>
          <w:szCs w:val="24"/>
        </w:rPr>
        <w:t xml:space="preserve"> yang </w:t>
      </w:r>
      <w:proofErr w:type="spellStart"/>
      <w:r w:rsidRPr="009100CE">
        <w:rPr>
          <w:rFonts w:ascii="Arial" w:hAnsi="Arial" w:cs="Arial"/>
          <w:sz w:val="24"/>
          <w:szCs w:val="24"/>
        </w:rPr>
        <w:t>nyaman</w:t>
      </w:r>
      <w:proofErr w:type="spellEnd"/>
      <w:r w:rsidRPr="009100CE">
        <w:rPr>
          <w:rFonts w:ascii="Arial" w:hAnsi="Arial" w:cs="Arial"/>
          <w:sz w:val="24"/>
          <w:szCs w:val="24"/>
        </w:rPr>
        <w:t xml:space="preserve"> </w:t>
      </w:r>
      <w:r w:rsidRPr="009100CE">
        <w:rPr>
          <w:rFonts w:ascii="Arial" w:hAnsi="Arial" w:cs="Arial"/>
          <w:i/>
          <w:sz w:val="24"/>
          <w:szCs w:val="24"/>
        </w:rPr>
        <w:t>(fun)</w:t>
      </w:r>
      <w:r w:rsidRPr="009100CE">
        <w:rPr>
          <w:rFonts w:ascii="Arial" w:hAnsi="Arial" w:cs="Arial"/>
          <w:sz w:val="24"/>
          <w:szCs w:val="24"/>
        </w:rPr>
        <w:t xml:space="preserve"> </w:t>
      </w:r>
      <w:proofErr w:type="spellStart"/>
      <w:r w:rsidRPr="009100CE">
        <w:rPr>
          <w:rFonts w:ascii="Arial" w:hAnsi="Arial" w:cs="Arial"/>
          <w:sz w:val="24"/>
          <w:szCs w:val="24"/>
        </w:rPr>
        <w:t>maka</w:t>
      </w:r>
      <w:proofErr w:type="spellEnd"/>
      <w:r w:rsidRPr="009100CE">
        <w:rPr>
          <w:rFonts w:ascii="Arial" w:hAnsi="Arial" w:cs="Arial"/>
          <w:sz w:val="24"/>
          <w:szCs w:val="24"/>
        </w:rPr>
        <w:t xml:space="preserve"> </w:t>
      </w:r>
      <w:proofErr w:type="spellStart"/>
      <w:r w:rsidRPr="009100CE">
        <w:rPr>
          <w:rFonts w:ascii="Arial" w:hAnsi="Arial" w:cs="Arial"/>
          <w:sz w:val="24"/>
          <w:szCs w:val="24"/>
        </w:rPr>
        <w:t>tujuan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proofErr w:type="gramStart"/>
      <w:r w:rsidRPr="009100CE">
        <w:rPr>
          <w:rFonts w:ascii="Arial" w:hAnsi="Arial" w:cs="Arial"/>
          <w:sz w:val="24"/>
          <w:szCs w:val="24"/>
        </w:rPr>
        <w:t>akan</w:t>
      </w:r>
      <w:proofErr w:type="spellEnd"/>
      <w:proofErr w:type="gramEnd"/>
      <w:r w:rsidRPr="009100CE">
        <w:rPr>
          <w:rFonts w:ascii="Arial" w:hAnsi="Arial" w:cs="Arial"/>
          <w:sz w:val="24"/>
          <w:szCs w:val="24"/>
        </w:rPr>
        <w:t xml:space="preserve"> </w:t>
      </w:r>
      <w:proofErr w:type="spellStart"/>
      <w:r w:rsidRPr="009100CE">
        <w:rPr>
          <w:rFonts w:ascii="Arial" w:hAnsi="Arial" w:cs="Arial"/>
          <w:sz w:val="24"/>
          <w:szCs w:val="24"/>
        </w:rPr>
        <w:t>tercapai</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mudah</w:t>
      </w:r>
      <w:proofErr w:type="spellEnd"/>
      <w:r w:rsidRPr="009100CE">
        <w:rPr>
          <w:rFonts w:ascii="Arial" w:hAnsi="Arial" w:cs="Arial"/>
          <w:sz w:val="24"/>
          <w:szCs w:val="24"/>
        </w:rPr>
        <w:t xml:space="preserve">. (2) </w:t>
      </w:r>
      <w:proofErr w:type="spellStart"/>
      <w:r w:rsidRPr="009100CE">
        <w:rPr>
          <w:rFonts w:ascii="Arial" w:hAnsi="Arial" w:cs="Arial"/>
          <w:b/>
          <w:sz w:val="24"/>
          <w:szCs w:val="24"/>
        </w:rPr>
        <w:t>Responsif</w:t>
      </w:r>
      <w:proofErr w:type="spellEnd"/>
      <w:r w:rsidRPr="009100CE">
        <w:rPr>
          <w:rFonts w:ascii="Arial" w:hAnsi="Arial" w:cs="Arial"/>
          <w:i/>
          <w:sz w:val="24"/>
          <w:szCs w:val="24"/>
        </w:rPr>
        <w:t>,</w:t>
      </w:r>
      <w:r w:rsidRPr="009100CE">
        <w:rPr>
          <w:rFonts w:ascii="Arial" w:hAnsi="Arial" w:cs="Arial"/>
          <w:sz w:val="24"/>
          <w:szCs w:val="24"/>
        </w:rPr>
        <w:t xml:space="preserve"> </w:t>
      </w:r>
      <w:proofErr w:type="spellStart"/>
      <w:r w:rsidRPr="009100CE">
        <w:rPr>
          <w:rFonts w:ascii="Arial" w:hAnsi="Arial" w:cs="Arial"/>
          <w:sz w:val="24"/>
          <w:szCs w:val="24"/>
        </w:rPr>
        <w:t>tahap</w:t>
      </w:r>
      <w:proofErr w:type="spellEnd"/>
      <w:r w:rsidRPr="009100CE">
        <w:rPr>
          <w:rFonts w:ascii="Arial" w:hAnsi="Arial" w:cs="Arial"/>
          <w:sz w:val="24"/>
          <w:szCs w:val="24"/>
        </w:rPr>
        <w:t xml:space="preserve"> </w:t>
      </w:r>
      <w:proofErr w:type="spellStart"/>
      <w:r w:rsidRPr="009100CE">
        <w:rPr>
          <w:rFonts w:ascii="Arial" w:hAnsi="Arial" w:cs="Arial"/>
          <w:sz w:val="24"/>
          <w:szCs w:val="24"/>
        </w:rPr>
        <w:t>ini</w:t>
      </w:r>
      <w:proofErr w:type="spellEnd"/>
      <w:r w:rsidRPr="009100CE">
        <w:rPr>
          <w:rFonts w:ascii="Arial" w:hAnsi="Arial" w:cs="Arial"/>
          <w:sz w:val="24"/>
          <w:szCs w:val="24"/>
        </w:rPr>
        <w:t xml:space="preserve">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tahap</w:t>
      </w:r>
      <w:proofErr w:type="spellEnd"/>
      <w:r w:rsidRPr="009100CE">
        <w:rPr>
          <w:rFonts w:ascii="Arial" w:hAnsi="Arial" w:cs="Arial"/>
          <w:sz w:val="24"/>
          <w:szCs w:val="24"/>
        </w:rPr>
        <w:t xml:space="preserve"> </w:t>
      </w:r>
      <w:proofErr w:type="spellStart"/>
      <w:r w:rsidRPr="009100CE">
        <w:rPr>
          <w:rFonts w:ascii="Arial" w:hAnsi="Arial" w:cs="Arial"/>
          <w:sz w:val="24"/>
          <w:szCs w:val="24"/>
        </w:rPr>
        <w:t>merespon</w:t>
      </w:r>
      <w:proofErr w:type="spellEnd"/>
      <w:r w:rsidRPr="009100CE">
        <w:rPr>
          <w:rFonts w:ascii="Arial" w:hAnsi="Arial" w:cs="Arial"/>
          <w:sz w:val="24"/>
          <w:szCs w:val="24"/>
        </w:rPr>
        <w:t xml:space="preserve"> </w:t>
      </w:r>
      <w:proofErr w:type="spellStart"/>
      <w:r w:rsidRPr="009100CE">
        <w:rPr>
          <w:rFonts w:ascii="Arial" w:hAnsi="Arial" w:cs="Arial"/>
          <w:sz w:val="24"/>
          <w:szCs w:val="24"/>
        </w:rPr>
        <w:t>semua</w:t>
      </w:r>
      <w:proofErr w:type="spellEnd"/>
      <w:r w:rsidRPr="009100CE">
        <w:rPr>
          <w:rFonts w:ascii="Arial" w:hAnsi="Arial" w:cs="Arial"/>
          <w:sz w:val="24"/>
          <w:szCs w:val="24"/>
        </w:rPr>
        <w:t xml:space="preserve"> </w:t>
      </w:r>
      <w:proofErr w:type="spellStart"/>
      <w:r w:rsidRPr="009100CE">
        <w:rPr>
          <w:rFonts w:ascii="Arial" w:hAnsi="Arial" w:cs="Arial"/>
          <w:sz w:val="24"/>
          <w:szCs w:val="24"/>
        </w:rPr>
        <w:t>bentuk</w:t>
      </w:r>
      <w:proofErr w:type="spellEnd"/>
      <w:r w:rsidRPr="009100CE">
        <w:rPr>
          <w:rFonts w:ascii="Arial" w:hAnsi="Arial" w:cs="Arial"/>
          <w:sz w:val="24"/>
          <w:szCs w:val="24"/>
        </w:rPr>
        <w:t xml:space="preserve"> stimulus yang </w:t>
      </w:r>
      <w:proofErr w:type="spellStart"/>
      <w:r w:rsidRPr="009100CE">
        <w:rPr>
          <w:rFonts w:ascii="Arial" w:hAnsi="Arial" w:cs="Arial"/>
          <w:sz w:val="24"/>
          <w:szCs w:val="24"/>
        </w:rPr>
        <w:t>muncul</w:t>
      </w:r>
      <w:proofErr w:type="spellEnd"/>
      <w:r w:rsidRPr="009100CE">
        <w:rPr>
          <w:rFonts w:ascii="Arial" w:hAnsi="Arial" w:cs="Arial"/>
          <w:sz w:val="24"/>
          <w:szCs w:val="24"/>
        </w:rPr>
        <w:t xml:space="preserve"> di </w:t>
      </w:r>
      <w:proofErr w:type="spellStart"/>
      <w:r w:rsidRPr="009100CE">
        <w:rPr>
          <w:rFonts w:ascii="Arial" w:hAnsi="Arial" w:cs="Arial"/>
          <w:sz w:val="24"/>
          <w:szCs w:val="24"/>
        </w:rPr>
        <w:t>tahap</w:t>
      </w:r>
      <w:proofErr w:type="spellEnd"/>
      <w:r w:rsidRPr="009100CE">
        <w:rPr>
          <w:rFonts w:ascii="Arial" w:hAnsi="Arial" w:cs="Arial"/>
          <w:sz w:val="24"/>
          <w:szCs w:val="24"/>
        </w:rPr>
        <w:t xml:space="preserve"> </w:t>
      </w:r>
      <w:proofErr w:type="spellStart"/>
      <w:r w:rsidRPr="009100CE">
        <w:rPr>
          <w:rFonts w:ascii="Arial" w:hAnsi="Arial" w:cs="Arial"/>
          <w:i/>
          <w:sz w:val="24"/>
          <w:szCs w:val="24"/>
        </w:rPr>
        <w:t>Berdayakan</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respon</w:t>
      </w:r>
      <w:proofErr w:type="spellEnd"/>
      <w:r w:rsidRPr="009100CE">
        <w:rPr>
          <w:rFonts w:ascii="Arial" w:hAnsi="Arial" w:cs="Arial"/>
          <w:sz w:val="24"/>
          <w:szCs w:val="24"/>
        </w:rPr>
        <w:t xml:space="preserve"> </w:t>
      </w:r>
      <w:proofErr w:type="spellStart"/>
      <w:r w:rsidRPr="009100CE">
        <w:rPr>
          <w:rFonts w:ascii="Arial" w:hAnsi="Arial" w:cs="Arial"/>
          <w:sz w:val="24"/>
          <w:szCs w:val="24"/>
        </w:rPr>
        <w:t>bermakna</w:t>
      </w:r>
      <w:proofErr w:type="spellEnd"/>
      <w:r w:rsidRPr="009100CE">
        <w:rPr>
          <w:rFonts w:ascii="Arial" w:hAnsi="Arial" w:cs="Arial"/>
          <w:sz w:val="24"/>
          <w:szCs w:val="24"/>
        </w:rPr>
        <w:t xml:space="preserve">, </w:t>
      </w:r>
      <w:proofErr w:type="spellStart"/>
      <w:r w:rsidRPr="009100CE">
        <w:rPr>
          <w:rFonts w:ascii="Arial" w:hAnsi="Arial" w:cs="Arial"/>
          <w:sz w:val="24"/>
          <w:szCs w:val="24"/>
        </w:rPr>
        <w:t>baik</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individu</w:t>
      </w:r>
      <w:proofErr w:type="spellEnd"/>
      <w:r w:rsidRPr="009100CE">
        <w:rPr>
          <w:rFonts w:ascii="Arial" w:hAnsi="Arial" w:cs="Arial"/>
          <w:sz w:val="24"/>
          <w:szCs w:val="24"/>
        </w:rPr>
        <w:t xml:space="preserve"> </w:t>
      </w:r>
      <w:proofErr w:type="spellStart"/>
      <w:r w:rsidRPr="009100CE">
        <w:rPr>
          <w:rFonts w:ascii="Arial" w:hAnsi="Arial" w:cs="Arial"/>
          <w:sz w:val="24"/>
          <w:szCs w:val="24"/>
        </w:rPr>
        <w:t>maupun</w:t>
      </w:r>
      <w:proofErr w:type="spellEnd"/>
      <w:r w:rsidRPr="009100CE">
        <w:rPr>
          <w:rFonts w:ascii="Arial" w:hAnsi="Arial" w:cs="Arial"/>
          <w:sz w:val="24"/>
          <w:szCs w:val="24"/>
        </w:rPr>
        <w:t xml:space="preserve"> </w:t>
      </w:r>
      <w:proofErr w:type="spellStart"/>
      <w:r w:rsidRPr="009100CE">
        <w:rPr>
          <w:rFonts w:ascii="Arial" w:hAnsi="Arial" w:cs="Arial"/>
          <w:sz w:val="24"/>
          <w:szCs w:val="24"/>
        </w:rPr>
        <w:t>kelompok</w:t>
      </w:r>
      <w:proofErr w:type="spellEnd"/>
      <w:r w:rsidRPr="009100CE">
        <w:rPr>
          <w:rFonts w:ascii="Arial" w:hAnsi="Arial" w:cs="Arial"/>
          <w:sz w:val="24"/>
          <w:szCs w:val="24"/>
        </w:rPr>
        <w:t xml:space="preserve"> (3) </w:t>
      </w:r>
      <w:proofErr w:type="spellStart"/>
      <w:r w:rsidRPr="009100CE">
        <w:rPr>
          <w:rFonts w:ascii="Arial" w:hAnsi="Arial" w:cs="Arial"/>
          <w:b/>
          <w:sz w:val="24"/>
          <w:szCs w:val="24"/>
        </w:rPr>
        <w:t>Aktualisasikan</w:t>
      </w:r>
      <w:proofErr w:type="spellEnd"/>
      <w:r w:rsidRPr="009100CE">
        <w:rPr>
          <w:rFonts w:ascii="Arial" w:hAnsi="Arial" w:cs="Arial"/>
          <w:i/>
          <w:sz w:val="24"/>
          <w:szCs w:val="24"/>
        </w:rPr>
        <w:t xml:space="preserve">,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tahap</w:t>
      </w:r>
      <w:proofErr w:type="spellEnd"/>
      <w:r w:rsidRPr="009100CE">
        <w:rPr>
          <w:rFonts w:ascii="Arial" w:hAnsi="Arial" w:cs="Arial"/>
          <w:sz w:val="24"/>
          <w:szCs w:val="24"/>
        </w:rPr>
        <w:t xml:space="preserve"> yang </w:t>
      </w:r>
      <w:proofErr w:type="spellStart"/>
      <w:r w:rsidRPr="009100CE">
        <w:rPr>
          <w:rFonts w:ascii="Arial" w:hAnsi="Arial" w:cs="Arial"/>
          <w:sz w:val="24"/>
          <w:szCs w:val="24"/>
        </w:rPr>
        <w:t>menekankan</w:t>
      </w:r>
      <w:proofErr w:type="spellEnd"/>
      <w:r w:rsidRPr="009100CE">
        <w:rPr>
          <w:rFonts w:ascii="Arial" w:hAnsi="Arial" w:cs="Arial"/>
          <w:sz w:val="24"/>
          <w:szCs w:val="24"/>
        </w:rPr>
        <w:t xml:space="preserve"> </w:t>
      </w:r>
      <w:proofErr w:type="spellStart"/>
      <w:r w:rsidRPr="009100CE">
        <w:rPr>
          <w:rFonts w:ascii="Arial" w:hAnsi="Arial" w:cs="Arial"/>
          <w:sz w:val="24"/>
          <w:szCs w:val="24"/>
        </w:rPr>
        <w:t>pada</w:t>
      </w:r>
      <w:proofErr w:type="spellEnd"/>
      <w:r w:rsidRPr="009100CE">
        <w:rPr>
          <w:rFonts w:ascii="Arial" w:hAnsi="Arial" w:cs="Arial"/>
          <w:sz w:val="24"/>
          <w:szCs w:val="24"/>
        </w:rPr>
        <w:t xml:space="preserve"> proses </w:t>
      </w:r>
      <w:proofErr w:type="spellStart"/>
      <w:r w:rsidRPr="009100CE">
        <w:rPr>
          <w:rFonts w:ascii="Arial" w:hAnsi="Arial" w:cs="Arial"/>
          <w:sz w:val="24"/>
          <w:szCs w:val="24"/>
        </w:rPr>
        <w:t>terbangunnya</w:t>
      </w:r>
      <w:proofErr w:type="spellEnd"/>
      <w:r w:rsidRPr="009100CE">
        <w:rPr>
          <w:rFonts w:ascii="Arial" w:hAnsi="Arial" w:cs="Arial"/>
          <w:sz w:val="24"/>
          <w:szCs w:val="24"/>
        </w:rPr>
        <w:t xml:space="preserve"> ide/</w:t>
      </w:r>
      <w:proofErr w:type="spellStart"/>
      <w:r w:rsidRPr="009100CE">
        <w:rPr>
          <w:rFonts w:ascii="Arial" w:hAnsi="Arial" w:cs="Arial"/>
          <w:sz w:val="24"/>
          <w:szCs w:val="24"/>
        </w:rPr>
        <w:t>gagasan</w:t>
      </w:r>
      <w:proofErr w:type="spellEnd"/>
      <w:r w:rsidRPr="009100CE">
        <w:rPr>
          <w:rFonts w:ascii="Arial" w:hAnsi="Arial" w:cs="Arial"/>
          <w:sz w:val="24"/>
          <w:szCs w:val="24"/>
        </w:rPr>
        <w:t xml:space="preserve"> </w:t>
      </w:r>
      <w:proofErr w:type="spellStart"/>
      <w:r w:rsidRPr="009100CE">
        <w:rPr>
          <w:rFonts w:ascii="Arial" w:hAnsi="Arial" w:cs="Arial"/>
          <w:sz w:val="24"/>
          <w:szCs w:val="24"/>
        </w:rPr>
        <w:t>cerdas</w:t>
      </w:r>
      <w:proofErr w:type="spellEnd"/>
      <w:r w:rsidRPr="009100CE">
        <w:rPr>
          <w:rFonts w:ascii="Arial" w:hAnsi="Arial" w:cs="Arial"/>
          <w:sz w:val="24"/>
          <w:szCs w:val="24"/>
        </w:rPr>
        <w:t xml:space="preserve"> </w:t>
      </w:r>
      <w:proofErr w:type="spellStart"/>
      <w:r w:rsidRPr="009100CE">
        <w:rPr>
          <w:rFonts w:ascii="Arial" w:hAnsi="Arial" w:cs="Arial"/>
          <w:sz w:val="24"/>
          <w:szCs w:val="24"/>
        </w:rPr>
        <w:t>dari</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Setiap</w:t>
      </w:r>
      <w:proofErr w:type="spellEnd"/>
      <w:r w:rsidRPr="009100CE">
        <w:rPr>
          <w:rFonts w:ascii="Arial" w:hAnsi="Arial" w:cs="Arial"/>
          <w:sz w:val="24"/>
          <w:szCs w:val="24"/>
        </w:rPr>
        <w:t xml:space="preserve"> </w:t>
      </w:r>
      <w:proofErr w:type="spellStart"/>
      <w:r w:rsidRPr="009100CE">
        <w:rPr>
          <w:rFonts w:ascii="Arial" w:hAnsi="Arial" w:cs="Arial"/>
          <w:sz w:val="24"/>
          <w:szCs w:val="24"/>
        </w:rPr>
        <w:t>individu</w:t>
      </w:r>
      <w:proofErr w:type="spellEnd"/>
      <w:r w:rsidRPr="009100CE">
        <w:rPr>
          <w:rFonts w:ascii="Arial" w:hAnsi="Arial" w:cs="Arial"/>
          <w:sz w:val="24"/>
          <w:szCs w:val="24"/>
        </w:rPr>
        <w:t xml:space="preserve"> </w:t>
      </w:r>
      <w:proofErr w:type="spellStart"/>
      <w:r w:rsidRPr="009100CE">
        <w:rPr>
          <w:rFonts w:ascii="Arial" w:hAnsi="Arial" w:cs="Arial"/>
          <w:sz w:val="24"/>
          <w:szCs w:val="24"/>
        </w:rPr>
        <w:t>diberikan</w:t>
      </w:r>
      <w:proofErr w:type="spellEnd"/>
      <w:r w:rsidRPr="009100CE">
        <w:rPr>
          <w:rFonts w:ascii="Arial" w:hAnsi="Arial" w:cs="Arial"/>
          <w:sz w:val="24"/>
          <w:szCs w:val="24"/>
        </w:rPr>
        <w:t xml:space="preserve"> </w:t>
      </w:r>
      <w:proofErr w:type="spellStart"/>
      <w:r w:rsidRPr="009100CE">
        <w:rPr>
          <w:rFonts w:ascii="Arial" w:hAnsi="Arial" w:cs="Arial"/>
          <w:sz w:val="24"/>
          <w:szCs w:val="24"/>
        </w:rPr>
        <w:t>kesempatan</w:t>
      </w:r>
      <w:proofErr w:type="spellEnd"/>
      <w:r w:rsidRPr="009100CE">
        <w:rPr>
          <w:rFonts w:ascii="Arial" w:hAnsi="Arial" w:cs="Arial"/>
          <w:sz w:val="24"/>
          <w:szCs w:val="24"/>
        </w:rPr>
        <w:t xml:space="preserve"> </w:t>
      </w:r>
      <w:proofErr w:type="spellStart"/>
      <w:r w:rsidRPr="009100CE">
        <w:rPr>
          <w:rFonts w:ascii="Arial" w:hAnsi="Arial" w:cs="Arial"/>
          <w:sz w:val="24"/>
          <w:szCs w:val="24"/>
        </w:rPr>
        <w:t>untuk</w:t>
      </w:r>
      <w:proofErr w:type="spellEnd"/>
      <w:r w:rsidRPr="009100CE">
        <w:rPr>
          <w:rFonts w:ascii="Arial" w:hAnsi="Arial" w:cs="Arial"/>
          <w:sz w:val="24"/>
          <w:szCs w:val="24"/>
        </w:rPr>
        <w:t xml:space="preserve"> </w:t>
      </w:r>
      <w:proofErr w:type="spellStart"/>
      <w:r w:rsidRPr="009100CE">
        <w:rPr>
          <w:rFonts w:ascii="Arial" w:hAnsi="Arial" w:cs="Arial"/>
          <w:sz w:val="24"/>
          <w:szCs w:val="24"/>
        </w:rPr>
        <w:t>mengemukakan</w:t>
      </w:r>
      <w:proofErr w:type="spellEnd"/>
      <w:r w:rsidRPr="009100CE">
        <w:rPr>
          <w:rFonts w:ascii="Arial" w:hAnsi="Arial" w:cs="Arial"/>
          <w:sz w:val="24"/>
          <w:szCs w:val="24"/>
        </w:rPr>
        <w:t xml:space="preserve"> </w:t>
      </w:r>
      <w:proofErr w:type="spellStart"/>
      <w:r w:rsidRPr="009100CE">
        <w:rPr>
          <w:rFonts w:ascii="Arial" w:hAnsi="Arial" w:cs="Arial"/>
          <w:sz w:val="24"/>
          <w:szCs w:val="24"/>
        </w:rPr>
        <w:t>gagasan</w:t>
      </w:r>
      <w:proofErr w:type="spellEnd"/>
      <w:r w:rsidRPr="009100CE">
        <w:rPr>
          <w:rFonts w:ascii="Arial" w:hAnsi="Arial" w:cs="Arial"/>
          <w:sz w:val="24"/>
          <w:szCs w:val="24"/>
        </w:rPr>
        <w:t xml:space="preserve"> (</w:t>
      </w:r>
      <w:proofErr w:type="spellStart"/>
      <w:r w:rsidRPr="009100CE">
        <w:rPr>
          <w:rFonts w:ascii="Arial" w:hAnsi="Arial" w:cs="Arial"/>
          <w:sz w:val="24"/>
          <w:szCs w:val="24"/>
        </w:rPr>
        <w:t>komentar</w:t>
      </w:r>
      <w:proofErr w:type="spellEnd"/>
      <w:r w:rsidRPr="009100CE">
        <w:rPr>
          <w:rFonts w:ascii="Arial" w:hAnsi="Arial" w:cs="Arial"/>
          <w:sz w:val="24"/>
          <w:szCs w:val="24"/>
        </w:rPr>
        <w:t xml:space="preserve">, </w:t>
      </w:r>
      <w:proofErr w:type="spellStart"/>
      <w:r w:rsidRPr="009100CE">
        <w:rPr>
          <w:rFonts w:ascii="Arial" w:hAnsi="Arial" w:cs="Arial"/>
          <w:sz w:val="24"/>
          <w:szCs w:val="24"/>
        </w:rPr>
        <w:t>kritik</w:t>
      </w:r>
      <w:proofErr w:type="spellEnd"/>
      <w:r w:rsidRPr="009100CE">
        <w:rPr>
          <w:rFonts w:ascii="Arial" w:hAnsi="Arial" w:cs="Arial"/>
          <w:sz w:val="24"/>
          <w:szCs w:val="24"/>
        </w:rPr>
        <w:t xml:space="preserve">, saran, </w:t>
      </w:r>
      <w:proofErr w:type="spellStart"/>
      <w:r w:rsidRPr="009100CE">
        <w:rPr>
          <w:rFonts w:ascii="Arial" w:hAnsi="Arial" w:cs="Arial"/>
          <w:sz w:val="24"/>
          <w:szCs w:val="24"/>
        </w:rPr>
        <w:t>usul</w:t>
      </w:r>
      <w:proofErr w:type="spellEnd"/>
      <w:r w:rsidRPr="009100CE">
        <w:rPr>
          <w:rFonts w:ascii="Arial" w:hAnsi="Arial" w:cs="Arial"/>
          <w:sz w:val="24"/>
          <w:szCs w:val="24"/>
        </w:rPr>
        <w:t xml:space="preserve">, </w:t>
      </w:r>
      <w:proofErr w:type="spellStart"/>
      <w:r w:rsidRPr="009100CE">
        <w:rPr>
          <w:rFonts w:ascii="Arial" w:hAnsi="Arial" w:cs="Arial"/>
          <w:sz w:val="24"/>
          <w:szCs w:val="24"/>
        </w:rPr>
        <w:t>pertanyaan</w:t>
      </w:r>
      <w:proofErr w:type="spellEnd"/>
      <w:r w:rsidRPr="009100CE">
        <w:rPr>
          <w:rFonts w:ascii="Arial" w:hAnsi="Arial" w:cs="Arial"/>
          <w:sz w:val="24"/>
          <w:szCs w:val="24"/>
        </w:rPr>
        <w:t xml:space="preserve">) </w:t>
      </w:r>
      <w:proofErr w:type="spellStart"/>
      <w:r w:rsidRPr="009100CE">
        <w:rPr>
          <w:rFonts w:ascii="Arial" w:hAnsi="Arial" w:cs="Arial"/>
          <w:sz w:val="24"/>
          <w:szCs w:val="24"/>
        </w:rPr>
        <w:t>terkait</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materi</w:t>
      </w:r>
      <w:proofErr w:type="spellEnd"/>
      <w:r w:rsidRPr="009100CE">
        <w:rPr>
          <w:rFonts w:ascii="Arial" w:hAnsi="Arial" w:cs="Arial"/>
          <w:sz w:val="24"/>
          <w:szCs w:val="24"/>
        </w:rPr>
        <w:t xml:space="preserve"> yang </w:t>
      </w:r>
      <w:proofErr w:type="spellStart"/>
      <w:r w:rsidRPr="009100CE">
        <w:rPr>
          <w:rFonts w:ascii="Arial" w:hAnsi="Arial" w:cs="Arial"/>
          <w:sz w:val="24"/>
          <w:szCs w:val="24"/>
        </w:rPr>
        <w:t>dipelajari</w:t>
      </w:r>
      <w:proofErr w:type="spellEnd"/>
      <w:r w:rsidRPr="009100CE">
        <w:rPr>
          <w:rFonts w:ascii="Arial" w:hAnsi="Arial" w:cs="Arial"/>
          <w:sz w:val="24"/>
          <w:szCs w:val="24"/>
        </w:rPr>
        <w:t xml:space="preserve">, </w:t>
      </w:r>
      <w:proofErr w:type="spellStart"/>
      <w:r w:rsidRPr="009100CE">
        <w:rPr>
          <w:rFonts w:ascii="Arial" w:hAnsi="Arial" w:cs="Arial"/>
          <w:sz w:val="24"/>
          <w:szCs w:val="24"/>
        </w:rPr>
        <w:t>termasuk</w:t>
      </w:r>
      <w:proofErr w:type="spellEnd"/>
      <w:r w:rsidRPr="009100CE">
        <w:rPr>
          <w:rFonts w:ascii="Arial" w:hAnsi="Arial" w:cs="Arial"/>
          <w:sz w:val="24"/>
          <w:szCs w:val="24"/>
        </w:rPr>
        <w:t xml:space="preserve"> </w:t>
      </w:r>
      <w:proofErr w:type="spellStart"/>
      <w:r w:rsidRPr="009100CE">
        <w:rPr>
          <w:rFonts w:ascii="Arial" w:hAnsi="Arial" w:cs="Arial"/>
          <w:sz w:val="24"/>
          <w:szCs w:val="24"/>
        </w:rPr>
        <w:t>beragam</w:t>
      </w:r>
      <w:proofErr w:type="spellEnd"/>
      <w:r w:rsidRPr="009100CE">
        <w:rPr>
          <w:rFonts w:ascii="Arial" w:hAnsi="Arial" w:cs="Arial"/>
          <w:sz w:val="24"/>
          <w:szCs w:val="24"/>
        </w:rPr>
        <w:t xml:space="preserve"> </w:t>
      </w:r>
      <w:proofErr w:type="spellStart"/>
      <w:proofErr w:type="gramStart"/>
      <w:r w:rsidRPr="009100CE">
        <w:rPr>
          <w:rFonts w:ascii="Arial" w:hAnsi="Arial" w:cs="Arial"/>
          <w:sz w:val="24"/>
          <w:szCs w:val="24"/>
        </w:rPr>
        <w:t>cara</w:t>
      </w:r>
      <w:proofErr w:type="spellEnd"/>
      <w:proofErr w:type="gramEnd"/>
      <w:r w:rsidRPr="009100CE">
        <w:rPr>
          <w:rFonts w:ascii="Arial" w:hAnsi="Arial" w:cs="Arial"/>
          <w:sz w:val="24"/>
          <w:szCs w:val="24"/>
        </w:rPr>
        <w:t xml:space="preserve"> yang paling </w:t>
      </w:r>
      <w:proofErr w:type="spellStart"/>
      <w:r w:rsidRPr="009100CE">
        <w:rPr>
          <w:rFonts w:ascii="Arial" w:hAnsi="Arial" w:cs="Arial"/>
          <w:sz w:val="24"/>
          <w:szCs w:val="24"/>
        </w:rPr>
        <w:t>efektif</w:t>
      </w:r>
      <w:proofErr w:type="spellEnd"/>
      <w:r w:rsidRPr="009100CE">
        <w:rPr>
          <w:rFonts w:ascii="Arial" w:hAnsi="Arial" w:cs="Arial"/>
          <w:sz w:val="24"/>
          <w:szCs w:val="24"/>
        </w:rPr>
        <w:t xml:space="preserve"> </w:t>
      </w:r>
      <w:proofErr w:type="spellStart"/>
      <w:r w:rsidRPr="009100CE">
        <w:rPr>
          <w:rFonts w:ascii="Arial" w:hAnsi="Arial" w:cs="Arial"/>
          <w:sz w:val="24"/>
          <w:szCs w:val="24"/>
        </w:rPr>
        <w:t>terkait</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upaya</w:t>
      </w:r>
      <w:proofErr w:type="spellEnd"/>
      <w:r w:rsidRPr="009100CE">
        <w:rPr>
          <w:rFonts w:ascii="Arial" w:hAnsi="Arial" w:cs="Arial"/>
          <w:sz w:val="24"/>
          <w:szCs w:val="24"/>
        </w:rPr>
        <w:t xml:space="preserve"> </w:t>
      </w:r>
      <w:proofErr w:type="spellStart"/>
      <w:r w:rsidRPr="009100CE">
        <w:rPr>
          <w:rFonts w:ascii="Arial" w:hAnsi="Arial" w:cs="Arial"/>
          <w:sz w:val="24"/>
          <w:szCs w:val="24"/>
        </w:rPr>
        <w:t>memahami</w:t>
      </w:r>
      <w:proofErr w:type="spellEnd"/>
      <w:r w:rsidRPr="009100CE">
        <w:rPr>
          <w:rFonts w:ascii="Arial" w:hAnsi="Arial" w:cs="Arial"/>
          <w:sz w:val="24"/>
          <w:szCs w:val="24"/>
        </w:rPr>
        <w:t xml:space="preserve"> </w:t>
      </w:r>
      <w:proofErr w:type="spellStart"/>
      <w:r w:rsidRPr="009100CE">
        <w:rPr>
          <w:rFonts w:ascii="Arial" w:hAnsi="Arial" w:cs="Arial"/>
          <w:sz w:val="24"/>
          <w:szCs w:val="24"/>
        </w:rPr>
        <w:t>materi</w:t>
      </w:r>
      <w:proofErr w:type="spellEnd"/>
      <w:r w:rsidRPr="009100CE">
        <w:rPr>
          <w:rFonts w:ascii="Arial" w:hAnsi="Arial" w:cs="Arial"/>
          <w:sz w:val="24"/>
          <w:szCs w:val="24"/>
        </w:rPr>
        <w:t xml:space="preserve">. (4) </w:t>
      </w:r>
      <w:proofErr w:type="spellStart"/>
      <w:r w:rsidRPr="009100CE">
        <w:rPr>
          <w:rFonts w:ascii="Arial" w:hAnsi="Arial" w:cs="Arial"/>
          <w:b/>
          <w:sz w:val="24"/>
          <w:szCs w:val="24"/>
        </w:rPr>
        <w:t>Intensifkan</w:t>
      </w:r>
      <w:proofErr w:type="spellEnd"/>
      <w:r w:rsidRPr="009100CE">
        <w:rPr>
          <w:rFonts w:ascii="Arial" w:hAnsi="Arial" w:cs="Arial"/>
          <w:i/>
          <w:sz w:val="24"/>
          <w:szCs w:val="24"/>
        </w:rPr>
        <w:t xml:space="preserve">, </w:t>
      </w:r>
      <w:proofErr w:type="spellStart"/>
      <w:r w:rsidRPr="009100CE">
        <w:rPr>
          <w:rFonts w:ascii="Arial" w:hAnsi="Arial" w:cs="Arial"/>
          <w:sz w:val="24"/>
          <w:szCs w:val="24"/>
        </w:rPr>
        <w:t>tahap</w:t>
      </w:r>
      <w:proofErr w:type="spellEnd"/>
      <w:r w:rsidRPr="009100CE">
        <w:rPr>
          <w:rFonts w:ascii="Arial" w:hAnsi="Arial" w:cs="Arial"/>
          <w:sz w:val="24"/>
          <w:szCs w:val="24"/>
        </w:rPr>
        <w:t xml:space="preserve"> </w:t>
      </w:r>
      <w:proofErr w:type="spellStart"/>
      <w:r w:rsidRPr="009100CE">
        <w:rPr>
          <w:rFonts w:ascii="Arial" w:hAnsi="Arial" w:cs="Arial"/>
          <w:sz w:val="24"/>
          <w:szCs w:val="24"/>
        </w:rPr>
        <w:t>kolaborasi</w:t>
      </w:r>
      <w:proofErr w:type="spellEnd"/>
      <w:r w:rsidRPr="009100CE">
        <w:rPr>
          <w:rFonts w:ascii="Arial" w:hAnsi="Arial" w:cs="Arial"/>
          <w:sz w:val="24"/>
          <w:szCs w:val="24"/>
        </w:rPr>
        <w:t xml:space="preserve"> </w:t>
      </w:r>
      <w:proofErr w:type="spellStart"/>
      <w:r w:rsidRPr="009100CE">
        <w:rPr>
          <w:rFonts w:ascii="Arial" w:hAnsi="Arial" w:cs="Arial"/>
          <w:sz w:val="24"/>
          <w:szCs w:val="24"/>
        </w:rPr>
        <w:t>antarsiswa</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antarkelompok</w:t>
      </w:r>
      <w:proofErr w:type="spellEnd"/>
      <w:r w:rsidRPr="009100CE">
        <w:rPr>
          <w:rFonts w:ascii="Arial" w:hAnsi="Arial" w:cs="Arial"/>
          <w:sz w:val="24"/>
          <w:szCs w:val="24"/>
        </w:rPr>
        <w:t xml:space="preserve">. </w:t>
      </w:r>
      <w:proofErr w:type="spellStart"/>
      <w:proofErr w:type="gramStart"/>
      <w:r w:rsidRPr="009100CE">
        <w:rPr>
          <w:rFonts w:ascii="Arial" w:hAnsi="Arial" w:cs="Arial"/>
          <w:sz w:val="24"/>
          <w:szCs w:val="24"/>
        </w:rPr>
        <w:t>Kerjasama</w:t>
      </w:r>
      <w:proofErr w:type="spellEnd"/>
      <w:r w:rsidRPr="009100CE">
        <w:rPr>
          <w:rFonts w:ascii="Arial" w:hAnsi="Arial" w:cs="Arial"/>
          <w:sz w:val="24"/>
          <w:szCs w:val="24"/>
        </w:rPr>
        <w:t xml:space="preserve"> yang </w:t>
      </w:r>
      <w:proofErr w:type="spellStart"/>
      <w:r w:rsidRPr="009100CE">
        <w:rPr>
          <w:rFonts w:ascii="Arial" w:hAnsi="Arial" w:cs="Arial"/>
          <w:sz w:val="24"/>
          <w:szCs w:val="24"/>
        </w:rPr>
        <w:t>intensif</w:t>
      </w:r>
      <w:proofErr w:type="spellEnd"/>
      <w:r w:rsidRPr="009100CE">
        <w:rPr>
          <w:rFonts w:ascii="Arial" w:hAnsi="Arial" w:cs="Arial"/>
          <w:i/>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wujud</w:t>
      </w:r>
      <w:proofErr w:type="spellEnd"/>
      <w:r w:rsidRPr="009100CE">
        <w:rPr>
          <w:rFonts w:ascii="Arial" w:hAnsi="Arial" w:cs="Arial"/>
          <w:sz w:val="24"/>
          <w:szCs w:val="24"/>
        </w:rPr>
        <w:t xml:space="preserve"> </w:t>
      </w:r>
      <w:proofErr w:type="spellStart"/>
      <w:r w:rsidRPr="009100CE">
        <w:rPr>
          <w:rFonts w:ascii="Arial" w:hAnsi="Arial" w:cs="Arial"/>
          <w:sz w:val="24"/>
          <w:szCs w:val="24"/>
        </w:rPr>
        <w:t>diskusi</w:t>
      </w:r>
      <w:proofErr w:type="spellEnd"/>
      <w:r w:rsidRPr="009100CE">
        <w:rPr>
          <w:rFonts w:ascii="Arial" w:hAnsi="Arial" w:cs="Arial"/>
          <w:sz w:val="24"/>
          <w:szCs w:val="24"/>
        </w:rPr>
        <w:t xml:space="preserve"> </w:t>
      </w:r>
      <w:proofErr w:type="spellStart"/>
      <w:r w:rsidRPr="009100CE">
        <w:rPr>
          <w:rFonts w:ascii="Arial" w:hAnsi="Arial" w:cs="Arial"/>
          <w:sz w:val="24"/>
          <w:szCs w:val="24"/>
        </w:rPr>
        <w:t>memberikan</w:t>
      </w:r>
      <w:proofErr w:type="spellEnd"/>
      <w:r w:rsidRPr="009100CE">
        <w:rPr>
          <w:rFonts w:ascii="Arial" w:hAnsi="Arial" w:cs="Arial"/>
          <w:sz w:val="24"/>
          <w:szCs w:val="24"/>
        </w:rPr>
        <w:t xml:space="preserve"> </w:t>
      </w:r>
      <w:proofErr w:type="spellStart"/>
      <w:r w:rsidRPr="009100CE">
        <w:rPr>
          <w:rFonts w:ascii="Arial" w:hAnsi="Arial" w:cs="Arial"/>
          <w:sz w:val="24"/>
          <w:szCs w:val="24"/>
        </w:rPr>
        <w:t>andil</w:t>
      </w:r>
      <w:proofErr w:type="spellEnd"/>
      <w:r w:rsidRPr="009100CE">
        <w:rPr>
          <w:rFonts w:ascii="Arial" w:hAnsi="Arial" w:cs="Arial"/>
          <w:sz w:val="24"/>
          <w:szCs w:val="24"/>
        </w:rPr>
        <w:t xml:space="preserve"> </w:t>
      </w:r>
      <w:proofErr w:type="spellStart"/>
      <w:r w:rsidRPr="009100CE">
        <w:rPr>
          <w:rFonts w:ascii="Arial" w:hAnsi="Arial" w:cs="Arial"/>
          <w:sz w:val="24"/>
          <w:szCs w:val="24"/>
        </w:rPr>
        <w:t>terbesar</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memunculkan</w:t>
      </w:r>
      <w:proofErr w:type="spellEnd"/>
      <w:r w:rsidRPr="009100CE">
        <w:rPr>
          <w:rFonts w:ascii="Arial" w:hAnsi="Arial" w:cs="Arial"/>
          <w:sz w:val="24"/>
          <w:szCs w:val="24"/>
        </w:rPr>
        <w:t xml:space="preserve"> </w:t>
      </w:r>
      <w:proofErr w:type="spellStart"/>
      <w:r w:rsidRPr="009100CE">
        <w:rPr>
          <w:rFonts w:ascii="Arial" w:hAnsi="Arial" w:cs="Arial"/>
          <w:sz w:val="24"/>
          <w:szCs w:val="24"/>
        </w:rPr>
        <w:t>beragam</w:t>
      </w:r>
      <w:proofErr w:type="spellEnd"/>
      <w:r w:rsidRPr="009100CE">
        <w:rPr>
          <w:rFonts w:ascii="Arial" w:hAnsi="Arial" w:cs="Arial"/>
          <w:sz w:val="24"/>
          <w:szCs w:val="24"/>
        </w:rPr>
        <w:t xml:space="preserve"> </w:t>
      </w:r>
      <w:proofErr w:type="spellStart"/>
      <w:r w:rsidRPr="009100CE">
        <w:rPr>
          <w:rFonts w:ascii="Arial" w:hAnsi="Arial" w:cs="Arial"/>
          <w:sz w:val="24"/>
          <w:szCs w:val="24"/>
        </w:rPr>
        <w:t>karakter</w:t>
      </w:r>
      <w:proofErr w:type="spellEnd"/>
      <w:r w:rsidRPr="009100CE">
        <w:rPr>
          <w:rFonts w:ascii="Arial" w:hAnsi="Arial" w:cs="Arial"/>
          <w:sz w:val="24"/>
          <w:szCs w:val="24"/>
        </w:rPr>
        <w:t xml:space="preserve"> </w:t>
      </w:r>
      <w:proofErr w:type="spellStart"/>
      <w:r w:rsidRPr="009100CE">
        <w:rPr>
          <w:rFonts w:ascii="Arial" w:hAnsi="Arial" w:cs="Arial"/>
          <w:sz w:val="24"/>
          <w:szCs w:val="24"/>
        </w:rPr>
        <w:t>positif</w:t>
      </w:r>
      <w:proofErr w:type="spellEnd"/>
      <w:r w:rsidRPr="009100CE">
        <w:rPr>
          <w:rFonts w:ascii="Arial" w:hAnsi="Arial" w:cs="Arial"/>
          <w:sz w:val="24"/>
          <w:szCs w:val="24"/>
        </w:rPr>
        <w:t xml:space="preserve">, </w:t>
      </w:r>
      <w:proofErr w:type="spellStart"/>
      <w:r w:rsidRPr="009100CE">
        <w:rPr>
          <w:rFonts w:ascii="Arial" w:hAnsi="Arial" w:cs="Arial"/>
          <w:sz w:val="24"/>
          <w:szCs w:val="24"/>
        </w:rPr>
        <w:t>diantaranya</w:t>
      </w:r>
      <w:proofErr w:type="spellEnd"/>
      <w:r w:rsidRPr="009100CE">
        <w:rPr>
          <w:rFonts w:ascii="Arial" w:hAnsi="Arial" w:cs="Arial"/>
          <w:sz w:val="24"/>
          <w:szCs w:val="24"/>
        </w:rPr>
        <w:t xml:space="preserve"> </w:t>
      </w:r>
      <w:proofErr w:type="spellStart"/>
      <w:r w:rsidRPr="009100CE">
        <w:rPr>
          <w:rFonts w:ascii="Arial" w:hAnsi="Arial" w:cs="Arial"/>
          <w:sz w:val="24"/>
          <w:szCs w:val="24"/>
        </w:rPr>
        <w:t>sikap</w:t>
      </w:r>
      <w:proofErr w:type="spellEnd"/>
      <w:r w:rsidRPr="009100CE">
        <w:rPr>
          <w:rFonts w:ascii="Arial" w:hAnsi="Arial" w:cs="Arial"/>
          <w:sz w:val="24"/>
          <w:szCs w:val="24"/>
        </w:rPr>
        <w:t xml:space="preserve"> </w:t>
      </w:r>
      <w:proofErr w:type="spellStart"/>
      <w:r w:rsidRPr="009100CE">
        <w:rPr>
          <w:rFonts w:ascii="Arial" w:hAnsi="Arial" w:cs="Arial"/>
          <w:sz w:val="24"/>
          <w:szCs w:val="24"/>
        </w:rPr>
        <w:t>saling</w:t>
      </w:r>
      <w:proofErr w:type="spellEnd"/>
      <w:r w:rsidRPr="009100CE">
        <w:rPr>
          <w:rFonts w:ascii="Arial" w:hAnsi="Arial" w:cs="Arial"/>
          <w:sz w:val="24"/>
          <w:szCs w:val="24"/>
        </w:rPr>
        <w:t xml:space="preserve"> </w:t>
      </w:r>
      <w:proofErr w:type="spellStart"/>
      <w:r w:rsidRPr="009100CE">
        <w:rPr>
          <w:rFonts w:ascii="Arial" w:hAnsi="Arial" w:cs="Arial"/>
          <w:sz w:val="24"/>
          <w:szCs w:val="24"/>
        </w:rPr>
        <w:t>menghargai</w:t>
      </w:r>
      <w:proofErr w:type="spellEnd"/>
      <w:r w:rsidRPr="009100CE">
        <w:rPr>
          <w:rFonts w:ascii="Arial" w:hAnsi="Arial" w:cs="Arial"/>
          <w:sz w:val="24"/>
          <w:szCs w:val="24"/>
        </w:rPr>
        <w:t xml:space="preserve">, </w:t>
      </w:r>
      <w:proofErr w:type="spellStart"/>
      <w:r w:rsidRPr="009100CE">
        <w:rPr>
          <w:rFonts w:ascii="Arial" w:hAnsi="Arial" w:cs="Arial"/>
          <w:sz w:val="24"/>
          <w:szCs w:val="24"/>
        </w:rPr>
        <w:t>menghormati</w:t>
      </w:r>
      <w:proofErr w:type="spellEnd"/>
      <w:r w:rsidRPr="009100CE">
        <w:rPr>
          <w:rFonts w:ascii="Arial" w:hAnsi="Arial" w:cs="Arial"/>
          <w:sz w:val="24"/>
          <w:szCs w:val="24"/>
        </w:rPr>
        <w:t xml:space="preserve">, </w:t>
      </w:r>
      <w:proofErr w:type="spellStart"/>
      <w:r w:rsidRPr="009100CE">
        <w:rPr>
          <w:rFonts w:ascii="Arial" w:hAnsi="Arial" w:cs="Arial"/>
          <w:sz w:val="24"/>
          <w:szCs w:val="24"/>
        </w:rPr>
        <w:t>membantu</w:t>
      </w:r>
      <w:proofErr w:type="spellEnd"/>
      <w:r w:rsidRPr="009100CE">
        <w:rPr>
          <w:rFonts w:ascii="Arial" w:hAnsi="Arial" w:cs="Arial"/>
          <w:sz w:val="24"/>
          <w:szCs w:val="24"/>
        </w:rPr>
        <w:t xml:space="preserve">, </w:t>
      </w:r>
      <w:proofErr w:type="spellStart"/>
      <w:r w:rsidRPr="009100CE">
        <w:rPr>
          <w:rFonts w:ascii="Arial" w:hAnsi="Arial" w:cs="Arial"/>
          <w:sz w:val="24"/>
          <w:szCs w:val="24"/>
        </w:rPr>
        <w:t>perhatian</w:t>
      </w:r>
      <w:proofErr w:type="spellEnd"/>
      <w:r w:rsidRPr="009100CE">
        <w:rPr>
          <w:rFonts w:ascii="Arial" w:hAnsi="Arial" w:cs="Arial"/>
          <w:sz w:val="24"/>
          <w:szCs w:val="24"/>
        </w:rPr>
        <w:t xml:space="preserve">, </w:t>
      </w:r>
      <w:proofErr w:type="spellStart"/>
      <w:r w:rsidRPr="009100CE">
        <w:rPr>
          <w:rFonts w:ascii="Arial" w:hAnsi="Arial" w:cs="Arial"/>
          <w:sz w:val="24"/>
          <w:szCs w:val="24"/>
        </w:rPr>
        <w:t>tanggungjawab</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saling</w:t>
      </w:r>
      <w:proofErr w:type="spellEnd"/>
      <w:r w:rsidRPr="009100CE">
        <w:rPr>
          <w:rFonts w:ascii="Arial" w:hAnsi="Arial" w:cs="Arial"/>
          <w:sz w:val="24"/>
          <w:szCs w:val="24"/>
        </w:rPr>
        <w:t xml:space="preserve"> </w:t>
      </w:r>
      <w:proofErr w:type="spellStart"/>
      <w:r w:rsidRPr="009100CE">
        <w:rPr>
          <w:rFonts w:ascii="Arial" w:hAnsi="Arial" w:cs="Arial"/>
          <w:sz w:val="24"/>
          <w:szCs w:val="24"/>
        </w:rPr>
        <w:t>asah</w:t>
      </w:r>
      <w:proofErr w:type="spellEnd"/>
      <w:r w:rsidRPr="009100CE">
        <w:rPr>
          <w:rFonts w:ascii="Arial" w:hAnsi="Arial" w:cs="Arial"/>
          <w:sz w:val="24"/>
          <w:szCs w:val="24"/>
        </w:rPr>
        <w:t xml:space="preserve">, </w:t>
      </w:r>
      <w:proofErr w:type="spellStart"/>
      <w:r w:rsidRPr="009100CE">
        <w:rPr>
          <w:rFonts w:ascii="Arial" w:hAnsi="Arial" w:cs="Arial"/>
          <w:sz w:val="24"/>
          <w:szCs w:val="24"/>
        </w:rPr>
        <w:t>asih</w:t>
      </w:r>
      <w:proofErr w:type="spellEnd"/>
      <w:r w:rsidRPr="009100CE">
        <w:rPr>
          <w:rFonts w:ascii="Arial" w:hAnsi="Arial" w:cs="Arial"/>
          <w:sz w:val="24"/>
          <w:szCs w:val="24"/>
        </w:rPr>
        <w:t xml:space="preserve"> </w:t>
      </w:r>
      <w:proofErr w:type="spellStart"/>
      <w:r w:rsidRPr="009100CE">
        <w:rPr>
          <w:rFonts w:ascii="Arial" w:hAnsi="Arial" w:cs="Arial"/>
          <w:sz w:val="24"/>
          <w:szCs w:val="24"/>
        </w:rPr>
        <w:t>asuh</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Kerjasama</w:t>
      </w:r>
      <w:proofErr w:type="spellEnd"/>
      <w:r w:rsidRPr="009100CE">
        <w:rPr>
          <w:rFonts w:ascii="Arial" w:hAnsi="Arial" w:cs="Arial"/>
          <w:sz w:val="24"/>
          <w:szCs w:val="24"/>
        </w:rPr>
        <w:t xml:space="preserve"> yang </w:t>
      </w:r>
      <w:proofErr w:type="spellStart"/>
      <w:r w:rsidRPr="009100CE">
        <w:rPr>
          <w:rFonts w:ascii="Arial" w:hAnsi="Arial" w:cs="Arial"/>
          <w:sz w:val="24"/>
          <w:szCs w:val="24"/>
        </w:rPr>
        <w:t>baik</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memecahkan</w:t>
      </w:r>
      <w:proofErr w:type="spellEnd"/>
      <w:r w:rsidRPr="009100CE">
        <w:rPr>
          <w:rFonts w:ascii="Arial" w:hAnsi="Arial" w:cs="Arial"/>
          <w:sz w:val="24"/>
          <w:szCs w:val="24"/>
        </w:rPr>
        <w:t xml:space="preserve"> </w:t>
      </w:r>
      <w:proofErr w:type="spellStart"/>
      <w:r w:rsidRPr="009100CE">
        <w:rPr>
          <w:rFonts w:ascii="Arial" w:hAnsi="Arial" w:cs="Arial"/>
          <w:sz w:val="24"/>
          <w:szCs w:val="24"/>
        </w:rPr>
        <w:t>masalah</w:t>
      </w:r>
      <w:proofErr w:type="spellEnd"/>
      <w:r w:rsidRPr="009100CE">
        <w:rPr>
          <w:rFonts w:ascii="Arial" w:hAnsi="Arial" w:cs="Arial"/>
          <w:sz w:val="24"/>
          <w:szCs w:val="24"/>
        </w:rPr>
        <w:t xml:space="preserve"> (</w:t>
      </w:r>
      <w:proofErr w:type="spellStart"/>
      <w:r w:rsidRPr="009100CE">
        <w:rPr>
          <w:rFonts w:ascii="Arial" w:hAnsi="Arial" w:cs="Arial"/>
          <w:sz w:val="24"/>
          <w:szCs w:val="24"/>
        </w:rPr>
        <w:t>khususnya</w:t>
      </w:r>
      <w:proofErr w:type="spellEnd"/>
      <w:r w:rsidRPr="009100CE">
        <w:rPr>
          <w:rFonts w:ascii="Arial" w:hAnsi="Arial" w:cs="Arial"/>
          <w:sz w:val="24"/>
          <w:szCs w:val="24"/>
        </w:rPr>
        <w:t xml:space="preserve"> </w:t>
      </w:r>
      <w:proofErr w:type="spellStart"/>
      <w:r w:rsidRPr="009100CE">
        <w:rPr>
          <w:rFonts w:ascii="Arial" w:hAnsi="Arial" w:cs="Arial"/>
          <w:sz w:val="24"/>
          <w:szCs w:val="24"/>
        </w:rPr>
        <w:t>terkait</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materi</w:t>
      </w:r>
      <w:proofErr w:type="spellEnd"/>
      <w:r w:rsidRPr="009100CE">
        <w:rPr>
          <w:rFonts w:ascii="Arial" w:hAnsi="Arial" w:cs="Arial"/>
          <w:sz w:val="24"/>
          <w:szCs w:val="24"/>
        </w:rPr>
        <w:t xml:space="preserve"> </w:t>
      </w:r>
      <w:proofErr w:type="spellStart"/>
      <w:r w:rsidRPr="009100CE">
        <w:rPr>
          <w:rFonts w:ascii="Arial" w:hAnsi="Arial" w:cs="Arial"/>
          <w:sz w:val="24"/>
          <w:szCs w:val="24"/>
        </w:rPr>
        <w:t>perkuliahan</w:t>
      </w:r>
      <w:proofErr w:type="spellEnd"/>
      <w:r w:rsidRPr="009100CE">
        <w:rPr>
          <w:rFonts w:ascii="Arial" w:hAnsi="Arial" w:cs="Arial"/>
          <w:sz w:val="24"/>
          <w:szCs w:val="24"/>
        </w:rPr>
        <w:t xml:space="preserve">) </w:t>
      </w:r>
      <w:proofErr w:type="spellStart"/>
      <w:r w:rsidRPr="009100CE">
        <w:rPr>
          <w:rFonts w:ascii="Arial" w:hAnsi="Arial" w:cs="Arial"/>
          <w:sz w:val="24"/>
          <w:szCs w:val="24"/>
        </w:rPr>
        <w:t>memberikan</w:t>
      </w:r>
      <w:proofErr w:type="spellEnd"/>
      <w:r w:rsidRPr="009100CE">
        <w:rPr>
          <w:rFonts w:ascii="Arial" w:hAnsi="Arial" w:cs="Arial"/>
          <w:sz w:val="24"/>
          <w:szCs w:val="24"/>
        </w:rPr>
        <w:t xml:space="preserve"> </w:t>
      </w:r>
      <w:proofErr w:type="spellStart"/>
      <w:r w:rsidRPr="009100CE">
        <w:rPr>
          <w:rFonts w:ascii="Arial" w:hAnsi="Arial" w:cs="Arial"/>
          <w:sz w:val="24"/>
          <w:szCs w:val="24"/>
        </w:rPr>
        <w:t>pelajaran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berharga</w:t>
      </w:r>
      <w:proofErr w:type="spellEnd"/>
      <w:r w:rsidRPr="009100CE">
        <w:rPr>
          <w:rFonts w:ascii="Arial" w:hAnsi="Arial" w:cs="Arial"/>
          <w:sz w:val="24"/>
          <w:szCs w:val="24"/>
        </w:rPr>
        <w:t xml:space="preserve"> </w:t>
      </w:r>
      <w:proofErr w:type="spellStart"/>
      <w:r w:rsidRPr="009100CE">
        <w:rPr>
          <w:rFonts w:ascii="Arial" w:hAnsi="Arial" w:cs="Arial"/>
          <w:sz w:val="24"/>
          <w:szCs w:val="24"/>
        </w:rPr>
        <w:t>bagi</w:t>
      </w:r>
      <w:proofErr w:type="spellEnd"/>
      <w:r w:rsidRPr="009100CE">
        <w:rPr>
          <w:rFonts w:ascii="Arial" w:hAnsi="Arial" w:cs="Arial"/>
          <w:sz w:val="24"/>
          <w:szCs w:val="24"/>
        </w:rPr>
        <w:t xml:space="preserve"> </w:t>
      </w:r>
      <w:proofErr w:type="spellStart"/>
      <w:r w:rsidRPr="009100CE">
        <w:rPr>
          <w:rFonts w:ascii="Arial" w:hAnsi="Arial" w:cs="Arial"/>
          <w:sz w:val="24"/>
          <w:szCs w:val="24"/>
        </w:rPr>
        <w:t>setiap</w:t>
      </w:r>
      <w:proofErr w:type="spellEnd"/>
      <w:r w:rsidRPr="009100CE">
        <w:rPr>
          <w:rFonts w:ascii="Arial" w:hAnsi="Arial" w:cs="Arial"/>
          <w:sz w:val="24"/>
          <w:szCs w:val="24"/>
        </w:rPr>
        <w:t xml:space="preserve"> </w:t>
      </w:r>
      <w:proofErr w:type="spellStart"/>
      <w:r w:rsidRPr="009100CE">
        <w:rPr>
          <w:rFonts w:ascii="Arial" w:hAnsi="Arial" w:cs="Arial"/>
          <w:sz w:val="24"/>
          <w:szCs w:val="24"/>
        </w:rPr>
        <w:t>individu</w:t>
      </w:r>
      <w:proofErr w:type="spellEnd"/>
      <w:r w:rsidRPr="009100CE">
        <w:rPr>
          <w:rFonts w:ascii="Arial" w:hAnsi="Arial" w:cs="Arial"/>
          <w:sz w:val="24"/>
          <w:szCs w:val="24"/>
        </w:rPr>
        <w:t xml:space="preserve"> </w:t>
      </w:r>
      <w:proofErr w:type="spellStart"/>
      <w:r w:rsidRPr="009100CE">
        <w:rPr>
          <w:rFonts w:ascii="Arial" w:hAnsi="Arial" w:cs="Arial"/>
          <w:sz w:val="24"/>
          <w:szCs w:val="24"/>
        </w:rPr>
        <w:t>untuk</w:t>
      </w:r>
      <w:proofErr w:type="spellEnd"/>
      <w:r w:rsidRPr="009100CE">
        <w:rPr>
          <w:rFonts w:ascii="Arial" w:hAnsi="Arial" w:cs="Arial"/>
          <w:sz w:val="24"/>
          <w:szCs w:val="24"/>
        </w:rPr>
        <w:t xml:space="preserve"> </w:t>
      </w:r>
      <w:proofErr w:type="spellStart"/>
      <w:r w:rsidRPr="009100CE">
        <w:rPr>
          <w:rFonts w:ascii="Arial" w:hAnsi="Arial" w:cs="Arial"/>
          <w:sz w:val="24"/>
          <w:szCs w:val="24"/>
        </w:rPr>
        <w:t>meningkatkan</w:t>
      </w:r>
      <w:proofErr w:type="spellEnd"/>
      <w:r w:rsidRPr="009100CE">
        <w:rPr>
          <w:rFonts w:ascii="Arial" w:hAnsi="Arial" w:cs="Arial"/>
          <w:sz w:val="24"/>
          <w:szCs w:val="24"/>
        </w:rPr>
        <w:t xml:space="preserve"> </w:t>
      </w:r>
      <w:proofErr w:type="spellStart"/>
      <w:r w:rsidRPr="009100CE">
        <w:rPr>
          <w:rFonts w:ascii="Arial" w:hAnsi="Arial" w:cs="Arial"/>
          <w:sz w:val="24"/>
          <w:szCs w:val="24"/>
        </w:rPr>
        <w:t>pemahaman</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penguasaan</w:t>
      </w:r>
      <w:proofErr w:type="spellEnd"/>
      <w:r w:rsidRPr="009100CE">
        <w:rPr>
          <w:rFonts w:ascii="Arial" w:hAnsi="Arial" w:cs="Arial"/>
          <w:sz w:val="24"/>
          <w:szCs w:val="24"/>
        </w:rPr>
        <w:t xml:space="preserve"> </w:t>
      </w:r>
      <w:proofErr w:type="spellStart"/>
      <w:r w:rsidRPr="009100CE">
        <w:rPr>
          <w:rFonts w:ascii="Arial" w:hAnsi="Arial" w:cs="Arial"/>
          <w:sz w:val="24"/>
          <w:szCs w:val="24"/>
        </w:rPr>
        <w:t>materi</w:t>
      </w:r>
      <w:proofErr w:type="spellEnd"/>
      <w:r w:rsidRPr="009100CE">
        <w:rPr>
          <w:rFonts w:ascii="Arial" w:hAnsi="Arial" w:cs="Arial"/>
          <w:sz w:val="24"/>
          <w:szCs w:val="24"/>
        </w:rPr>
        <w:t xml:space="preserve"> (5) </w:t>
      </w:r>
      <w:proofErr w:type="spellStart"/>
      <w:r w:rsidRPr="009100CE">
        <w:rPr>
          <w:rFonts w:ascii="Arial" w:hAnsi="Arial" w:cs="Arial"/>
          <w:b/>
          <w:sz w:val="24"/>
          <w:szCs w:val="24"/>
        </w:rPr>
        <w:t>Nikmati</w:t>
      </w:r>
      <w:proofErr w:type="spellEnd"/>
      <w:r w:rsidRPr="009100CE">
        <w:rPr>
          <w:rFonts w:ascii="Arial" w:hAnsi="Arial" w:cs="Arial"/>
          <w:b/>
          <w:sz w:val="24"/>
          <w:szCs w:val="24"/>
        </w:rPr>
        <w:t xml:space="preserve"> </w:t>
      </w:r>
      <w:proofErr w:type="spellStart"/>
      <w:r w:rsidRPr="009100CE">
        <w:rPr>
          <w:rFonts w:ascii="Arial" w:hAnsi="Arial" w:cs="Arial"/>
          <w:b/>
          <w:sz w:val="24"/>
          <w:szCs w:val="24"/>
        </w:rPr>
        <w:t>Kesuksesan</w:t>
      </w:r>
      <w:proofErr w:type="spellEnd"/>
      <w:r w:rsidRPr="009100CE">
        <w:rPr>
          <w:rFonts w:ascii="Arial" w:hAnsi="Arial" w:cs="Arial"/>
          <w:i/>
          <w:sz w:val="24"/>
          <w:szCs w:val="24"/>
        </w:rPr>
        <w:t>,</w:t>
      </w:r>
      <w:r w:rsidRPr="009100CE">
        <w:rPr>
          <w:rFonts w:ascii="Arial" w:hAnsi="Arial" w:cs="Arial"/>
          <w:sz w:val="24"/>
          <w:szCs w:val="24"/>
        </w:rPr>
        <w:t xml:space="preserve">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tahap</w:t>
      </w:r>
      <w:proofErr w:type="spellEnd"/>
      <w:r w:rsidRPr="009100CE">
        <w:rPr>
          <w:rFonts w:ascii="Arial" w:hAnsi="Arial" w:cs="Arial"/>
          <w:sz w:val="24"/>
          <w:szCs w:val="24"/>
        </w:rPr>
        <w:t xml:space="preserve"> </w:t>
      </w:r>
      <w:proofErr w:type="spellStart"/>
      <w:r w:rsidRPr="009100CE">
        <w:rPr>
          <w:rFonts w:ascii="Arial" w:hAnsi="Arial" w:cs="Arial"/>
          <w:sz w:val="24"/>
          <w:szCs w:val="24"/>
        </w:rPr>
        <w:t>akhir</w:t>
      </w:r>
      <w:proofErr w:type="spellEnd"/>
      <w:r w:rsidRPr="009100CE">
        <w:rPr>
          <w:rFonts w:ascii="Arial" w:hAnsi="Arial" w:cs="Arial"/>
          <w:sz w:val="24"/>
          <w:szCs w:val="24"/>
        </w:rPr>
        <w:t xml:space="preserve"> </w:t>
      </w:r>
      <w:proofErr w:type="spellStart"/>
      <w:r w:rsidRPr="009100CE">
        <w:rPr>
          <w:rFonts w:ascii="Arial" w:hAnsi="Arial" w:cs="Arial"/>
          <w:sz w:val="24"/>
          <w:szCs w:val="24"/>
        </w:rPr>
        <w:t>dari</w:t>
      </w:r>
      <w:proofErr w:type="spellEnd"/>
      <w:r w:rsidRPr="009100CE">
        <w:rPr>
          <w:rFonts w:ascii="Arial" w:hAnsi="Arial" w:cs="Arial"/>
          <w:sz w:val="24"/>
          <w:szCs w:val="24"/>
        </w:rPr>
        <w:t xml:space="preserve"> </w:t>
      </w:r>
      <w:proofErr w:type="spellStart"/>
      <w:r w:rsidRPr="009100CE">
        <w:rPr>
          <w:rFonts w:ascii="Arial" w:hAnsi="Arial" w:cs="Arial"/>
          <w:sz w:val="24"/>
          <w:szCs w:val="24"/>
        </w:rPr>
        <w:t>peristiwa</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Seluruh</w:t>
      </w:r>
      <w:proofErr w:type="spellEnd"/>
      <w:r w:rsidRPr="009100CE">
        <w:rPr>
          <w:rFonts w:ascii="Arial" w:hAnsi="Arial" w:cs="Arial"/>
          <w:sz w:val="24"/>
          <w:szCs w:val="24"/>
        </w:rPr>
        <w:t xml:space="preserve"> </w:t>
      </w:r>
      <w:proofErr w:type="spellStart"/>
      <w:r w:rsidRPr="009100CE">
        <w:rPr>
          <w:rFonts w:ascii="Arial" w:hAnsi="Arial" w:cs="Arial"/>
          <w:sz w:val="24"/>
          <w:szCs w:val="24"/>
        </w:rPr>
        <w:t>potensi</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yang </w:t>
      </w:r>
      <w:proofErr w:type="spellStart"/>
      <w:r w:rsidRPr="009100CE">
        <w:rPr>
          <w:rFonts w:ascii="Arial" w:hAnsi="Arial" w:cs="Arial"/>
          <w:sz w:val="24"/>
          <w:szCs w:val="24"/>
        </w:rPr>
        <w:t>sudah</w:t>
      </w:r>
      <w:proofErr w:type="spellEnd"/>
      <w:r w:rsidRPr="009100CE">
        <w:rPr>
          <w:rFonts w:ascii="Arial" w:hAnsi="Arial" w:cs="Arial"/>
          <w:sz w:val="24"/>
          <w:szCs w:val="24"/>
        </w:rPr>
        <w:t xml:space="preserve"> “</w:t>
      </w:r>
      <w:proofErr w:type="spellStart"/>
      <w:r w:rsidRPr="009100CE">
        <w:rPr>
          <w:rFonts w:ascii="Arial" w:hAnsi="Arial" w:cs="Arial"/>
          <w:sz w:val="24"/>
          <w:szCs w:val="24"/>
        </w:rPr>
        <w:t>berdaya</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mampu</w:t>
      </w:r>
      <w:proofErr w:type="spellEnd"/>
      <w:r w:rsidRPr="009100CE">
        <w:rPr>
          <w:rFonts w:ascii="Arial" w:hAnsi="Arial" w:cs="Arial"/>
          <w:sz w:val="24"/>
          <w:szCs w:val="24"/>
        </w:rPr>
        <w:t xml:space="preserve"> </w:t>
      </w:r>
      <w:proofErr w:type="spellStart"/>
      <w:r w:rsidRPr="009100CE">
        <w:rPr>
          <w:rFonts w:ascii="Arial" w:hAnsi="Arial" w:cs="Arial"/>
          <w:sz w:val="24"/>
          <w:szCs w:val="24"/>
        </w:rPr>
        <w:t>mencapai</w:t>
      </w:r>
      <w:proofErr w:type="spellEnd"/>
      <w:r w:rsidRPr="009100CE">
        <w:rPr>
          <w:rFonts w:ascii="Arial" w:hAnsi="Arial" w:cs="Arial"/>
          <w:sz w:val="24"/>
          <w:szCs w:val="24"/>
        </w:rPr>
        <w:t xml:space="preserve"> </w:t>
      </w:r>
      <w:proofErr w:type="spellStart"/>
      <w:r w:rsidRPr="009100CE">
        <w:rPr>
          <w:rFonts w:ascii="Arial" w:hAnsi="Arial" w:cs="Arial"/>
          <w:sz w:val="24"/>
          <w:szCs w:val="24"/>
        </w:rPr>
        <w:t>tujuan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layak</w:t>
      </w:r>
      <w:proofErr w:type="spellEnd"/>
      <w:r w:rsidRPr="009100CE">
        <w:rPr>
          <w:rFonts w:ascii="Arial" w:hAnsi="Arial" w:cs="Arial"/>
          <w:sz w:val="24"/>
          <w:szCs w:val="24"/>
        </w:rPr>
        <w:t xml:space="preserve"> </w:t>
      </w:r>
      <w:proofErr w:type="spellStart"/>
      <w:r w:rsidRPr="009100CE">
        <w:rPr>
          <w:rFonts w:ascii="Arial" w:hAnsi="Arial" w:cs="Arial"/>
          <w:sz w:val="24"/>
          <w:szCs w:val="24"/>
        </w:rPr>
        <w:t>menikmati</w:t>
      </w:r>
      <w:proofErr w:type="spellEnd"/>
      <w:r w:rsidRPr="009100CE">
        <w:rPr>
          <w:rFonts w:ascii="Arial" w:hAnsi="Arial" w:cs="Arial"/>
          <w:sz w:val="24"/>
          <w:szCs w:val="24"/>
        </w:rPr>
        <w:t xml:space="preserve"> </w:t>
      </w:r>
      <w:proofErr w:type="spellStart"/>
      <w:r w:rsidRPr="009100CE">
        <w:rPr>
          <w:rFonts w:ascii="Arial" w:hAnsi="Arial" w:cs="Arial"/>
          <w:sz w:val="24"/>
          <w:szCs w:val="24"/>
        </w:rPr>
        <w:t>keberhasilannya</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gramStart"/>
      <w:r w:rsidRPr="009100CE">
        <w:rPr>
          <w:rFonts w:ascii="Arial" w:hAnsi="Arial" w:cs="Arial"/>
          <w:sz w:val="24"/>
          <w:szCs w:val="24"/>
        </w:rPr>
        <w:t xml:space="preserve">Hal yang </w:t>
      </w:r>
      <w:proofErr w:type="spellStart"/>
      <w:r w:rsidRPr="009100CE">
        <w:rPr>
          <w:rFonts w:ascii="Arial" w:hAnsi="Arial" w:cs="Arial"/>
          <w:sz w:val="24"/>
          <w:szCs w:val="24"/>
        </w:rPr>
        <w:t>bisa</w:t>
      </w:r>
      <w:proofErr w:type="spellEnd"/>
      <w:r w:rsidRPr="009100CE">
        <w:rPr>
          <w:rFonts w:ascii="Arial" w:hAnsi="Arial" w:cs="Arial"/>
          <w:sz w:val="24"/>
          <w:szCs w:val="24"/>
        </w:rPr>
        <w:t xml:space="preserve"> </w:t>
      </w:r>
      <w:proofErr w:type="spellStart"/>
      <w:r w:rsidRPr="009100CE">
        <w:rPr>
          <w:rFonts w:ascii="Arial" w:hAnsi="Arial" w:cs="Arial"/>
          <w:sz w:val="24"/>
          <w:szCs w:val="24"/>
        </w:rPr>
        <w:t>dilakukan</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bentuk</w:t>
      </w:r>
      <w:proofErr w:type="spellEnd"/>
      <w:r w:rsidRPr="009100CE">
        <w:rPr>
          <w:rFonts w:ascii="Arial" w:hAnsi="Arial" w:cs="Arial"/>
          <w:sz w:val="24"/>
          <w:szCs w:val="24"/>
        </w:rPr>
        <w:t xml:space="preserve"> </w:t>
      </w:r>
      <w:proofErr w:type="spellStart"/>
      <w:r w:rsidRPr="009100CE">
        <w:rPr>
          <w:rFonts w:ascii="Arial" w:hAnsi="Arial" w:cs="Arial"/>
          <w:sz w:val="24"/>
          <w:szCs w:val="24"/>
        </w:rPr>
        <w:t>pemberian</w:t>
      </w:r>
      <w:proofErr w:type="spellEnd"/>
      <w:r w:rsidRPr="009100CE">
        <w:rPr>
          <w:rFonts w:ascii="Arial" w:hAnsi="Arial" w:cs="Arial"/>
          <w:sz w:val="24"/>
          <w:szCs w:val="24"/>
        </w:rPr>
        <w:t xml:space="preserve"> </w:t>
      </w:r>
      <w:proofErr w:type="spellStart"/>
      <w:r w:rsidRPr="009100CE">
        <w:rPr>
          <w:rFonts w:ascii="Arial" w:hAnsi="Arial" w:cs="Arial"/>
          <w:sz w:val="24"/>
          <w:szCs w:val="24"/>
        </w:rPr>
        <w:t>skor</w:t>
      </w:r>
      <w:proofErr w:type="spellEnd"/>
      <w:r w:rsidRPr="009100CE">
        <w:rPr>
          <w:rFonts w:ascii="Arial" w:hAnsi="Arial" w:cs="Arial"/>
          <w:sz w:val="24"/>
          <w:szCs w:val="24"/>
        </w:rPr>
        <w:t>/</w:t>
      </w:r>
      <w:proofErr w:type="spellStart"/>
      <w:r w:rsidRPr="009100CE">
        <w:rPr>
          <w:rFonts w:ascii="Arial" w:hAnsi="Arial" w:cs="Arial"/>
          <w:sz w:val="24"/>
          <w:szCs w:val="24"/>
        </w:rPr>
        <w:t>nilai</w:t>
      </w:r>
      <w:proofErr w:type="spellEnd"/>
      <w:r w:rsidRPr="009100CE">
        <w:rPr>
          <w:rFonts w:ascii="Arial" w:hAnsi="Arial" w:cs="Arial"/>
          <w:sz w:val="24"/>
          <w:szCs w:val="24"/>
        </w:rPr>
        <w:t xml:space="preserve"> yang </w:t>
      </w:r>
      <w:proofErr w:type="spellStart"/>
      <w:r w:rsidRPr="009100CE">
        <w:rPr>
          <w:rFonts w:ascii="Arial" w:hAnsi="Arial" w:cs="Arial"/>
          <w:sz w:val="24"/>
          <w:szCs w:val="24"/>
        </w:rPr>
        <w:t>tinggi</w:t>
      </w:r>
      <w:proofErr w:type="spellEnd"/>
      <w:r w:rsidRPr="009100CE">
        <w:rPr>
          <w:rFonts w:ascii="Arial" w:hAnsi="Arial" w:cs="Arial"/>
          <w:sz w:val="24"/>
          <w:szCs w:val="24"/>
        </w:rPr>
        <w:t xml:space="preserve">, </w:t>
      </w:r>
      <w:proofErr w:type="spellStart"/>
      <w:r w:rsidRPr="009100CE">
        <w:rPr>
          <w:rFonts w:ascii="Arial" w:hAnsi="Arial" w:cs="Arial"/>
          <w:sz w:val="24"/>
          <w:szCs w:val="24"/>
        </w:rPr>
        <w:t>menyanyi</w:t>
      </w:r>
      <w:proofErr w:type="spellEnd"/>
      <w:r w:rsidRPr="009100CE">
        <w:rPr>
          <w:rFonts w:ascii="Arial" w:hAnsi="Arial" w:cs="Arial"/>
          <w:sz w:val="24"/>
          <w:szCs w:val="24"/>
        </w:rPr>
        <w:t xml:space="preserve"> </w:t>
      </w:r>
      <w:proofErr w:type="spellStart"/>
      <w:r w:rsidRPr="009100CE">
        <w:rPr>
          <w:rFonts w:ascii="Arial" w:hAnsi="Arial" w:cs="Arial"/>
          <w:sz w:val="24"/>
          <w:szCs w:val="24"/>
        </w:rPr>
        <w:t>bersama</w:t>
      </w:r>
      <w:proofErr w:type="spellEnd"/>
      <w:r w:rsidRPr="009100CE">
        <w:rPr>
          <w:rFonts w:ascii="Arial" w:hAnsi="Arial" w:cs="Arial"/>
          <w:sz w:val="24"/>
          <w:szCs w:val="24"/>
        </w:rPr>
        <w:t xml:space="preserve">, </w:t>
      </w:r>
      <w:proofErr w:type="spellStart"/>
      <w:r w:rsidRPr="009100CE">
        <w:rPr>
          <w:rFonts w:ascii="Arial" w:hAnsi="Arial" w:cs="Arial"/>
          <w:sz w:val="24"/>
          <w:szCs w:val="24"/>
        </w:rPr>
        <w:t>memunculkan</w:t>
      </w:r>
      <w:proofErr w:type="spellEnd"/>
      <w:r w:rsidRPr="009100CE">
        <w:rPr>
          <w:rFonts w:ascii="Arial" w:hAnsi="Arial" w:cs="Arial"/>
          <w:sz w:val="24"/>
          <w:szCs w:val="24"/>
        </w:rPr>
        <w:t xml:space="preserve"> </w:t>
      </w:r>
      <w:proofErr w:type="spellStart"/>
      <w:r w:rsidRPr="009100CE">
        <w:rPr>
          <w:rFonts w:ascii="Arial" w:hAnsi="Arial" w:cs="Arial"/>
          <w:sz w:val="24"/>
          <w:szCs w:val="24"/>
        </w:rPr>
        <w:t>yel-yel</w:t>
      </w:r>
      <w:proofErr w:type="spellEnd"/>
      <w:r w:rsidRPr="009100CE">
        <w:rPr>
          <w:rFonts w:ascii="Arial" w:hAnsi="Arial" w:cs="Arial"/>
          <w:sz w:val="24"/>
          <w:szCs w:val="24"/>
        </w:rPr>
        <w:t xml:space="preserve"> </w:t>
      </w:r>
      <w:proofErr w:type="spellStart"/>
      <w:r w:rsidRPr="009100CE">
        <w:rPr>
          <w:rFonts w:ascii="Arial" w:hAnsi="Arial" w:cs="Arial"/>
          <w:sz w:val="24"/>
          <w:szCs w:val="24"/>
        </w:rPr>
        <w:t>menarik</w:t>
      </w:r>
      <w:proofErr w:type="spellEnd"/>
      <w:r w:rsidRPr="009100CE">
        <w:rPr>
          <w:rFonts w:ascii="Arial" w:hAnsi="Arial" w:cs="Arial"/>
          <w:sz w:val="24"/>
          <w:szCs w:val="24"/>
        </w:rPr>
        <w:t>.</w:t>
      </w:r>
      <w:proofErr w:type="gramEnd"/>
    </w:p>
    <w:p w:rsidR="009100CE" w:rsidRPr="009100CE" w:rsidRDefault="00747E1B" w:rsidP="00747E1B">
      <w:pPr>
        <w:autoSpaceDE w:val="0"/>
        <w:autoSpaceDN w:val="0"/>
        <w:adjustRightInd w:val="0"/>
        <w:spacing w:after="0" w:line="240" w:lineRule="auto"/>
        <w:ind w:firstLine="720"/>
        <w:jc w:val="both"/>
        <w:rPr>
          <w:rFonts w:ascii="Arial" w:hAnsi="Arial"/>
          <w:sz w:val="24"/>
          <w:szCs w:val="24"/>
        </w:rPr>
      </w:pPr>
      <w:proofErr w:type="gramStart"/>
      <w:r>
        <w:rPr>
          <w:rFonts w:ascii="Arial" w:hAnsi="Arial"/>
          <w:sz w:val="24"/>
          <w:szCs w:val="24"/>
          <w:lang w:val="en-US"/>
        </w:rPr>
        <w:t>M</w:t>
      </w:r>
      <w:r w:rsidR="009100CE" w:rsidRPr="009100CE">
        <w:rPr>
          <w:rFonts w:ascii="Arial" w:hAnsi="Arial"/>
          <w:sz w:val="24"/>
          <w:szCs w:val="24"/>
        </w:rPr>
        <w:t xml:space="preserve">odel pembelajaran </w:t>
      </w:r>
      <w:r w:rsidR="009100CE" w:rsidRPr="009100CE">
        <w:rPr>
          <w:rFonts w:ascii="Arial" w:hAnsi="Arial"/>
          <w:i/>
          <w:sz w:val="24"/>
          <w:szCs w:val="24"/>
        </w:rPr>
        <w:t>Group Investigation</w:t>
      </w:r>
      <w:r w:rsidR="009100CE" w:rsidRPr="009100CE">
        <w:rPr>
          <w:rFonts w:ascii="Arial" w:hAnsi="Arial"/>
          <w:sz w:val="24"/>
          <w:szCs w:val="24"/>
        </w:rPr>
        <w:t xml:space="preserve"> menuntut mahasiswa fokus belajar dalam kelompok dan berkoordinasi dengan anggota kelompok lainnya untuk memecahkan masalah.</w:t>
      </w:r>
      <w:proofErr w:type="gramEnd"/>
      <w:r w:rsidR="009100CE" w:rsidRPr="009100CE">
        <w:rPr>
          <w:rFonts w:ascii="Arial" w:hAnsi="Arial"/>
          <w:sz w:val="24"/>
          <w:szCs w:val="24"/>
        </w:rPr>
        <w:t xml:space="preserve"> Dalam model pembelajaran ini, mahasiswa diberikan kebebasan untuk memilih sendiri topik dari pembelajaran sehingga tahu gambaran yang akan dipelajari dan cara menjalankan investigasinya (</w:t>
      </w:r>
      <w:r w:rsidR="009100CE" w:rsidRPr="009100CE">
        <w:rPr>
          <w:rFonts w:ascii="Arial" w:hAnsi="Arial"/>
          <w:color w:val="222222"/>
          <w:sz w:val="24"/>
          <w:szCs w:val="24"/>
          <w:shd w:val="clear" w:color="auto" w:fill="FFFFFF"/>
        </w:rPr>
        <w:t>Sangadji, S., 2016)</w:t>
      </w:r>
      <w:r w:rsidR="009100CE" w:rsidRPr="009100CE">
        <w:rPr>
          <w:rFonts w:ascii="Arial" w:hAnsi="Arial"/>
          <w:sz w:val="24"/>
          <w:szCs w:val="24"/>
        </w:rPr>
        <w:t>. Dalam menerapkan model investigasi kelompok pada pembelajaran diperlukan keterampilan berkomunikasi yang baik antar mahasiswa untuk memperlancar jalannya proses kelompok sehingga sebelum melakukan investigasi kelompok dosen diharapkan memberikan pelatihan-pelatihan berkomunikasi kepada mahasiswa. Keberhasilan pelaksanaan investigasi kelompok sangat bergantung pada kesadaran individu akan tanggungjawabnya terhadap kelompok (</w:t>
      </w:r>
      <w:r w:rsidR="009100CE" w:rsidRPr="009100CE">
        <w:rPr>
          <w:rFonts w:ascii="Arial" w:hAnsi="Arial"/>
          <w:color w:val="222222"/>
          <w:sz w:val="24"/>
          <w:szCs w:val="24"/>
          <w:shd w:val="clear" w:color="auto" w:fill="FFFFFF"/>
        </w:rPr>
        <w:t>Asyari, M, et., al., 2016)</w:t>
      </w:r>
      <w:r w:rsidR="009100CE" w:rsidRPr="009100CE">
        <w:rPr>
          <w:rFonts w:ascii="Arial" w:hAnsi="Arial"/>
          <w:sz w:val="24"/>
          <w:szCs w:val="24"/>
        </w:rPr>
        <w:t>.</w:t>
      </w:r>
    </w:p>
    <w:p w:rsidR="009100CE" w:rsidRPr="009100CE" w:rsidRDefault="009100CE" w:rsidP="00747E1B">
      <w:pPr>
        <w:autoSpaceDE w:val="0"/>
        <w:autoSpaceDN w:val="0"/>
        <w:adjustRightInd w:val="0"/>
        <w:spacing w:after="0" w:line="240" w:lineRule="auto"/>
        <w:ind w:firstLine="720"/>
        <w:jc w:val="both"/>
        <w:rPr>
          <w:rFonts w:ascii="Arial" w:hAnsi="Arial"/>
          <w:sz w:val="24"/>
          <w:szCs w:val="24"/>
        </w:rPr>
      </w:pPr>
      <w:r w:rsidRPr="009100CE">
        <w:rPr>
          <w:rFonts w:ascii="Arial" w:hAnsi="Arial"/>
          <w:sz w:val="24"/>
          <w:szCs w:val="24"/>
        </w:rPr>
        <w:t>Dalam pelaksanaannya, model investigasi kelompok (</w:t>
      </w:r>
      <w:r w:rsidRPr="009100CE">
        <w:rPr>
          <w:rFonts w:ascii="Arial" w:hAnsi="Arial"/>
          <w:i/>
          <w:sz w:val="24"/>
          <w:szCs w:val="24"/>
        </w:rPr>
        <w:t>group investigation)</w:t>
      </w:r>
      <w:r w:rsidRPr="009100CE">
        <w:rPr>
          <w:rFonts w:ascii="Arial" w:hAnsi="Arial"/>
          <w:sz w:val="24"/>
          <w:szCs w:val="24"/>
        </w:rPr>
        <w:t xml:space="preserve"> memiliki enam langkah (</w:t>
      </w:r>
      <w:r w:rsidRPr="009100CE">
        <w:rPr>
          <w:rFonts w:ascii="Arial" w:hAnsi="Arial"/>
          <w:i/>
          <w:sz w:val="24"/>
          <w:szCs w:val="24"/>
        </w:rPr>
        <w:t>fase</w:t>
      </w:r>
      <w:r w:rsidRPr="009100CE">
        <w:rPr>
          <w:rFonts w:ascii="Arial" w:hAnsi="Arial"/>
          <w:sz w:val="24"/>
          <w:szCs w:val="24"/>
        </w:rPr>
        <w:t>) pembelajaran (Joyce dan Weil, 2009) dan</w:t>
      </w:r>
      <w:r w:rsidRPr="009100CE">
        <w:rPr>
          <w:rFonts w:ascii="Arial" w:hAnsi="Arial"/>
          <w:color w:val="222222"/>
          <w:sz w:val="24"/>
          <w:szCs w:val="24"/>
          <w:shd w:val="clear" w:color="auto" w:fill="FFFFFF"/>
        </w:rPr>
        <w:t xml:space="preserve"> (Masitoh, S., 2016)</w:t>
      </w:r>
      <w:r w:rsidRPr="009100CE">
        <w:rPr>
          <w:rFonts w:ascii="Arial" w:hAnsi="Arial"/>
          <w:sz w:val="24"/>
          <w:szCs w:val="24"/>
        </w:rPr>
        <w:t xml:space="preserve">. </w:t>
      </w:r>
      <w:r w:rsidRPr="009100CE">
        <w:rPr>
          <w:rFonts w:ascii="Arial" w:hAnsi="Arial"/>
          <w:b/>
          <w:sz w:val="24"/>
          <w:szCs w:val="24"/>
        </w:rPr>
        <w:t>Tahap pertama</w:t>
      </w:r>
      <w:r w:rsidRPr="009100CE">
        <w:rPr>
          <w:rFonts w:ascii="Arial" w:hAnsi="Arial"/>
          <w:sz w:val="24"/>
          <w:szCs w:val="24"/>
        </w:rPr>
        <w:t>, yaitu: (1) mengidentifikasikan topik dan mengatur mahasiswa ke dalam kelompok (</w:t>
      </w:r>
      <w:r w:rsidRPr="009100CE">
        <w:rPr>
          <w:rFonts w:ascii="Arial" w:hAnsi="Arial"/>
          <w:i/>
          <w:sz w:val="24"/>
          <w:szCs w:val="24"/>
        </w:rPr>
        <w:t>grouping</w:t>
      </w:r>
      <w:r w:rsidRPr="009100CE">
        <w:rPr>
          <w:rFonts w:ascii="Arial" w:hAnsi="Arial"/>
          <w:sz w:val="24"/>
          <w:szCs w:val="24"/>
        </w:rPr>
        <w:t xml:space="preserve">).  Pada fase ini mahasiswa meneliti beberapa sumber, mengusulkan sejumlah topik, dan mengkategorikan saran-saran. Mahasiswa juga bergabung dengan kelompoknya untuk mempelajari topik yang telah mereka pilih. Komposisi kelompok didasarkan pada ketertarikan mahasiswa dan bersifat heterogen. Dosen membantu dalam pengumpulan informasi dan memfasilitasi pengaturan. </w:t>
      </w:r>
      <w:r w:rsidRPr="009100CE">
        <w:rPr>
          <w:rFonts w:ascii="Arial" w:hAnsi="Arial"/>
          <w:b/>
          <w:sz w:val="24"/>
          <w:szCs w:val="24"/>
        </w:rPr>
        <w:t>Tahap kedua</w:t>
      </w:r>
      <w:r w:rsidRPr="009100CE">
        <w:rPr>
          <w:rFonts w:ascii="Arial" w:hAnsi="Arial"/>
          <w:sz w:val="24"/>
          <w:szCs w:val="24"/>
        </w:rPr>
        <w:t xml:space="preserve"> adalah merencanakan tugas yang akan dipelajari (</w:t>
      </w:r>
      <w:r w:rsidRPr="009100CE">
        <w:rPr>
          <w:rFonts w:ascii="Arial" w:hAnsi="Arial"/>
          <w:i/>
          <w:sz w:val="24"/>
          <w:szCs w:val="24"/>
        </w:rPr>
        <w:t>planning</w:t>
      </w:r>
      <w:r w:rsidRPr="009100CE">
        <w:rPr>
          <w:rFonts w:ascii="Arial" w:hAnsi="Arial"/>
          <w:sz w:val="24"/>
          <w:szCs w:val="24"/>
        </w:rPr>
        <w:t xml:space="preserve">). Pada fase ini mahasiswa melakukan perencanaan tentang materi tugas, cara mempelajarinya, peran dan tugas masing-masing mahasiswa, serta tujuan maupun manfaat melakukan investigasi terhadap topik. </w:t>
      </w:r>
      <w:r w:rsidRPr="009100CE">
        <w:rPr>
          <w:rFonts w:ascii="Arial" w:hAnsi="Arial"/>
          <w:b/>
          <w:sz w:val="24"/>
          <w:szCs w:val="24"/>
        </w:rPr>
        <w:t>Tahap ketiga</w:t>
      </w:r>
      <w:r w:rsidRPr="009100CE">
        <w:rPr>
          <w:rFonts w:ascii="Arial" w:hAnsi="Arial"/>
          <w:sz w:val="24"/>
          <w:szCs w:val="24"/>
        </w:rPr>
        <w:t xml:space="preserve"> melaksanakan investigasi (</w:t>
      </w:r>
      <w:r w:rsidRPr="009100CE">
        <w:rPr>
          <w:rFonts w:ascii="Arial" w:hAnsi="Arial"/>
          <w:i/>
          <w:sz w:val="24"/>
          <w:szCs w:val="24"/>
        </w:rPr>
        <w:t>investigation</w:t>
      </w:r>
      <w:r w:rsidRPr="009100CE">
        <w:rPr>
          <w:rFonts w:ascii="Arial" w:hAnsi="Arial"/>
          <w:sz w:val="24"/>
          <w:szCs w:val="24"/>
        </w:rPr>
        <w:t xml:space="preserve">). Pada fase ini mahasiswa mengumpulkan informasi, menganalisis data, dan membuat kesimpulan. Tiap anggota kelompok berkontribusi untuk usaha-usaha yang dilakukan kelompoknya. mahasiswa saling bertukar pendapat, berdiskusi, mengklarifikasi, dan mensintesis semua gagasan. </w:t>
      </w:r>
      <w:r w:rsidRPr="009100CE">
        <w:rPr>
          <w:rFonts w:ascii="Arial" w:hAnsi="Arial"/>
          <w:b/>
          <w:sz w:val="24"/>
          <w:szCs w:val="24"/>
        </w:rPr>
        <w:t>Tahap keempat</w:t>
      </w:r>
      <w:r w:rsidRPr="009100CE">
        <w:rPr>
          <w:rFonts w:ascii="Arial" w:hAnsi="Arial"/>
          <w:sz w:val="24"/>
          <w:szCs w:val="24"/>
        </w:rPr>
        <w:t xml:space="preserve"> menyiapkan laporan akhir (</w:t>
      </w:r>
      <w:r w:rsidRPr="009100CE">
        <w:rPr>
          <w:rFonts w:ascii="Arial" w:hAnsi="Arial"/>
          <w:i/>
          <w:sz w:val="24"/>
          <w:szCs w:val="24"/>
        </w:rPr>
        <w:t>organizing</w:t>
      </w:r>
      <w:r w:rsidRPr="009100CE">
        <w:rPr>
          <w:rFonts w:ascii="Arial" w:hAnsi="Arial"/>
          <w:sz w:val="24"/>
          <w:szCs w:val="24"/>
        </w:rPr>
        <w:t xml:space="preserve">). </w:t>
      </w:r>
      <w:r w:rsidRPr="009100CE">
        <w:rPr>
          <w:rFonts w:ascii="Arial" w:hAnsi="Arial"/>
          <w:sz w:val="24"/>
          <w:szCs w:val="24"/>
        </w:rPr>
        <w:lastRenderedPageBreak/>
        <w:t xml:space="preserve">Pada fase ini anggota kelompok menentukan pesan-pesan esensial dari tugas yang dikerjakan. Anggota kelompok merencanakan apa yang akan dilaporkan melalui presentasi. </w:t>
      </w:r>
      <w:r w:rsidRPr="009100CE">
        <w:rPr>
          <w:rFonts w:ascii="Arial" w:hAnsi="Arial"/>
          <w:b/>
          <w:sz w:val="24"/>
          <w:szCs w:val="24"/>
        </w:rPr>
        <w:t>Tahap kelima</w:t>
      </w:r>
      <w:r w:rsidRPr="009100CE">
        <w:rPr>
          <w:rFonts w:ascii="Arial" w:hAnsi="Arial"/>
          <w:sz w:val="24"/>
          <w:szCs w:val="24"/>
        </w:rPr>
        <w:t xml:space="preserve"> mempresentasikan laporan akhir (</w:t>
      </w:r>
      <w:r w:rsidRPr="009100CE">
        <w:rPr>
          <w:rFonts w:ascii="Arial" w:hAnsi="Arial"/>
          <w:i/>
          <w:sz w:val="24"/>
          <w:szCs w:val="24"/>
        </w:rPr>
        <w:t>presenting</w:t>
      </w:r>
      <w:r w:rsidRPr="009100CE">
        <w:rPr>
          <w:rFonts w:ascii="Arial" w:hAnsi="Arial"/>
          <w:sz w:val="24"/>
          <w:szCs w:val="24"/>
        </w:rPr>
        <w:t xml:space="preserve">). Presentasi dibuat untuk seluruh kelas dalam bentuk seminar. Pendengar (kelompok lain) dilibatkan secara aktif, dan para pendengar melakukan evaluasi berdasarkan kriteria yang telah ditetapkan sebelumnya. </w:t>
      </w:r>
      <w:r w:rsidRPr="009100CE">
        <w:rPr>
          <w:rFonts w:ascii="Arial" w:hAnsi="Arial"/>
          <w:b/>
          <w:sz w:val="24"/>
          <w:szCs w:val="24"/>
        </w:rPr>
        <w:t>Tahap keenam</w:t>
      </w:r>
      <w:r w:rsidRPr="009100CE">
        <w:rPr>
          <w:rFonts w:ascii="Arial" w:hAnsi="Arial"/>
          <w:sz w:val="24"/>
          <w:szCs w:val="24"/>
        </w:rPr>
        <w:t>, evaluasi (</w:t>
      </w:r>
      <w:r w:rsidRPr="009100CE">
        <w:rPr>
          <w:rFonts w:ascii="Arial" w:hAnsi="Arial"/>
          <w:i/>
          <w:sz w:val="24"/>
          <w:szCs w:val="24"/>
        </w:rPr>
        <w:t>evaluating</w:t>
      </w:r>
      <w:r w:rsidRPr="009100CE">
        <w:rPr>
          <w:rFonts w:ascii="Arial" w:hAnsi="Arial"/>
          <w:sz w:val="24"/>
          <w:szCs w:val="24"/>
        </w:rPr>
        <w:t>). Pada fase ini mahasiswa saling memberikan umpan balik mengenai topik, tugas, dan keaktifan. Dosen  dan mahasiswa berkolaborasi untuk mengevaluasi pembelajaran.</w:t>
      </w:r>
      <w:r w:rsidRPr="009100CE">
        <w:rPr>
          <w:rFonts w:ascii="Arial" w:hAnsi="Arial"/>
          <w:i/>
          <w:sz w:val="24"/>
          <w:szCs w:val="24"/>
        </w:rPr>
        <w:t xml:space="preserve"> </w:t>
      </w:r>
    </w:p>
    <w:p w:rsidR="009100CE" w:rsidRPr="009100CE" w:rsidRDefault="009100CE" w:rsidP="009100CE">
      <w:pPr>
        <w:autoSpaceDE w:val="0"/>
        <w:autoSpaceDN w:val="0"/>
        <w:adjustRightInd w:val="0"/>
        <w:spacing w:after="0" w:line="240" w:lineRule="auto"/>
        <w:rPr>
          <w:rFonts w:ascii="Arial" w:hAnsi="Arial"/>
          <w:i/>
          <w:sz w:val="24"/>
          <w:szCs w:val="24"/>
        </w:rPr>
      </w:pPr>
      <w:r w:rsidRPr="009100CE">
        <w:rPr>
          <w:rFonts w:ascii="Arial" w:hAnsi="Arial"/>
          <w:sz w:val="24"/>
          <w:szCs w:val="24"/>
        </w:rPr>
        <w:t xml:space="preserve">Tabel 1. </w:t>
      </w:r>
      <w:r w:rsidRPr="009100CE">
        <w:rPr>
          <w:rFonts w:ascii="Arial" w:hAnsi="Arial"/>
          <w:i/>
          <w:sz w:val="24"/>
          <w:szCs w:val="24"/>
        </w:rPr>
        <w:t>Output Group</w:t>
      </w:r>
      <w:r w:rsidRPr="009100CE">
        <w:rPr>
          <w:rFonts w:ascii="Arial" w:hAnsi="Arial"/>
          <w:sz w:val="24"/>
          <w:szCs w:val="24"/>
        </w:rPr>
        <w:t xml:space="preserve"> </w:t>
      </w:r>
      <w:r w:rsidRPr="009100CE">
        <w:rPr>
          <w:rFonts w:ascii="Arial" w:hAnsi="Arial"/>
          <w:i/>
          <w:sz w:val="24"/>
          <w:szCs w:val="24"/>
        </w:rPr>
        <w:t>Statistics</w:t>
      </w:r>
    </w:p>
    <w:tbl>
      <w:tblPr>
        <w:tblW w:w="8541"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18"/>
        <w:gridCol w:w="1472"/>
        <w:gridCol w:w="1000"/>
        <w:gridCol w:w="998"/>
        <w:gridCol w:w="1412"/>
        <w:gridCol w:w="1441"/>
      </w:tblGrid>
      <w:tr w:rsidR="009100CE" w:rsidRPr="009100CE" w:rsidTr="00204DD5">
        <w:trPr>
          <w:cantSplit/>
          <w:tblHeader/>
        </w:trPr>
        <w:tc>
          <w:tcPr>
            <w:tcW w:w="8541" w:type="dxa"/>
            <w:gridSpan w:val="6"/>
            <w:tcBorders>
              <w:top w:val="nil"/>
              <w:left w:val="nil"/>
              <w:bottom w:val="nil"/>
              <w:right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b/>
                <w:bCs/>
                <w:color w:val="000000"/>
                <w:sz w:val="24"/>
                <w:szCs w:val="24"/>
              </w:rPr>
              <w:t>Group Statistics</w:t>
            </w:r>
          </w:p>
        </w:tc>
      </w:tr>
      <w:tr w:rsidR="009100CE" w:rsidRPr="009100CE" w:rsidTr="00204DD5">
        <w:trPr>
          <w:cantSplit/>
          <w:tblHeader/>
        </w:trPr>
        <w:tc>
          <w:tcPr>
            <w:tcW w:w="22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147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color w:val="000000"/>
                <w:sz w:val="24"/>
                <w:szCs w:val="24"/>
              </w:rPr>
            </w:pPr>
            <w:r w:rsidRPr="009100CE">
              <w:rPr>
                <w:rFonts w:ascii="Arial" w:hAnsi="Arial"/>
                <w:color w:val="000000"/>
                <w:sz w:val="24"/>
                <w:szCs w:val="24"/>
              </w:rPr>
              <w:t>Kelompok</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Mean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Std. Deviation</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Std. Error Mean</w:t>
            </w:r>
          </w:p>
        </w:tc>
      </w:tr>
      <w:tr w:rsidR="009100CE" w:rsidRPr="009100CE" w:rsidTr="00204DD5">
        <w:trPr>
          <w:cantSplit/>
          <w:tblHeader/>
        </w:trPr>
        <w:tc>
          <w:tcPr>
            <w:tcW w:w="221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r w:rsidRPr="009100CE">
              <w:rPr>
                <w:rFonts w:ascii="Arial" w:hAnsi="Arial"/>
                <w:color w:val="000000"/>
                <w:sz w:val="24"/>
                <w:szCs w:val="24"/>
              </w:rPr>
              <w:t>Keterampilan_Berbahasa_Produktif</w:t>
            </w:r>
          </w:p>
        </w:tc>
        <w:tc>
          <w:tcPr>
            <w:tcW w:w="147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r w:rsidRPr="009100CE">
              <w:rPr>
                <w:rFonts w:ascii="Arial" w:hAnsi="Arial"/>
                <w:color w:val="000000"/>
                <w:sz w:val="24"/>
                <w:szCs w:val="24"/>
              </w:rPr>
              <w:t>Eksperimen</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31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65.2857</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11.85129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1.82869</w:t>
            </w:r>
          </w:p>
        </w:tc>
      </w:tr>
      <w:tr w:rsidR="009100CE" w:rsidRPr="009100CE" w:rsidTr="00204DD5">
        <w:trPr>
          <w:cantSplit/>
        </w:trPr>
        <w:tc>
          <w:tcPr>
            <w:tcW w:w="22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p>
        </w:tc>
        <w:tc>
          <w:tcPr>
            <w:tcW w:w="147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r w:rsidRPr="009100CE">
              <w:rPr>
                <w:rFonts w:ascii="Arial" w:hAnsi="Arial"/>
                <w:color w:val="000000"/>
                <w:sz w:val="24"/>
                <w:szCs w:val="24"/>
              </w:rPr>
              <w:t>Kontrol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31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63.8810</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12.10564</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1.86794</w:t>
            </w:r>
          </w:p>
        </w:tc>
      </w:tr>
    </w:tbl>
    <w:p w:rsidR="009100CE" w:rsidRPr="009100CE" w:rsidRDefault="009100CE" w:rsidP="009100CE">
      <w:pPr>
        <w:autoSpaceDE w:val="0"/>
        <w:autoSpaceDN w:val="0"/>
        <w:adjustRightInd w:val="0"/>
        <w:spacing w:after="0" w:line="240" w:lineRule="auto"/>
        <w:rPr>
          <w:rFonts w:ascii="Arial" w:hAnsi="Arial"/>
          <w:sz w:val="24"/>
          <w:szCs w:val="24"/>
        </w:rPr>
      </w:pPr>
    </w:p>
    <w:p w:rsidR="009100CE" w:rsidRPr="009100CE" w:rsidRDefault="009100CE" w:rsidP="009100CE">
      <w:pPr>
        <w:autoSpaceDE w:val="0"/>
        <w:autoSpaceDN w:val="0"/>
        <w:adjustRightInd w:val="0"/>
        <w:spacing w:after="0" w:line="240" w:lineRule="auto"/>
        <w:ind w:firstLine="720"/>
        <w:jc w:val="both"/>
        <w:rPr>
          <w:rFonts w:ascii="Arial" w:hAnsi="Arial"/>
          <w:sz w:val="24"/>
          <w:szCs w:val="24"/>
        </w:rPr>
      </w:pPr>
      <w:r w:rsidRPr="009100CE">
        <w:rPr>
          <w:rFonts w:ascii="Arial" w:hAnsi="Arial"/>
          <w:sz w:val="24"/>
          <w:szCs w:val="24"/>
        </w:rPr>
        <w:t xml:space="preserve">Berdasarkan Tabel 1, diketahui jumlah data hasil keterampilan berbahasa produktif kelompok eksperimen dan kelas kontrol sebanyak 31 mahasiswa. Nilai rata-rata kelas eksperimen sebesar 65,29 sedangkan kelas kontrol sebesar 63,88. Dengan demikian, secara deskriptif statistik dapat disimpulkan bahwa ada perbedaan rata-rata keterampilan berbahasa produktif mahasiswa antara kelas eksperimen dengan kelas kontrol. </w:t>
      </w:r>
    </w:p>
    <w:p w:rsidR="009100CE" w:rsidRPr="009100CE" w:rsidRDefault="009100CE" w:rsidP="009100CE">
      <w:pPr>
        <w:spacing w:after="0" w:line="240" w:lineRule="auto"/>
        <w:rPr>
          <w:rFonts w:ascii="Arial" w:hAnsi="Arial"/>
          <w:i/>
          <w:sz w:val="24"/>
          <w:szCs w:val="24"/>
        </w:rPr>
      </w:pPr>
      <w:r w:rsidRPr="009100CE">
        <w:rPr>
          <w:rFonts w:ascii="Arial" w:hAnsi="Arial"/>
          <w:sz w:val="24"/>
          <w:szCs w:val="24"/>
        </w:rPr>
        <w:t xml:space="preserve">Tabel 2.  </w:t>
      </w:r>
      <w:r w:rsidRPr="009100CE">
        <w:rPr>
          <w:rFonts w:ascii="Arial" w:hAnsi="Arial"/>
          <w:i/>
          <w:sz w:val="24"/>
          <w:szCs w:val="24"/>
        </w:rPr>
        <w:t>Output Independent Sample Test</w:t>
      </w:r>
    </w:p>
    <w:tbl>
      <w:tblPr>
        <w:tblW w:w="886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1"/>
        <w:gridCol w:w="1261"/>
        <w:gridCol w:w="757"/>
        <w:gridCol w:w="759"/>
        <w:gridCol w:w="525"/>
        <w:gridCol w:w="525"/>
        <w:gridCol w:w="727"/>
        <w:gridCol w:w="757"/>
        <w:gridCol w:w="757"/>
        <w:gridCol w:w="757"/>
        <w:gridCol w:w="759"/>
        <w:gridCol w:w="16"/>
      </w:tblGrid>
      <w:tr w:rsidR="009100CE" w:rsidRPr="009100CE" w:rsidTr="00204DD5">
        <w:trPr>
          <w:cantSplit/>
          <w:trHeight w:val="416"/>
          <w:tblHeader/>
        </w:trPr>
        <w:tc>
          <w:tcPr>
            <w:tcW w:w="8861" w:type="dxa"/>
            <w:gridSpan w:val="12"/>
            <w:tcBorders>
              <w:top w:val="nil"/>
              <w:left w:val="nil"/>
              <w:bottom w:val="nil"/>
              <w:right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b/>
                <w:bCs/>
                <w:color w:val="000000"/>
                <w:sz w:val="24"/>
                <w:szCs w:val="24"/>
              </w:rPr>
              <w:t>Independent Samples Test</w:t>
            </w:r>
          </w:p>
        </w:tc>
      </w:tr>
      <w:tr w:rsidR="009100CE" w:rsidRPr="009100CE" w:rsidTr="00204DD5">
        <w:trPr>
          <w:cantSplit/>
          <w:trHeight w:val="443"/>
          <w:tblHeader/>
        </w:trPr>
        <w:tc>
          <w:tcPr>
            <w:tcW w:w="1262"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126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151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Levene's Test for Equality of Variances</w:t>
            </w:r>
          </w:p>
        </w:tc>
        <w:tc>
          <w:tcPr>
            <w:tcW w:w="4819" w:type="dxa"/>
            <w:gridSpan w:val="8"/>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t-test for Equality of Means</w:t>
            </w:r>
          </w:p>
        </w:tc>
      </w:tr>
      <w:tr w:rsidR="009100CE" w:rsidRPr="009100CE" w:rsidTr="00204DD5">
        <w:trPr>
          <w:gridAfter w:val="1"/>
          <w:wAfter w:w="15" w:type="dxa"/>
          <w:cantSplit/>
          <w:trHeight w:val="861"/>
          <w:tblHeader/>
        </w:trPr>
        <w:tc>
          <w:tcPr>
            <w:tcW w:w="1262" w:type="dxa"/>
            <w:tcBorders>
              <w:top w:val="nil"/>
              <w:left w:val="single" w:sz="16" w:space="0" w:color="000000"/>
              <w:bottom w:val="nil"/>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1262" w:type="dxa"/>
            <w:tcBorders>
              <w:top w:val="nil"/>
              <w:left w:val="nil"/>
              <w:bottom w:val="nil"/>
              <w:right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57"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F</w:t>
            </w:r>
          </w:p>
        </w:tc>
        <w:tc>
          <w:tcPr>
            <w:tcW w:w="758" w:type="dxa"/>
            <w:vMerge w:val="restart"/>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Sig.</w:t>
            </w:r>
          </w:p>
        </w:tc>
        <w:tc>
          <w:tcPr>
            <w:tcW w:w="525" w:type="dxa"/>
            <w:vMerge w:val="restart"/>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t</w:t>
            </w:r>
          </w:p>
        </w:tc>
        <w:tc>
          <w:tcPr>
            <w:tcW w:w="525" w:type="dxa"/>
            <w:vMerge w:val="restart"/>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df</w:t>
            </w:r>
          </w:p>
        </w:tc>
        <w:tc>
          <w:tcPr>
            <w:tcW w:w="727" w:type="dxa"/>
            <w:vMerge w:val="restart"/>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Sig. (2-tailed)</w:t>
            </w:r>
          </w:p>
        </w:tc>
        <w:tc>
          <w:tcPr>
            <w:tcW w:w="757" w:type="dxa"/>
            <w:vMerge w:val="restart"/>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Mean Difference</w:t>
            </w:r>
          </w:p>
        </w:tc>
        <w:tc>
          <w:tcPr>
            <w:tcW w:w="757" w:type="dxa"/>
            <w:vMerge w:val="restart"/>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Std. Error Difference</w:t>
            </w:r>
          </w:p>
        </w:tc>
        <w:tc>
          <w:tcPr>
            <w:tcW w:w="1516" w:type="dxa"/>
            <w:gridSpan w:val="2"/>
            <w:tcBorders>
              <w:right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95% Confidence Interval of the Difference</w:t>
            </w:r>
          </w:p>
        </w:tc>
      </w:tr>
      <w:tr w:rsidR="009100CE" w:rsidRPr="009100CE" w:rsidTr="00204DD5">
        <w:trPr>
          <w:gridAfter w:val="1"/>
          <w:wAfter w:w="16" w:type="dxa"/>
          <w:cantSplit/>
          <w:trHeight w:val="443"/>
          <w:tblHeader/>
        </w:trPr>
        <w:tc>
          <w:tcPr>
            <w:tcW w:w="126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126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57"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58" w:type="dxa"/>
            <w:vMerge/>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sz w:val="24"/>
                <w:szCs w:val="24"/>
              </w:rPr>
            </w:pPr>
          </w:p>
        </w:tc>
        <w:tc>
          <w:tcPr>
            <w:tcW w:w="525" w:type="dxa"/>
            <w:vMerge/>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sz w:val="24"/>
                <w:szCs w:val="24"/>
              </w:rPr>
            </w:pPr>
          </w:p>
        </w:tc>
        <w:tc>
          <w:tcPr>
            <w:tcW w:w="525" w:type="dxa"/>
            <w:vMerge/>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27" w:type="dxa"/>
            <w:vMerge/>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57" w:type="dxa"/>
            <w:vMerge/>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57" w:type="dxa"/>
            <w:vMerge/>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57" w:type="dxa"/>
            <w:tcBorders>
              <w:bottom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Lower</w:t>
            </w:r>
          </w:p>
        </w:tc>
        <w:tc>
          <w:tcPr>
            <w:tcW w:w="75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100CE" w:rsidRPr="009100CE" w:rsidRDefault="009100CE" w:rsidP="00204DD5">
            <w:pPr>
              <w:autoSpaceDE w:val="0"/>
              <w:autoSpaceDN w:val="0"/>
              <w:adjustRightInd w:val="0"/>
              <w:spacing w:after="0" w:line="240" w:lineRule="auto"/>
              <w:jc w:val="center"/>
              <w:rPr>
                <w:rFonts w:ascii="Arial" w:hAnsi="Arial"/>
                <w:color w:val="000000"/>
                <w:sz w:val="24"/>
                <w:szCs w:val="24"/>
              </w:rPr>
            </w:pPr>
            <w:r w:rsidRPr="009100CE">
              <w:rPr>
                <w:rFonts w:ascii="Arial" w:hAnsi="Arial"/>
                <w:color w:val="000000"/>
                <w:sz w:val="24"/>
                <w:szCs w:val="24"/>
              </w:rPr>
              <w:t>Upper</w:t>
            </w:r>
          </w:p>
        </w:tc>
      </w:tr>
      <w:tr w:rsidR="009100CE" w:rsidRPr="009100CE" w:rsidTr="00204DD5">
        <w:trPr>
          <w:gridAfter w:val="1"/>
          <w:wAfter w:w="16" w:type="dxa"/>
          <w:cantSplit/>
          <w:trHeight w:val="470"/>
          <w:tblHeader/>
        </w:trPr>
        <w:tc>
          <w:tcPr>
            <w:tcW w:w="126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r w:rsidRPr="009100CE">
              <w:rPr>
                <w:rFonts w:ascii="Arial" w:hAnsi="Arial"/>
                <w:color w:val="000000"/>
                <w:sz w:val="24"/>
                <w:szCs w:val="24"/>
              </w:rPr>
              <w:t>Keterampilan_Berbahasa_Produktif</w:t>
            </w:r>
          </w:p>
        </w:tc>
        <w:tc>
          <w:tcPr>
            <w:tcW w:w="126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r w:rsidRPr="009100CE">
              <w:rPr>
                <w:rFonts w:ascii="Arial" w:hAnsi="Arial"/>
                <w:color w:val="000000"/>
                <w:sz w:val="24"/>
                <w:szCs w:val="24"/>
              </w:rPr>
              <w:t>Equal variances assumed</w:t>
            </w:r>
          </w:p>
        </w:tc>
        <w:tc>
          <w:tcPr>
            <w:tcW w:w="7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.011</w:t>
            </w:r>
          </w:p>
        </w:tc>
        <w:tc>
          <w:tcPr>
            <w:tcW w:w="758"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.917</w:t>
            </w:r>
          </w:p>
        </w:tc>
        <w:tc>
          <w:tcPr>
            <w:tcW w:w="525"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.537</w:t>
            </w:r>
          </w:p>
        </w:tc>
        <w:tc>
          <w:tcPr>
            <w:tcW w:w="525"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82</w:t>
            </w:r>
          </w:p>
        </w:tc>
        <w:tc>
          <w:tcPr>
            <w:tcW w:w="727"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.592</w:t>
            </w:r>
          </w:p>
        </w:tc>
        <w:tc>
          <w:tcPr>
            <w:tcW w:w="757"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1.40476</w:t>
            </w:r>
          </w:p>
        </w:tc>
        <w:tc>
          <w:tcPr>
            <w:tcW w:w="757"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2.61406</w:t>
            </w:r>
          </w:p>
        </w:tc>
        <w:tc>
          <w:tcPr>
            <w:tcW w:w="757" w:type="dxa"/>
            <w:tcBorders>
              <w:top w:val="single" w:sz="16" w:space="0" w:color="000000"/>
              <w:bottom w:val="nil"/>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-3.79544</w:t>
            </w:r>
          </w:p>
        </w:tc>
        <w:tc>
          <w:tcPr>
            <w:tcW w:w="75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6.60496</w:t>
            </w:r>
          </w:p>
        </w:tc>
      </w:tr>
      <w:tr w:rsidR="009100CE" w:rsidRPr="009100CE" w:rsidTr="00204DD5">
        <w:trPr>
          <w:gridAfter w:val="1"/>
          <w:wAfter w:w="16" w:type="dxa"/>
          <w:cantSplit/>
          <w:trHeight w:val="548"/>
        </w:trPr>
        <w:tc>
          <w:tcPr>
            <w:tcW w:w="126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p>
        </w:tc>
        <w:tc>
          <w:tcPr>
            <w:tcW w:w="126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color w:val="000000"/>
                <w:sz w:val="24"/>
                <w:szCs w:val="24"/>
              </w:rPr>
            </w:pPr>
            <w:r w:rsidRPr="009100CE">
              <w:rPr>
                <w:rFonts w:ascii="Arial" w:hAnsi="Arial"/>
                <w:color w:val="000000"/>
                <w:sz w:val="24"/>
                <w:szCs w:val="24"/>
              </w:rPr>
              <w:t>Equal variances not assumed</w:t>
            </w:r>
          </w:p>
        </w:tc>
        <w:tc>
          <w:tcPr>
            <w:tcW w:w="75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758" w:type="dxa"/>
            <w:tcBorders>
              <w:top w:val="nil"/>
              <w:bottom w:val="single" w:sz="16" w:space="0" w:color="000000"/>
            </w:tcBorders>
            <w:shd w:val="clear" w:color="auto" w:fill="FFFFFF"/>
            <w:tcMar>
              <w:top w:w="30" w:type="dxa"/>
              <w:left w:w="30" w:type="dxa"/>
              <w:bottom w:w="30" w:type="dxa"/>
              <w:right w:w="30" w:type="dxa"/>
            </w:tcMar>
          </w:tcPr>
          <w:p w:rsidR="009100CE" w:rsidRPr="009100CE" w:rsidRDefault="009100CE" w:rsidP="00204DD5">
            <w:pPr>
              <w:autoSpaceDE w:val="0"/>
              <w:autoSpaceDN w:val="0"/>
              <w:adjustRightInd w:val="0"/>
              <w:spacing w:after="0" w:line="240" w:lineRule="auto"/>
              <w:rPr>
                <w:rFonts w:ascii="Arial" w:hAnsi="Arial"/>
                <w:sz w:val="24"/>
                <w:szCs w:val="24"/>
              </w:rPr>
            </w:pPr>
          </w:p>
        </w:tc>
        <w:tc>
          <w:tcPr>
            <w:tcW w:w="525"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.537</w:t>
            </w:r>
          </w:p>
        </w:tc>
        <w:tc>
          <w:tcPr>
            <w:tcW w:w="525"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81.963</w:t>
            </w:r>
          </w:p>
        </w:tc>
        <w:tc>
          <w:tcPr>
            <w:tcW w:w="727"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.592</w:t>
            </w:r>
          </w:p>
        </w:tc>
        <w:tc>
          <w:tcPr>
            <w:tcW w:w="757"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1.40476</w:t>
            </w:r>
          </w:p>
        </w:tc>
        <w:tc>
          <w:tcPr>
            <w:tcW w:w="757"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2.61406</w:t>
            </w:r>
          </w:p>
        </w:tc>
        <w:tc>
          <w:tcPr>
            <w:tcW w:w="757" w:type="dxa"/>
            <w:tcBorders>
              <w:top w:val="nil"/>
              <w:bottom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-3.79547</w:t>
            </w:r>
          </w:p>
        </w:tc>
        <w:tc>
          <w:tcPr>
            <w:tcW w:w="75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100CE" w:rsidRPr="009100CE" w:rsidRDefault="009100CE" w:rsidP="00204DD5">
            <w:pPr>
              <w:autoSpaceDE w:val="0"/>
              <w:autoSpaceDN w:val="0"/>
              <w:adjustRightInd w:val="0"/>
              <w:spacing w:after="0" w:line="240" w:lineRule="auto"/>
              <w:jc w:val="right"/>
              <w:rPr>
                <w:rFonts w:ascii="Arial" w:hAnsi="Arial"/>
                <w:color w:val="000000"/>
                <w:sz w:val="24"/>
                <w:szCs w:val="24"/>
              </w:rPr>
            </w:pPr>
            <w:r w:rsidRPr="009100CE">
              <w:rPr>
                <w:rFonts w:ascii="Arial" w:hAnsi="Arial"/>
                <w:color w:val="000000"/>
                <w:sz w:val="24"/>
                <w:szCs w:val="24"/>
              </w:rPr>
              <w:t>6.60500</w:t>
            </w:r>
          </w:p>
        </w:tc>
      </w:tr>
    </w:tbl>
    <w:p w:rsidR="009100CE" w:rsidRPr="009100CE" w:rsidRDefault="009100CE" w:rsidP="009100CE">
      <w:pPr>
        <w:spacing w:after="0" w:line="240" w:lineRule="auto"/>
        <w:rPr>
          <w:rFonts w:ascii="Arial" w:hAnsi="Arial"/>
          <w:b/>
          <w:sz w:val="24"/>
          <w:szCs w:val="24"/>
        </w:rPr>
      </w:pPr>
    </w:p>
    <w:p w:rsidR="009100CE" w:rsidRPr="009100CE" w:rsidRDefault="009100CE" w:rsidP="009100CE">
      <w:pPr>
        <w:autoSpaceDE w:val="0"/>
        <w:autoSpaceDN w:val="0"/>
        <w:adjustRightInd w:val="0"/>
        <w:spacing w:after="0" w:line="240" w:lineRule="auto"/>
        <w:ind w:firstLine="720"/>
        <w:jc w:val="both"/>
        <w:rPr>
          <w:rFonts w:ascii="Arial" w:hAnsi="Arial"/>
          <w:sz w:val="24"/>
          <w:szCs w:val="24"/>
        </w:rPr>
      </w:pPr>
      <w:r w:rsidRPr="009100CE">
        <w:rPr>
          <w:rFonts w:ascii="Arial" w:hAnsi="Arial"/>
          <w:sz w:val="24"/>
          <w:szCs w:val="24"/>
        </w:rPr>
        <w:t xml:space="preserve">Berdasarkan tabel 2, diketahui nilai Sig. </w:t>
      </w:r>
      <w:r w:rsidRPr="009100CE">
        <w:rPr>
          <w:rFonts w:ascii="Arial" w:hAnsi="Arial"/>
          <w:i/>
          <w:sz w:val="24"/>
          <w:szCs w:val="24"/>
        </w:rPr>
        <w:t>Levene’s Test for Equality of Variances</w:t>
      </w:r>
      <w:r w:rsidRPr="009100CE">
        <w:rPr>
          <w:rFonts w:ascii="Arial" w:hAnsi="Arial"/>
          <w:sz w:val="24"/>
          <w:szCs w:val="24"/>
        </w:rPr>
        <w:t xml:space="preserve"> sebesar 0,917 &gt; 0,05. Maka dapat diartikan bahwa varians data antara kelompok eksperimen dan kelompok kontrol adalah homogen. Sedangkan juka ditinjau dari hasil </w:t>
      </w:r>
      <w:r w:rsidRPr="009100CE">
        <w:rPr>
          <w:rFonts w:ascii="Arial" w:hAnsi="Arial"/>
          <w:i/>
          <w:sz w:val="24"/>
          <w:szCs w:val="24"/>
        </w:rPr>
        <w:t>output Independent Samples Test</w:t>
      </w:r>
      <w:r w:rsidRPr="009100CE">
        <w:rPr>
          <w:rFonts w:ascii="Arial" w:hAnsi="Arial"/>
          <w:sz w:val="24"/>
          <w:szCs w:val="24"/>
        </w:rPr>
        <w:t xml:space="preserve"> pada bagian </w:t>
      </w:r>
      <w:r w:rsidRPr="009100CE">
        <w:rPr>
          <w:rFonts w:ascii="Arial" w:hAnsi="Arial"/>
          <w:i/>
          <w:sz w:val="24"/>
          <w:szCs w:val="24"/>
        </w:rPr>
        <w:t>Equal Variances Assumed</w:t>
      </w:r>
      <w:r w:rsidRPr="009100CE">
        <w:rPr>
          <w:rFonts w:ascii="Arial" w:hAnsi="Arial"/>
          <w:sz w:val="24"/>
          <w:szCs w:val="24"/>
        </w:rPr>
        <w:t xml:space="preserve"> diketahui nilai Sig. sebesar 0,592 &gt; 0,05. Maka dapat disimpulkan bahwa  H0 diterima dan Ha ditolak. Sehingga uji hipotesis menunjukkan bahwa tidak ada perbedaan yang signifikan (nyata) </w:t>
      </w:r>
      <w:r w:rsidRPr="009100CE">
        <w:rPr>
          <w:rFonts w:ascii="Arial" w:hAnsi="Arial"/>
          <w:sz w:val="24"/>
          <w:szCs w:val="24"/>
        </w:rPr>
        <w:lastRenderedPageBreak/>
        <w:t>antara keterampilan berbahasa produktif kelompok eksperimen dengan kelompok kontrol.</w:t>
      </w:r>
    </w:p>
    <w:p w:rsidR="009100CE" w:rsidRPr="009100CE" w:rsidRDefault="009100CE" w:rsidP="009100CE">
      <w:pPr>
        <w:spacing w:after="0" w:line="240" w:lineRule="auto"/>
        <w:jc w:val="both"/>
        <w:rPr>
          <w:rFonts w:ascii="Arial" w:hAnsi="Arial"/>
          <w:b/>
          <w:sz w:val="24"/>
          <w:szCs w:val="24"/>
        </w:rPr>
      </w:pPr>
    </w:p>
    <w:p w:rsidR="009100CE" w:rsidRPr="009100CE" w:rsidRDefault="009100CE" w:rsidP="009100CE">
      <w:pPr>
        <w:spacing w:after="0" w:line="240" w:lineRule="auto"/>
        <w:jc w:val="both"/>
        <w:rPr>
          <w:rFonts w:ascii="Arial" w:hAnsi="Arial"/>
          <w:sz w:val="24"/>
          <w:szCs w:val="24"/>
        </w:rPr>
      </w:pPr>
      <w:r w:rsidRPr="009100CE">
        <w:rPr>
          <w:rFonts w:ascii="Arial" w:hAnsi="Arial"/>
          <w:noProof/>
          <w:sz w:val="24"/>
          <w:szCs w:val="24"/>
          <w:lang w:val="en-US"/>
        </w:rPr>
        <w:drawing>
          <wp:inline distT="0" distB="0" distL="0" distR="0" wp14:anchorId="4A16BA21" wp14:editId="64EF562F">
            <wp:extent cx="5854535" cy="282632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00CE" w:rsidRPr="009100CE" w:rsidRDefault="009100CE" w:rsidP="009100CE">
      <w:pPr>
        <w:spacing w:after="0" w:line="240" w:lineRule="auto"/>
        <w:jc w:val="center"/>
        <w:rPr>
          <w:rFonts w:ascii="Arial" w:hAnsi="Arial"/>
          <w:sz w:val="24"/>
          <w:szCs w:val="24"/>
        </w:rPr>
      </w:pPr>
      <w:r w:rsidRPr="009100CE">
        <w:rPr>
          <w:rFonts w:ascii="Arial" w:hAnsi="Arial"/>
          <w:sz w:val="24"/>
          <w:szCs w:val="24"/>
        </w:rPr>
        <w:t>Gambar 1. Nilai Hasil Penelitian Antara Kelas Eksperimen dan Kelas Kontrol</w:t>
      </w:r>
    </w:p>
    <w:p w:rsidR="009100CE" w:rsidRPr="009100CE" w:rsidRDefault="009100CE" w:rsidP="009100CE">
      <w:pPr>
        <w:spacing w:after="0" w:line="240" w:lineRule="auto"/>
        <w:rPr>
          <w:rFonts w:ascii="Arial" w:hAnsi="Arial"/>
          <w:noProof/>
          <w:sz w:val="24"/>
          <w:szCs w:val="24"/>
        </w:rPr>
      </w:pPr>
    </w:p>
    <w:p w:rsidR="009100CE" w:rsidRPr="009100CE" w:rsidRDefault="009100CE" w:rsidP="009100CE">
      <w:pPr>
        <w:autoSpaceDE w:val="0"/>
        <w:autoSpaceDN w:val="0"/>
        <w:adjustRightInd w:val="0"/>
        <w:spacing w:after="0" w:line="240" w:lineRule="auto"/>
        <w:ind w:firstLine="720"/>
        <w:jc w:val="both"/>
        <w:rPr>
          <w:rFonts w:ascii="Arial" w:hAnsi="Arial"/>
          <w:color w:val="FF0000"/>
          <w:sz w:val="24"/>
          <w:szCs w:val="24"/>
        </w:rPr>
      </w:pPr>
      <w:r w:rsidRPr="009100CE">
        <w:rPr>
          <w:rFonts w:ascii="Arial" w:hAnsi="Arial"/>
          <w:sz w:val="24"/>
          <w:szCs w:val="24"/>
        </w:rPr>
        <w:t xml:space="preserve">Gambar 1 menunjukkan bahwa pada kelas eksperimen memiliki mean sebesar 65, median 67, modus 70, nilai minimal 43, dan nilai maksimal 97. Pada kelas kontrol memiliki </w:t>
      </w:r>
      <w:r w:rsidRPr="009100CE">
        <w:rPr>
          <w:rFonts w:ascii="Arial" w:hAnsi="Arial"/>
          <w:i/>
          <w:sz w:val="24"/>
          <w:szCs w:val="24"/>
        </w:rPr>
        <w:t xml:space="preserve">mean </w:t>
      </w:r>
      <w:r w:rsidRPr="009100CE">
        <w:rPr>
          <w:rFonts w:ascii="Arial" w:hAnsi="Arial"/>
          <w:sz w:val="24"/>
          <w:szCs w:val="24"/>
        </w:rPr>
        <w:t xml:space="preserve">sebesar 64, median 63, modus 60, nilai minimal 43, dan nilai maksimal 90. Hal ini membuktikan bahwa kelas eskperimen yang menerapkan model </w:t>
      </w:r>
      <w:r w:rsidRPr="009100CE">
        <w:rPr>
          <w:rFonts w:ascii="Arial" w:hAnsi="Arial"/>
          <w:i/>
          <w:sz w:val="24"/>
          <w:szCs w:val="24"/>
        </w:rPr>
        <w:t xml:space="preserve">BRAIN </w:t>
      </w:r>
      <w:r w:rsidRPr="009100CE">
        <w:rPr>
          <w:rFonts w:ascii="Arial" w:hAnsi="Arial"/>
          <w:sz w:val="24"/>
          <w:szCs w:val="24"/>
        </w:rPr>
        <w:t xml:space="preserve">lebih baik daripada kelas kontrol yang menerapkan model </w:t>
      </w:r>
      <w:r w:rsidRPr="009100CE">
        <w:rPr>
          <w:rFonts w:ascii="Arial" w:hAnsi="Arial"/>
          <w:i/>
          <w:sz w:val="24"/>
          <w:szCs w:val="24"/>
        </w:rPr>
        <w:t>Group Investigation</w:t>
      </w:r>
      <w:r w:rsidRPr="009100CE">
        <w:rPr>
          <w:rFonts w:ascii="Arial" w:hAnsi="Arial"/>
          <w:sz w:val="24"/>
          <w:szCs w:val="24"/>
        </w:rPr>
        <w:t xml:space="preserve"> (GI). Hal ini membuktikan bahwa Keterampilan Berbahasa Produktif lebih tepat menggunakan model </w:t>
      </w:r>
      <w:r w:rsidRPr="009100CE">
        <w:rPr>
          <w:rFonts w:ascii="Arial" w:hAnsi="Arial"/>
          <w:i/>
          <w:sz w:val="24"/>
          <w:szCs w:val="24"/>
        </w:rPr>
        <w:t xml:space="preserve">BRAIN </w:t>
      </w:r>
      <w:r w:rsidRPr="009100CE">
        <w:rPr>
          <w:rFonts w:ascii="Arial" w:hAnsi="Arial"/>
          <w:sz w:val="24"/>
          <w:szCs w:val="24"/>
        </w:rPr>
        <w:t xml:space="preserve">daripada model GI.   </w:t>
      </w:r>
    </w:p>
    <w:p w:rsidR="009100CE" w:rsidRPr="009100CE" w:rsidRDefault="009100CE" w:rsidP="009100CE">
      <w:pPr>
        <w:autoSpaceDE w:val="0"/>
        <w:autoSpaceDN w:val="0"/>
        <w:adjustRightInd w:val="0"/>
        <w:spacing w:after="0" w:line="240" w:lineRule="auto"/>
        <w:ind w:firstLine="720"/>
        <w:jc w:val="both"/>
        <w:rPr>
          <w:rFonts w:ascii="Arial" w:hAnsi="Arial"/>
          <w:sz w:val="24"/>
          <w:szCs w:val="24"/>
        </w:rPr>
      </w:pPr>
      <w:r w:rsidRPr="009100CE">
        <w:rPr>
          <w:rFonts w:ascii="Arial" w:hAnsi="Arial"/>
          <w:sz w:val="24"/>
          <w:szCs w:val="24"/>
        </w:rPr>
        <w:t xml:space="preserve">Terpilihnya model pembelajaran </w:t>
      </w:r>
      <w:r w:rsidRPr="009100CE">
        <w:rPr>
          <w:rFonts w:ascii="Arial" w:hAnsi="Arial"/>
          <w:i/>
          <w:sz w:val="24"/>
          <w:szCs w:val="24"/>
        </w:rPr>
        <w:t xml:space="preserve">Brain </w:t>
      </w:r>
      <w:r w:rsidRPr="009100CE">
        <w:rPr>
          <w:rFonts w:ascii="Arial" w:hAnsi="Arial"/>
          <w:sz w:val="24"/>
          <w:szCs w:val="24"/>
        </w:rPr>
        <w:t>dalam pembelajaran Keterampilan Berbahasa Produktif didasari oleh adanya sejumlah alasan, yaitu dalam Kurikulum Berbasis Standar Nasional Dikti (SNDIKTI) yang mengacu pada Kerangka Kualifikasi Nasional Indonesia (KKNI) dijelaskan bahwa pembelajaran di perguruan tinggi harus bersifat interaktif, holistik, integratif, saintifik, kontekstual, tematik, efektif, kolaboratif, dan berpusat pada mahasiswa. Dengan menerapkan Model Brain (Berdayakan, Responsif, Aktualisasikan, Intensifkan, Nikmati) dalam pembelajaran KBP secara tidak langsung sudah sesuai dengan SNDIKTI. Hal ini bisa dicermati pada karakteristik model ini (sintaknya) sesuai dengan sifat pembelajaran yang diinginkan Dikti. Target akhir dari pembelajaran KBP yang tercermin dalam rumusan CPMK yaitu mahasiswa mampu menyusun makalah bidang bahasa, sastra atau drama dan pembelajaran berdasarkan kaidah karya tulis ilmiah dan mampu mempresentasikannya dengan penuh tanggungjawab dalam bentuk seminar akademik (C6, A4, P2). Tujuan tersebut berimplikasi terhadap tuntutan dosen untuk merencanakan dan melaksanakan pembelajaran yang efektif, tepat sasaran dengan menerapkan model pembelajaran (</w:t>
      </w:r>
      <w:r w:rsidRPr="009100CE">
        <w:rPr>
          <w:rFonts w:ascii="Arial" w:hAnsi="Arial"/>
          <w:color w:val="222222"/>
          <w:sz w:val="24"/>
          <w:szCs w:val="24"/>
          <w:shd w:val="clear" w:color="auto" w:fill="FFFFFF"/>
        </w:rPr>
        <w:t>Nazihah, W., 2020) dan (Ayuningrum, S. (2017).</w:t>
      </w:r>
    </w:p>
    <w:p w:rsidR="009100CE" w:rsidRPr="009100CE" w:rsidRDefault="009100CE" w:rsidP="009100CE">
      <w:pPr>
        <w:autoSpaceDE w:val="0"/>
        <w:autoSpaceDN w:val="0"/>
        <w:adjustRightInd w:val="0"/>
        <w:spacing w:after="0" w:line="240" w:lineRule="auto"/>
        <w:ind w:firstLine="720"/>
        <w:jc w:val="both"/>
        <w:rPr>
          <w:rFonts w:ascii="Arial" w:hAnsi="Arial"/>
          <w:sz w:val="24"/>
          <w:szCs w:val="24"/>
        </w:rPr>
      </w:pPr>
      <w:r w:rsidRPr="009100CE">
        <w:rPr>
          <w:rFonts w:ascii="Arial" w:hAnsi="Arial"/>
          <w:sz w:val="24"/>
          <w:szCs w:val="24"/>
        </w:rPr>
        <w:t xml:space="preserve">Model </w:t>
      </w:r>
      <w:r w:rsidRPr="009100CE">
        <w:rPr>
          <w:rFonts w:ascii="Arial" w:hAnsi="Arial"/>
          <w:i/>
          <w:sz w:val="24"/>
          <w:szCs w:val="24"/>
        </w:rPr>
        <w:t xml:space="preserve">Brain </w:t>
      </w:r>
      <w:r w:rsidRPr="009100CE">
        <w:rPr>
          <w:rFonts w:ascii="Arial" w:hAnsi="Arial"/>
          <w:sz w:val="24"/>
          <w:szCs w:val="24"/>
        </w:rPr>
        <w:t xml:space="preserve">dipilih dalam pelaksanaan PDS (Penugasan Dosen ke Sekolah) Prodi Pendidikan Bahasa dan Sastra Indonesia karena memberikan kontribusi yang sangat berharga terhadap terciptanya suasana pembelajaran mata kuliah KBP. Dengan perkataan lain, penerapan model </w:t>
      </w:r>
      <w:r w:rsidRPr="009100CE">
        <w:rPr>
          <w:rFonts w:ascii="Arial" w:hAnsi="Arial"/>
          <w:i/>
          <w:sz w:val="24"/>
          <w:szCs w:val="24"/>
        </w:rPr>
        <w:t>Brain</w:t>
      </w:r>
      <w:r w:rsidRPr="009100CE">
        <w:rPr>
          <w:rFonts w:ascii="Arial" w:hAnsi="Arial"/>
          <w:sz w:val="24"/>
          <w:szCs w:val="24"/>
        </w:rPr>
        <w:t xml:space="preserve"> sangat menunjang terwujudnya capaian pembelajaran mata kuliah KBP. Terkait dengan hakikat  komunikasi lisan maupun tulis yang unsur-unsurnya meliputi penulis/pembicara, medium, pesan, pembaca/penyimak, kehadiran Model </w:t>
      </w:r>
      <w:r w:rsidRPr="009100CE">
        <w:rPr>
          <w:rFonts w:ascii="Arial" w:hAnsi="Arial"/>
          <w:i/>
          <w:sz w:val="24"/>
          <w:szCs w:val="24"/>
        </w:rPr>
        <w:t xml:space="preserve">Brain </w:t>
      </w:r>
      <w:r w:rsidRPr="009100CE">
        <w:rPr>
          <w:rFonts w:ascii="Arial" w:hAnsi="Arial"/>
          <w:sz w:val="24"/>
          <w:szCs w:val="24"/>
        </w:rPr>
        <w:t xml:space="preserve"> sangat realistis terciptanya proses produksi bahasa (lisan dan </w:t>
      </w:r>
      <w:r w:rsidRPr="009100CE">
        <w:rPr>
          <w:rFonts w:ascii="Arial" w:hAnsi="Arial"/>
          <w:sz w:val="24"/>
          <w:szCs w:val="24"/>
        </w:rPr>
        <w:lastRenderedPageBreak/>
        <w:t>tulis). Keaktifan dimulai dari kegiatan mahasiswa dalam menetapkan topik makalahnya. Topik yang dipilih mahasiswa tentunya dari kegiatan membaca berbagai bentuk karya tulis ilmiah, menyelidiki, observasi, interpretasi secara langsung. Hasil dari aktivitas ini menghasilkan kemampuan mahasiswa dalam membuat desain tulisan yang akan disampaikan secara lisan dalam forum seminar akademik. Bahan pembelajaran yang paling baik adalah memberi banyak latihan komunikasi (tulis dan lisan) yang bermakna sehingga dapat mendorong mahasiswa mengembangkan kemahiran berbahasa produktifnya. Pengalaman belajar yang baik adalah memberi kesempatan kepada mahasiswa untuk mengambil bagian dalam peristiwa berbahasa yang bermakna. Sumber belajar yang tepat adalah sumber belajar yang memberikan pengalaman lansung bagi mahasiswa untuk belajar berbahasa produktif, baik secara lisan maupun tulis (</w:t>
      </w:r>
      <w:r w:rsidRPr="009100CE">
        <w:rPr>
          <w:rFonts w:ascii="Arial" w:hAnsi="Arial"/>
          <w:color w:val="222222"/>
          <w:sz w:val="24"/>
          <w:szCs w:val="24"/>
          <w:shd w:val="clear" w:color="auto" w:fill="FFFFFF"/>
        </w:rPr>
        <w:t>Aji, H. A. P., 2020)</w:t>
      </w:r>
      <w:r w:rsidRPr="009100CE">
        <w:rPr>
          <w:rFonts w:ascii="Arial" w:hAnsi="Arial"/>
          <w:sz w:val="24"/>
          <w:szCs w:val="24"/>
        </w:rPr>
        <w:t xml:space="preserve">. Oleh karena itu, model pembelajaran </w:t>
      </w:r>
      <w:r w:rsidRPr="009100CE">
        <w:rPr>
          <w:rFonts w:ascii="Arial" w:hAnsi="Arial"/>
          <w:i/>
          <w:sz w:val="24"/>
          <w:szCs w:val="24"/>
        </w:rPr>
        <w:t>Brain</w:t>
      </w:r>
      <w:r w:rsidRPr="009100CE">
        <w:rPr>
          <w:rFonts w:ascii="Arial" w:hAnsi="Arial"/>
          <w:sz w:val="24"/>
          <w:szCs w:val="24"/>
        </w:rPr>
        <w:t xml:space="preserve"> dipandang sesuai dengan tujuan-tujuan tersebut.</w:t>
      </w:r>
    </w:p>
    <w:p w:rsidR="009100CE" w:rsidRPr="009100CE" w:rsidRDefault="009100CE" w:rsidP="009100CE">
      <w:pPr>
        <w:autoSpaceDE w:val="0"/>
        <w:autoSpaceDN w:val="0"/>
        <w:adjustRightInd w:val="0"/>
        <w:spacing w:after="0" w:line="240" w:lineRule="auto"/>
        <w:ind w:firstLine="720"/>
        <w:jc w:val="both"/>
        <w:rPr>
          <w:rFonts w:ascii="Arial" w:hAnsi="Arial"/>
          <w:sz w:val="24"/>
          <w:szCs w:val="24"/>
        </w:rPr>
      </w:pPr>
      <w:r w:rsidRPr="009100CE">
        <w:rPr>
          <w:rFonts w:ascii="Arial" w:hAnsi="Arial"/>
          <w:sz w:val="24"/>
          <w:szCs w:val="24"/>
        </w:rPr>
        <w:t xml:space="preserve">Penerapan model pembelajaran </w:t>
      </w:r>
      <w:r w:rsidRPr="009100CE">
        <w:rPr>
          <w:rFonts w:ascii="Arial" w:hAnsi="Arial"/>
          <w:i/>
          <w:sz w:val="24"/>
          <w:szCs w:val="24"/>
        </w:rPr>
        <w:t xml:space="preserve">Brain </w:t>
      </w:r>
      <w:r w:rsidRPr="009100CE">
        <w:rPr>
          <w:rFonts w:ascii="Arial" w:hAnsi="Arial"/>
          <w:sz w:val="24"/>
          <w:szCs w:val="24"/>
        </w:rPr>
        <w:t xml:space="preserve">dalam KBP terwujud dalam perencanaan, pelaksanaan, evaluasi, dan tindak lanjut. Pernyataan ini sangat logis mengingat proses pembelajaran KBP harus direncanakan, dilaksanakan, dievaluasi dan ditindaklanjuti. Pelaksanaan model </w:t>
      </w:r>
      <w:r w:rsidRPr="009100CE">
        <w:rPr>
          <w:rFonts w:ascii="Arial" w:hAnsi="Arial"/>
          <w:i/>
          <w:sz w:val="24"/>
          <w:szCs w:val="24"/>
        </w:rPr>
        <w:t>Brain</w:t>
      </w:r>
      <w:r w:rsidRPr="009100CE">
        <w:rPr>
          <w:rFonts w:ascii="Arial" w:hAnsi="Arial"/>
          <w:sz w:val="24"/>
          <w:szCs w:val="24"/>
        </w:rPr>
        <w:t xml:space="preserve"> sangat dipengaruhi oleh empat aspek tersebut. Oleh karena itu, apabila dalam pembelajaran KBP menggunakan model </w:t>
      </w:r>
      <w:r w:rsidRPr="009100CE">
        <w:rPr>
          <w:rFonts w:ascii="Arial" w:hAnsi="Arial"/>
          <w:i/>
          <w:sz w:val="24"/>
          <w:szCs w:val="24"/>
        </w:rPr>
        <w:t>Brain,</w:t>
      </w:r>
      <w:r w:rsidRPr="009100CE">
        <w:rPr>
          <w:rFonts w:ascii="Arial" w:hAnsi="Arial"/>
          <w:sz w:val="24"/>
          <w:szCs w:val="24"/>
        </w:rPr>
        <w:t xml:space="preserve"> harus mewarnai keempat aspek tersebut secara baik. Aspek tersebut adalah:</w:t>
      </w:r>
    </w:p>
    <w:p w:rsidR="009100CE" w:rsidRPr="009100CE" w:rsidRDefault="009100CE" w:rsidP="009100CE">
      <w:pPr>
        <w:pStyle w:val="BodyText"/>
        <w:numPr>
          <w:ilvl w:val="0"/>
          <w:numId w:val="2"/>
        </w:numPr>
        <w:spacing w:after="0" w:line="240" w:lineRule="auto"/>
        <w:ind w:left="284" w:hanging="284"/>
        <w:jc w:val="both"/>
        <w:rPr>
          <w:rFonts w:ascii="Arial" w:hAnsi="Arial" w:cs="Arial"/>
          <w:sz w:val="24"/>
          <w:szCs w:val="24"/>
          <w:lang w:val="id-ID"/>
        </w:rPr>
      </w:pPr>
      <w:proofErr w:type="spellStart"/>
      <w:r w:rsidRPr="009100CE">
        <w:rPr>
          <w:rFonts w:ascii="Arial" w:hAnsi="Arial" w:cs="Arial"/>
          <w:sz w:val="24"/>
          <w:szCs w:val="24"/>
        </w:rPr>
        <w:t>Wujud</w:t>
      </w:r>
      <w:proofErr w:type="spellEnd"/>
      <w:r w:rsidRPr="009100CE">
        <w:rPr>
          <w:rFonts w:ascii="Arial" w:hAnsi="Arial" w:cs="Arial"/>
          <w:sz w:val="24"/>
          <w:szCs w:val="24"/>
        </w:rPr>
        <w:t xml:space="preserve"> </w:t>
      </w:r>
      <w:proofErr w:type="spellStart"/>
      <w:r w:rsidRPr="009100CE">
        <w:rPr>
          <w:rFonts w:ascii="Arial" w:hAnsi="Arial" w:cs="Arial"/>
          <w:sz w:val="24"/>
          <w:szCs w:val="24"/>
        </w:rPr>
        <w:t>Penerapan</w:t>
      </w:r>
      <w:proofErr w:type="spellEnd"/>
      <w:r w:rsidRPr="009100CE">
        <w:rPr>
          <w:rFonts w:ascii="Arial" w:hAnsi="Arial" w:cs="Arial"/>
          <w:sz w:val="24"/>
          <w:szCs w:val="24"/>
        </w:rPr>
        <w:t xml:space="preserve"> Model </w:t>
      </w:r>
      <w:r w:rsidRPr="009100CE">
        <w:rPr>
          <w:rFonts w:ascii="Arial" w:hAnsi="Arial" w:cs="Arial"/>
          <w:i/>
          <w:sz w:val="24"/>
          <w:szCs w:val="24"/>
        </w:rPr>
        <w:t xml:space="preserve">Brain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Aspek</w:t>
      </w:r>
      <w:proofErr w:type="spellEnd"/>
      <w:r w:rsidRPr="009100CE">
        <w:rPr>
          <w:rFonts w:ascii="Arial" w:hAnsi="Arial" w:cs="Arial"/>
          <w:sz w:val="24"/>
          <w:szCs w:val="24"/>
        </w:rPr>
        <w:t xml:space="preserve"> </w:t>
      </w:r>
      <w:proofErr w:type="spellStart"/>
      <w:r w:rsidRPr="009100CE">
        <w:rPr>
          <w:rFonts w:ascii="Arial" w:hAnsi="Arial" w:cs="Arial"/>
          <w:sz w:val="24"/>
          <w:szCs w:val="24"/>
        </w:rPr>
        <w:t>Perencanaan</w:t>
      </w:r>
      <w:proofErr w:type="spellEnd"/>
    </w:p>
    <w:p w:rsidR="009100CE" w:rsidRPr="009100CE" w:rsidRDefault="009100CE" w:rsidP="009100CE">
      <w:pPr>
        <w:pStyle w:val="BodyText"/>
        <w:spacing w:after="0" w:line="240" w:lineRule="auto"/>
        <w:ind w:left="284"/>
        <w:jc w:val="both"/>
        <w:rPr>
          <w:rFonts w:ascii="Arial" w:hAnsi="Arial" w:cs="Arial"/>
          <w:sz w:val="24"/>
          <w:szCs w:val="24"/>
          <w:lang w:val="id-ID"/>
        </w:rPr>
      </w:pPr>
      <w:proofErr w:type="spellStart"/>
      <w:r w:rsidRPr="009100CE">
        <w:rPr>
          <w:rFonts w:ascii="Arial" w:hAnsi="Arial" w:cs="Arial"/>
          <w:sz w:val="24"/>
          <w:szCs w:val="24"/>
        </w:rPr>
        <w:t>Perencanaan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model Brain </w:t>
      </w:r>
      <w:proofErr w:type="spellStart"/>
      <w:r w:rsidRPr="009100CE">
        <w:rPr>
          <w:rFonts w:ascii="Arial" w:hAnsi="Arial" w:cs="Arial"/>
          <w:sz w:val="24"/>
          <w:szCs w:val="24"/>
        </w:rPr>
        <w:t>disusun</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sistematis</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Rencana</w:t>
      </w:r>
      <w:proofErr w:type="spellEnd"/>
      <w:r w:rsidRPr="009100CE">
        <w:rPr>
          <w:rFonts w:ascii="Arial" w:hAnsi="Arial" w:cs="Arial"/>
          <w:sz w:val="24"/>
          <w:szCs w:val="24"/>
        </w:rPr>
        <w:t xml:space="preserve"> </w:t>
      </w:r>
      <w:proofErr w:type="spellStart"/>
      <w:r w:rsidRPr="009100CE">
        <w:rPr>
          <w:rFonts w:ascii="Arial" w:hAnsi="Arial" w:cs="Arial"/>
          <w:sz w:val="24"/>
          <w:szCs w:val="24"/>
        </w:rPr>
        <w:t>Pelaksanaan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(RPP) yang </w:t>
      </w:r>
      <w:proofErr w:type="spellStart"/>
      <w:r w:rsidRPr="009100CE">
        <w:rPr>
          <w:rFonts w:ascii="Arial" w:hAnsi="Arial" w:cs="Arial"/>
          <w:sz w:val="24"/>
          <w:szCs w:val="24"/>
        </w:rPr>
        <w:t>bersumber</w:t>
      </w:r>
      <w:proofErr w:type="spellEnd"/>
      <w:r w:rsidRPr="009100CE">
        <w:rPr>
          <w:rFonts w:ascii="Arial" w:hAnsi="Arial" w:cs="Arial"/>
          <w:sz w:val="24"/>
          <w:szCs w:val="24"/>
        </w:rPr>
        <w:t xml:space="preserve"> </w:t>
      </w:r>
      <w:proofErr w:type="spellStart"/>
      <w:r w:rsidRPr="009100CE">
        <w:rPr>
          <w:rFonts w:ascii="Arial" w:hAnsi="Arial" w:cs="Arial"/>
          <w:sz w:val="24"/>
          <w:szCs w:val="24"/>
        </w:rPr>
        <w:t>dari</w:t>
      </w:r>
      <w:proofErr w:type="spellEnd"/>
      <w:r w:rsidRPr="009100CE">
        <w:rPr>
          <w:rFonts w:ascii="Arial" w:hAnsi="Arial" w:cs="Arial"/>
          <w:sz w:val="24"/>
          <w:szCs w:val="24"/>
        </w:rPr>
        <w:t xml:space="preserve"> </w:t>
      </w:r>
      <w:proofErr w:type="spellStart"/>
      <w:r w:rsidRPr="009100CE">
        <w:rPr>
          <w:rFonts w:ascii="Arial" w:hAnsi="Arial" w:cs="Arial"/>
          <w:sz w:val="24"/>
          <w:szCs w:val="24"/>
        </w:rPr>
        <w:t>Rencana</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Semester (RPS).</w:t>
      </w:r>
      <w:r w:rsidRPr="009100CE">
        <w:rPr>
          <w:rFonts w:ascii="Arial" w:hAnsi="Arial" w:cs="Arial"/>
          <w:sz w:val="24"/>
          <w:szCs w:val="24"/>
          <w:lang w:val="id-ID"/>
        </w:rPr>
        <w:t xml:space="preserve"> </w:t>
      </w:r>
      <w:r w:rsidRPr="009100CE">
        <w:rPr>
          <w:rFonts w:ascii="Arial" w:hAnsi="Arial" w:cs="Arial"/>
          <w:sz w:val="24"/>
          <w:szCs w:val="24"/>
        </w:rPr>
        <w:t xml:space="preserve">RPP yang </w:t>
      </w:r>
      <w:proofErr w:type="spellStart"/>
      <w:r w:rsidRPr="009100CE">
        <w:rPr>
          <w:rFonts w:ascii="Arial" w:hAnsi="Arial" w:cs="Arial"/>
          <w:sz w:val="24"/>
          <w:szCs w:val="24"/>
        </w:rPr>
        <w:t>disusun</w:t>
      </w:r>
      <w:proofErr w:type="spellEnd"/>
      <w:r w:rsidRPr="009100CE">
        <w:rPr>
          <w:rFonts w:ascii="Arial" w:hAnsi="Arial" w:cs="Arial"/>
          <w:sz w:val="24"/>
          <w:szCs w:val="24"/>
        </w:rPr>
        <w:t xml:space="preserve"> </w:t>
      </w:r>
      <w:proofErr w:type="spellStart"/>
      <w:r w:rsidRPr="009100CE">
        <w:rPr>
          <w:rFonts w:ascii="Arial" w:hAnsi="Arial" w:cs="Arial"/>
          <w:sz w:val="24"/>
          <w:szCs w:val="24"/>
        </w:rPr>
        <w:t>meliputi</w:t>
      </w:r>
      <w:proofErr w:type="spellEnd"/>
      <w:r w:rsidRPr="009100CE">
        <w:rPr>
          <w:rFonts w:ascii="Arial" w:hAnsi="Arial" w:cs="Arial"/>
          <w:sz w:val="24"/>
          <w:szCs w:val="24"/>
        </w:rPr>
        <w:t xml:space="preserve"> </w:t>
      </w:r>
      <w:proofErr w:type="spellStart"/>
      <w:r w:rsidRPr="009100CE">
        <w:rPr>
          <w:rFonts w:ascii="Arial" w:hAnsi="Arial" w:cs="Arial"/>
          <w:sz w:val="24"/>
          <w:szCs w:val="24"/>
        </w:rPr>
        <w:t>penuangan</w:t>
      </w:r>
      <w:proofErr w:type="spellEnd"/>
      <w:r w:rsidRPr="009100CE">
        <w:rPr>
          <w:rFonts w:ascii="Arial" w:hAnsi="Arial" w:cs="Arial"/>
          <w:sz w:val="24"/>
          <w:szCs w:val="24"/>
        </w:rPr>
        <w:t xml:space="preserve"> </w:t>
      </w:r>
      <w:proofErr w:type="spellStart"/>
      <w:r w:rsidRPr="009100CE">
        <w:rPr>
          <w:rFonts w:ascii="Arial" w:hAnsi="Arial" w:cs="Arial"/>
          <w:sz w:val="24"/>
          <w:szCs w:val="24"/>
        </w:rPr>
        <w:t>Capaian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Pembelaran</w:t>
      </w:r>
      <w:proofErr w:type="spellEnd"/>
      <w:r w:rsidRPr="009100CE">
        <w:rPr>
          <w:rFonts w:ascii="Arial" w:hAnsi="Arial" w:cs="Arial"/>
          <w:sz w:val="24"/>
          <w:szCs w:val="24"/>
        </w:rPr>
        <w:t xml:space="preserve"> Mata </w:t>
      </w:r>
      <w:proofErr w:type="spellStart"/>
      <w:r w:rsidRPr="009100CE">
        <w:rPr>
          <w:rFonts w:ascii="Arial" w:hAnsi="Arial" w:cs="Arial"/>
          <w:sz w:val="24"/>
          <w:szCs w:val="24"/>
        </w:rPr>
        <w:t>Kuliah</w:t>
      </w:r>
      <w:proofErr w:type="spellEnd"/>
      <w:r w:rsidRPr="009100CE">
        <w:rPr>
          <w:rFonts w:ascii="Arial" w:hAnsi="Arial" w:cs="Arial"/>
          <w:sz w:val="24"/>
          <w:szCs w:val="24"/>
        </w:rPr>
        <w:t xml:space="preserve"> (CPMK), </w:t>
      </w:r>
      <w:proofErr w:type="spellStart"/>
      <w:r w:rsidRPr="009100CE">
        <w:rPr>
          <w:rFonts w:ascii="Arial" w:hAnsi="Arial" w:cs="Arial"/>
          <w:sz w:val="24"/>
          <w:szCs w:val="24"/>
        </w:rPr>
        <w:t>Kompetensi</w:t>
      </w:r>
      <w:proofErr w:type="spellEnd"/>
      <w:r w:rsidRPr="009100CE">
        <w:rPr>
          <w:rFonts w:ascii="Arial" w:hAnsi="Arial" w:cs="Arial"/>
          <w:sz w:val="24"/>
          <w:szCs w:val="24"/>
        </w:rPr>
        <w:t xml:space="preserve"> </w:t>
      </w:r>
      <w:proofErr w:type="spellStart"/>
      <w:r w:rsidRPr="009100CE">
        <w:rPr>
          <w:rFonts w:ascii="Arial" w:hAnsi="Arial" w:cs="Arial"/>
          <w:sz w:val="24"/>
          <w:szCs w:val="24"/>
        </w:rPr>
        <w:t>Akhir</w:t>
      </w:r>
      <w:proofErr w:type="spellEnd"/>
      <w:r w:rsidRPr="009100CE">
        <w:rPr>
          <w:rFonts w:ascii="Arial" w:hAnsi="Arial" w:cs="Arial"/>
          <w:sz w:val="24"/>
          <w:szCs w:val="24"/>
        </w:rPr>
        <w:t xml:space="preserve"> yang </w:t>
      </w:r>
      <w:proofErr w:type="spellStart"/>
      <w:r w:rsidRPr="009100CE">
        <w:rPr>
          <w:rFonts w:ascii="Arial" w:hAnsi="Arial" w:cs="Arial"/>
          <w:sz w:val="24"/>
          <w:szCs w:val="24"/>
        </w:rPr>
        <w:t>Direncanakan</w:t>
      </w:r>
      <w:proofErr w:type="spellEnd"/>
      <w:r w:rsidRPr="009100CE">
        <w:rPr>
          <w:rFonts w:ascii="Arial" w:hAnsi="Arial" w:cs="Arial"/>
          <w:sz w:val="24"/>
          <w:szCs w:val="24"/>
        </w:rPr>
        <w:t xml:space="preserve"> (KAD), </w:t>
      </w:r>
      <w:proofErr w:type="spellStart"/>
      <w:r w:rsidRPr="009100CE">
        <w:rPr>
          <w:rFonts w:ascii="Arial" w:hAnsi="Arial" w:cs="Arial"/>
          <w:sz w:val="24"/>
          <w:szCs w:val="24"/>
        </w:rPr>
        <w:t>Indikator</w:t>
      </w:r>
      <w:proofErr w:type="spellEnd"/>
      <w:r w:rsidRPr="009100CE">
        <w:rPr>
          <w:rFonts w:ascii="Arial" w:hAnsi="Arial" w:cs="Arial"/>
          <w:sz w:val="24"/>
          <w:szCs w:val="24"/>
        </w:rPr>
        <w:t xml:space="preserve">, </w:t>
      </w:r>
      <w:proofErr w:type="spellStart"/>
      <w:r w:rsidRPr="009100CE">
        <w:rPr>
          <w:rFonts w:ascii="Arial" w:hAnsi="Arial" w:cs="Arial"/>
          <w:sz w:val="24"/>
          <w:szCs w:val="24"/>
        </w:rPr>
        <w:t>Tujuan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Materi</w:t>
      </w:r>
      <w:proofErr w:type="spellEnd"/>
      <w:r w:rsidRPr="009100CE">
        <w:rPr>
          <w:rFonts w:ascii="Arial" w:hAnsi="Arial" w:cs="Arial"/>
          <w:sz w:val="24"/>
          <w:szCs w:val="24"/>
        </w:rPr>
        <w:t xml:space="preserve">, </w:t>
      </w:r>
      <w:proofErr w:type="spellStart"/>
      <w:r w:rsidRPr="009100CE">
        <w:rPr>
          <w:rFonts w:ascii="Arial" w:hAnsi="Arial" w:cs="Arial"/>
          <w:sz w:val="24"/>
          <w:szCs w:val="24"/>
        </w:rPr>
        <w:t>Kegiatan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Media</w:t>
      </w:r>
      <w:r w:rsidRPr="009100CE">
        <w:rPr>
          <w:rFonts w:ascii="Arial" w:hAnsi="Arial" w:cs="Arial"/>
          <w:sz w:val="24"/>
          <w:szCs w:val="24"/>
          <w:lang w:val="id-ID"/>
        </w:rPr>
        <w:t xml:space="preserve">, </w:t>
      </w:r>
      <w:proofErr w:type="spellStart"/>
      <w:r w:rsidRPr="009100CE">
        <w:rPr>
          <w:rFonts w:ascii="Arial" w:hAnsi="Arial" w:cs="Arial"/>
          <w:sz w:val="24"/>
          <w:szCs w:val="24"/>
        </w:rPr>
        <w:t>Sumber</w:t>
      </w:r>
      <w:proofErr w:type="spellEnd"/>
      <w:r w:rsidRPr="009100CE">
        <w:rPr>
          <w:rFonts w:ascii="Arial" w:hAnsi="Arial" w:cs="Arial"/>
          <w:sz w:val="24"/>
          <w:szCs w:val="24"/>
        </w:rPr>
        <w:t xml:space="preserve">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Evaluasi</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Referensi</w:t>
      </w:r>
      <w:proofErr w:type="spellEnd"/>
      <w:r w:rsidRPr="009100CE">
        <w:rPr>
          <w:rFonts w:ascii="Arial" w:hAnsi="Arial" w:cs="Arial"/>
          <w:sz w:val="24"/>
          <w:szCs w:val="24"/>
        </w:rPr>
        <w:t xml:space="preserve">. </w:t>
      </w:r>
      <w:proofErr w:type="spellStart"/>
      <w:r w:rsidRPr="009100CE">
        <w:rPr>
          <w:rFonts w:ascii="Arial" w:hAnsi="Arial" w:cs="Arial"/>
          <w:sz w:val="24"/>
          <w:szCs w:val="24"/>
        </w:rPr>
        <w:t>Komponen-komponen</w:t>
      </w:r>
      <w:proofErr w:type="spellEnd"/>
      <w:r w:rsidRPr="009100CE">
        <w:rPr>
          <w:rFonts w:ascii="Arial" w:hAnsi="Arial" w:cs="Arial"/>
          <w:sz w:val="24"/>
          <w:szCs w:val="24"/>
        </w:rPr>
        <w:t xml:space="preserve"> </w:t>
      </w:r>
      <w:proofErr w:type="spellStart"/>
      <w:r w:rsidRPr="009100CE">
        <w:rPr>
          <w:rFonts w:ascii="Arial" w:hAnsi="Arial" w:cs="Arial"/>
          <w:sz w:val="24"/>
          <w:szCs w:val="24"/>
        </w:rPr>
        <w:t>inilah</w:t>
      </w:r>
      <w:proofErr w:type="spellEnd"/>
      <w:r w:rsidRPr="009100CE">
        <w:rPr>
          <w:rFonts w:ascii="Arial" w:hAnsi="Arial" w:cs="Arial"/>
          <w:sz w:val="24"/>
          <w:szCs w:val="24"/>
        </w:rPr>
        <w:t xml:space="preserve"> yang </w:t>
      </w:r>
      <w:proofErr w:type="spellStart"/>
      <w:r w:rsidRPr="009100CE">
        <w:rPr>
          <w:rFonts w:ascii="Arial" w:hAnsi="Arial" w:cs="Arial"/>
          <w:sz w:val="24"/>
          <w:szCs w:val="24"/>
        </w:rPr>
        <w:t>diwarnai</w:t>
      </w:r>
      <w:proofErr w:type="spellEnd"/>
      <w:r w:rsidRPr="009100CE">
        <w:rPr>
          <w:rFonts w:ascii="Arial" w:hAnsi="Arial" w:cs="Arial"/>
          <w:sz w:val="24"/>
          <w:szCs w:val="24"/>
        </w:rPr>
        <w:t xml:space="preserve"> </w:t>
      </w:r>
      <w:proofErr w:type="spellStart"/>
      <w:r w:rsidRPr="009100CE">
        <w:rPr>
          <w:rFonts w:ascii="Arial" w:hAnsi="Arial" w:cs="Arial"/>
          <w:sz w:val="24"/>
          <w:szCs w:val="24"/>
        </w:rPr>
        <w:t>oleh</w:t>
      </w:r>
      <w:proofErr w:type="spellEnd"/>
      <w:r w:rsidRPr="009100CE">
        <w:rPr>
          <w:rFonts w:ascii="Arial" w:hAnsi="Arial" w:cs="Arial"/>
          <w:sz w:val="24"/>
          <w:szCs w:val="24"/>
        </w:rPr>
        <w:t xml:space="preserve"> model </w:t>
      </w:r>
      <w:r w:rsidRPr="009100CE">
        <w:rPr>
          <w:rFonts w:ascii="Arial" w:hAnsi="Arial" w:cs="Arial"/>
          <w:i/>
          <w:sz w:val="24"/>
          <w:szCs w:val="24"/>
        </w:rPr>
        <w:t>Brain,</w:t>
      </w:r>
      <w:r w:rsidRPr="009100CE">
        <w:rPr>
          <w:rFonts w:ascii="Arial" w:hAnsi="Arial" w:cs="Arial"/>
          <w:sz w:val="24"/>
          <w:szCs w:val="24"/>
        </w:rPr>
        <w:t xml:space="preserve"> </w:t>
      </w:r>
      <w:proofErr w:type="spellStart"/>
      <w:r w:rsidRPr="009100CE">
        <w:rPr>
          <w:rFonts w:ascii="Arial" w:hAnsi="Arial" w:cs="Arial"/>
          <w:sz w:val="24"/>
          <w:szCs w:val="24"/>
        </w:rPr>
        <w:t>terutama</w:t>
      </w:r>
      <w:proofErr w:type="spellEnd"/>
      <w:r w:rsidRPr="009100CE">
        <w:rPr>
          <w:rFonts w:ascii="Arial" w:hAnsi="Arial" w:cs="Arial"/>
          <w:sz w:val="24"/>
          <w:szCs w:val="24"/>
        </w:rPr>
        <w:t xml:space="preserve"> </w:t>
      </w:r>
      <w:proofErr w:type="spellStart"/>
      <w:r w:rsidRPr="009100CE">
        <w:rPr>
          <w:rFonts w:ascii="Arial" w:hAnsi="Arial" w:cs="Arial"/>
          <w:sz w:val="24"/>
          <w:szCs w:val="24"/>
        </w:rPr>
        <w:t>pada</w:t>
      </w:r>
      <w:proofErr w:type="spellEnd"/>
      <w:r w:rsidRPr="009100CE">
        <w:rPr>
          <w:rFonts w:ascii="Arial" w:hAnsi="Arial" w:cs="Arial"/>
          <w:sz w:val="24"/>
          <w:szCs w:val="24"/>
        </w:rPr>
        <w:t xml:space="preserve"> </w:t>
      </w:r>
      <w:proofErr w:type="spellStart"/>
      <w:r w:rsidRPr="009100CE">
        <w:rPr>
          <w:rFonts w:ascii="Arial" w:hAnsi="Arial" w:cs="Arial"/>
          <w:sz w:val="24"/>
          <w:szCs w:val="24"/>
        </w:rPr>
        <w:t>komponen</w:t>
      </w:r>
      <w:proofErr w:type="spellEnd"/>
      <w:r w:rsidRPr="009100CE">
        <w:rPr>
          <w:rFonts w:ascii="Arial" w:hAnsi="Arial" w:cs="Arial"/>
          <w:sz w:val="24"/>
          <w:szCs w:val="24"/>
        </w:rPr>
        <w:t xml:space="preserve"> </w:t>
      </w:r>
      <w:proofErr w:type="spellStart"/>
      <w:r w:rsidRPr="009100CE">
        <w:rPr>
          <w:rFonts w:ascii="Arial" w:hAnsi="Arial" w:cs="Arial"/>
          <w:sz w:val="24"/>
          <w:szCs w:val="24"/>
        </w:rPr>
        <w:t>kegiatan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Hal </w:t>
      </w:r>
      <w:proofErr w:type="spellStart"/>
      <w:r w:rsidRPr="009100CE">
        <w:rPr>
          <w:rFonts w:ascii="Arial" w:hAnsi="Arial" w:cs="Arial"/>
          <w:sz w:val="24"/>
          <w:szCs w:val="24"/>
        </w:rPr>
        <w:t>ini</w:t>
      </w:r>
      <w:proofErr w:type="spellEnd"/>
      <w:r w:rsidRPr="009100CE">
        <w:rPr>
          <w:rFonts w:ascii="Arial" w:hAnsi="Arial" w:cs="Arial"/>
          <w:sz w:val="24"/>
          <w:szCs w:val="24"/>
        </w:rPr>
        <w:t xml:space="preserve"> </w:t>
      </w:r>
      <w:proofErr w:type="spellStart"/>
      <w:r w:rsidRPr="009100CE">
        <w:rPr>
          <w:rFonts w:ascii="Arial" w:hAnsi="Arial" w:cs="Arial"/>
          <w:sz w:val="24"/>
          <w:szCs w:val="24"/>
        </w:rPr>
        <w:t>dikarenakan</w:t>
      </w:r>
      <w:proofErr w:type="spellEnd"/>
      <w:r w:rsidRPr="009100CE">
        <w:rPr>
          <w:rFonts w:ascii="Arial" w:hAnsi="Arial" w:cs="Arial"/>
          <w:sz w:val="24"/>
          <w:szCs w:val="24"/>
        </w:rPr>
        <w:t xml:space="preserve"> </w:t>
      </w:r>
      <w:proofErr w:type="spellStart"/>
      <w:r w:rsidRPr="009100CE">
        <w:rPr>
          <w:rFonts w:ascii="Arial" w:hAnsi="Arial" w:cs="Arial"/>
          <w:sz w:val="24"/>
          <w:szCs w:val="24"/>
        </w:rPr>
        <w:t>fo</w:t>
      </w:r>
      <w:proofErr w:type="spellEnd"/>
      <w:r w:rsidRPr="009100CE">
        <w:rPr>
          <w:rFonts w:ascii="Arial" w:hAnsi="Arial" w:cs="Arial"/>
          <w:sz w:val="24"/>
          <w:szCs w:val="24"/>
          <w:lang w:val="id-ID"/>
        </w:rPr>
        <w:t>k</w:t>
      </w:r>
      <w:r w:rsidRPr="009100CE">
        <w:rPr>
          <w:rFonts w:ascii="Arial" w:hAnsi="Arial" w:cs="Arial"/>
          <w:sz w:val="24"/>
          <w:szCs w:val="24"/>
        </w:rPr>
        <w:t xml:space="preserve">us model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adalah</w:t>
      </w:r>
      <w:proofErr w:type="spellEnd"/>
      <w:r w:rsidRPr="009100CE">
        <w:rPr>
          <w:rFonts w:ascii="Arial" w:hAnsi="Arial" w:cs="Arial"/>
          <w:sz w:val="24"/>
          <w:szCs w:val="24"/>
        </w:rPr>
        <w:t xml:space="preserve"> </w:t>
      </w:r>
      <w:proofErr w:type="spellStart"/>
      <w:r w:rsidRPr="009100CE">
        <w:rPr>
          <w:rFonts w:ascii="Arial" w:hAnsi="Arial" w:cs="Arial"/>
          <w:sz w:val="24"/>
          <w:szCs w:val="24"/>
        </w:rPr>
        <w:t>aspek</w:t>
      </w:r>
      <w:proofErr w:type="spellEnd"/>
      <w:r w:rsidRPr="009100CE">
        <w:rPr>
          <w:rFonts w:ascii="Arial" w:hAnsi="Arial" w:cs="Arial"/>
          <w:sz w:val="24"/>
          <w:szCs w:val="24"/>
        </w:rPr>
        <w:t xml:space="preserve"> </w:t>
      </w:r>
      <w:proofErr w:type="spellStart"/>
      <w:r w:rsidRPr="009100CE">
        <w:rPr>
          <w:rFonts w:ascii="Arial" w:hAnsi="Arial" w:cs="Arial"/>
          <w:sz w:val="24"/>
          <w:szCs w:val="24"/>
        </w:rPr>
        <w:t>kegiatan</w:t>
      </w:r>
      <w:proofErr w:type="spellEnd"/>
      <w:r w:rsidRPr="009100CE">
        <w:rPr>
          <w:rFonts w:ascii="Arial" w:hAnsi="Arial" w:cs="Arial"/>
          <w:sz w:val="24"/>
          <w:szCs w:val="24"/>
        </w:rPr>
        <w:t>/</w:t>
      </w:r>
      <w:proofErr w:type="spellStart"/>
      <w:r w:rsidRPr="009100CE">
        <w:rPr>
          <w:rFonts w:ascii="Arial" w:hAnsi="Arial" w:cs="Arial"/>
          <w:sz w:val="24"/>
          <w:szCs w:val="24"/>
        </w:rPr>
        <w:t>sintak</w:t>
      </w:r>
      <w:proofErr w:type="spellEnd"/>
      <w:r w:rsidRPr="009100CE">
        <w:rPr>
          <w:rFonts w:ascii="Arial" w:hAnsi="Arial" w:cs="Arial"/>
          <w:sz w:val="24"/>
          <w:szCs w:val="24"/>
        </w:rPr>
        <w:t>/</w:t>
      </w:r>
      <w:proofErr w:type="spellStart"/>
      <w:r w:rsidRPr="009100CE">
        <w:rPr>
          <w:rFonts w:ascii="Arial" w:hAnsi="Arial" w:cs="Arial"/>
          <w:sz w:val="24"/>
          <w:szCs w:val="24"/>
        </w:rPr>
        <w:t>tahapan</w:t>
      </w:r>
      <w:proofErr w:type="spellEnd"/>
      <w:r w:rsidRPr="009100CE">
        <w:rPr>
          <w:rFonts w:ascii="Arial" w:hAnsi="Arial" w:cs="Arial"/>
          <w:sz w:val="24"/>
          <w:szCs w:val="24"/>
        </w:rPr>
        <w:t>/</w:t>
      </w:r>
      <w:proofErr w:type="spellStart"/>
      <w:r w:rsidRPr="009100CE">
        <w:rPr>
          <w:rFonts w:ascii="Arial" w:hAnsi="Arial" w:cs="Arial"/>
          <w:sz w:val="24"/>
          <w:szCs w:val="24"/>
        </w:rPr>
        <w:t>aktivitas</w:t>
      </w:r>
      <w:proofErr w:type="spellEnd"/>
      <w:r w:rsidRPr="009100CE">
        <w:rPr>
          <w:rFonts w:ascii="Arial" w:hAnsi="Arial" w:cs="Arial"/>
          <w:sz w:val="24"/>
          <w:szCs w:val="24"/>
        </w:rPr>
        <w:t xml:space="preserve"> yang </w:t>
      </w:r>
      <w:proofErr w:type="spellStart"/>
      <w:r w:rsidRPr="009100CE">
        <w:rPr>
          <w:rFonts w:ascii="Arial" w:hAnsi="Arial" w:cs="Arial"/>
          <w:sz w:val="24"/>
          <w:szCs w:val="24"/>
        </w:rPr>
        <w:t>dilakukan</w:t>
      </w:r>
      <w:proofErr w:type="spellEnd"/>
      <w:r w:rsidRPr="009100CE">
        <w:rPr>
          <w:rFonts w:ascii="Arial" w:hAnsi="Arial" w:cs="Arial"/>
          <w:sz w:val="24"/>
          <w:szCs w:val="24"/>
        </w:rPr>
        <w:t xml:space="preserve"> </w:t>
      </w:r>
      <w:proofErr w:type="spellStart"/>
      <w:r w:rsidRPr="009100CE">
        <w:rPr>
          <w:rFonts w:ascii="Arial" w:hAnsi="Arial" w:cs="Arial"/>
          <w:sz w:val="24"/>
          <w:szCs w:val="24"/>
        </w:rPr>
        <w:t>oleh</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dosen</w:t>
      </w:r>
      <w:proofErr w:type="spellEnd"/>
      <w:r w:rsidRPr="009100CE">
        <w:rPr>
          <w:rFonts w:ascii="Arial" w:hAnsi="Arial" w:cs="Arial"/>
          <w:sz w:val="24"/>
          <w:szCs w:val="24"/>
        </w:rPr>
        <w:t xml:space="preserve"> </w:t>
      </w:r>
      <w:r w:rsidRPr="009100CE">
        <w:rPr>
          <w:rFonts w:ascii="Arial" w:hAnsi="Arial" w:cs="Arial"/>
          <w:sz w:val="24"/>
          <w:szCs w:val="24"/>
          <w:lang w:val="id-ID"/>
        </w:rPr>
        <w:t>(</w:t>
      </w:r>
      <w:proofErr w:type="spellStart"/>
      <w:r w:rsidRPr="009100CE">
        <w:rPr>
          <w:rFonts w:ascii="Arial" w:hAnsi="Arial" w:cs="Arial"/>
          <w:color w:val="222222"/>
          <w:sz w:val="24"/>
          <w:szCs w:val="24"/>
          <w:shd w:val="clear" w:color="auto" w:fill="FFFFFF"/>
        </w:rPr>
        <w:t>Wicaksono</w:t>
      </w:r>
      <w:proofErr w:type="spellEnd"/>
      <w:r w:rsidRPr="009100CE">
        <w:rPr>
          <w:rFonts w:ascii="Arial" w:hAnsi="Arial" w:cs="Arial"/>
          <w:color w:val="222222"/>
          <w:sz w:val="24"/>
          <w:szCs w:val="24"/>
          <w:shd w:val="clear" w:color="auto" w:fill="FFFFFF"/>
        </w:rPr>
        <w:t>, G. W., 2018)</w:t>
      </w:r>
      <w:r w:rsidRPr="009100CE">
        <w:rPr>
          <w:rFonts w:ascii="Arial" w:hAnsi="Arial" w:cs="Arial"/>
          <w:color w:val="222222"/>
          <w:sz w:val="24"/>
          <w:szCs w:val="24"/>
          <w:shd w:val="clear" w:color="auto" w:fill="FFFFFF"/>
          <w:lang w:val="id-ID"/>
        </w:rPr>
        <w:t>.</w:t>
      </w:r>
    </w:p>
    <w:p w:rsidR="009100CE" w:rsidRPr="009100CE" w:rsidRDefault="009100CE" w:rsidP="009100CE">
      <w:pPr>
        <w:pStyle w:val="BodyText"/>
        <w:numPr>
          <w:ilvl w:val="0"/>
          <w:numId w:val="2"/>
        </w:numPr>
        <w:spacing w:after="0" w:line="240" w:lineRule="auto"/>
        <w:ind w:left="284" w:hanging="284"/>
        <w:jc w:val="both"/>
        <w:rPr>
          <w:rFonts w:ascii="Arial" w:hAnsi="Arial" w:cs="Arial"/>
          <w:sz w:val="24"/>
          <w:szCs w:val="24"/>
        </w:rPr>
      </w:pPr>
      <w:proofErr w:type="spellStart"/>
      <w:r w:rsidRPr="009100CE">
        <w:rPr>
          <w:rFonts w:ascii="Arial" w:hAnsi="Arial" w:cs="Arial"/>
          <w:sz w:val="24"/>
          <w:szCs w:val="24"/>
        </w:rPr>
        <w:t>Wujud</w:t>
      </w:r>
      <w:proofErr w:type="spellEnd"/>
      <w:r w:rsidRPr="009100CE">
        <w:rPr>
          <w:rFonts w:ascii="Arial" w:hAnsi="Arial" w:cs="Arial"/>
          <w:sz w:val="24"/>
          <w:szCs w:val="24"/>
        </w:rPr>
        <w:t xml:space="preserve"> </w:t>
      </w:r>
      <w:proofErr w:type="spellStart"/>
      <w:r w:rsidRPr="009100CE">
        <w:rPr>
          <w:rFonts w:ascii="Arial" w:hAnsi="Arial" w:cs="Arial"/>
          <w:sz w:val="24"/>
          <w:szCs w:val="24"/>
        </w:rPr>
        <w:t>Penerapan</w:t>
      </w:r>
      <w:proofErr w:type="spellEnd"/>
      <w:r w:rsidRPr="009100CE">
        <w:rPr>
          <w:rFonts w:ascii="Arial" w:hAnsi="Arial" w:cs="Arial"/>
          <w:sz w:val="24"/>
          <w:szCs w:val="24"/>
        </w:rPr>
        <w:t xml:space="preserve"> Model </w:t>
      </w:r>
      <w:r w:rsidRPr="009100CE">
        <w:rPr>
          <w:rFonts w:ascii="Arial" w:hAnsi="Arial" w:cs="Arial"/>
          <w:i/>
          <w:sz w:val="24"/>
          <w:szCs w:val="24"/>
        </w:rPr>
        <w:t>Brain</w:t>
      </w:r>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Aspek</w:t>
      </w:r>
      <w:proofErr w:type="spellEnd"/>
      <w:r w:rsidRPr="009100CE">
        <w:rPr>
          <w:rFonts w:ascii="Arial" w:hAnsi="Arial" w:cs="Arial"/>
          <w:sz w:val="24"/>
          <w:szCs w:val="24"/>
        </w:rPr>
        <w:t xml:space="preserve"> </w:t>
      </w:r>
      <w:proofErr w:type="spellStart"/>
      <w:r w:rsidRPr="009100CE">
        <w:rPr>
          <w:rFonts w:ascii="Arial" w:hAnsi="Arial" w:cs="Arial"/>
          <w:sz w:val="24"/>
          <w:szCs w:val="24"/>
        </w:rPr>
        <w:t>Pelaksanaan</w:t>
      </w:r>
      <w:proofErr w:type="spellEnd"/>
    </w:p>
    <w:p w:rsidR="009100CE" w:rsidRPr="009100CE" w:rsidRDefault="009100CE" w:rsidP="009100CE">
      <w:pPr>
        <w:pStyle w:val="BodyText"/>
        <w:spacing w:after="0" w:line="240" w:lineRule="auto"/>
        <w:ind w:left="284"/>
        <w:jc w:val="both"/>
        <w:rPr>
          <w:rFonts w:ascii="Arial" w:hAnsi="Arial" w:cs="Arial"/>
          <w:sz w:val="24"/>
          <w:szCs w:val="24"/>
          <w:lang w:val="id-ID"/>
        </w:rPr>
      </w:pPr>
      <w:proofErr w:type="spellStart"/>
      <w:proofErr w:type="gramStart"/>
      <w:r w:rsidRPr="009100CE">
        <w:rPr>
          <w:rFonts w:ascii="Arial" w:hAnsi="Arial" w:cs="Arial"/>
          <w:sz w:val="24"/>
          <w:szCs w:val="24"/>
        </w:rPr>
        <w:t>Pelaksanaan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mata</w:t>
      </w:r>
      <w:proofErr w:type="spellEnd"/>
      <w:r w:rsidRPr="009100CE">
        <w:rPr>
          <w:rFonts w:ascii="Arial" w:hAnsi="Arial" w:cs="Arial"/>
          <w:sz w:val="24"/>
          <w:szCs w:val="24"/>
        </w:rPr>
        <w:t xml:space="preserve"> </w:t>
      </w:r>
      <w:proofErr w:type="spellStart"/>
      <w:r w:rsidRPr="009100CE">
        <w:rPr>
          <w:rFonts w:ascii="Arial" w:hAnsi="Arial" w:cs="Arial"/>
          <w:sz w:val="24"/>
          <w:szCs w:val="24"/>
        </w:rPr>
        <w:t>kuliah</w:t>
      </w:r>
      <w:proofErr w:type="spellEnd"/>
      <w:r w:rsidRPr="009100CE">
        <w:rPr>
          <w:rFonts w:ascii="Arial" w:hAnsi="Arial" w:cs="Arial"/>
          <w:sz w:val="24"/>
          <w:szCs w:val="24"/>
        </w:rPr>
        <w:t xml:space="preserve"> KBP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aktualisasi</w:t>
      </w:r>
      <w:proofErr w:type="spellEnd"/>
      <w:r w:rsidRPr="009100CE">
        <w:rPr>
          <w:rFonts w:ascii="Arial" w:hAnsi="Arial" w:cs="Arial"/>
          <w:sz w:val="24"/>
          <w:szCs w:val="24"/>
        </w:rPr>
        <w:t xml:space="preserve"> </w:t>
      </w:r>
      <w:proofErr w:type="spellStart"/>
      <w:r w:rsidRPr="009100CE">
        <w:rPr>
          <w:rFonts w:ascii="Arial" w:hAnsi="Arial" w:cs="Arial"/>
          <w:sz w:val="24"/>
          <w:szCs w:val="24"/>
        </w:rPr>
        <w:t>rencana</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KBP yang </w:t>
      </w:r>
      <w:proofErr w:type="spellStart"/>
      <w:r w:rsidRPr="009100CE">
        <w:rPr>
          <w:rFonts w:ascii="Arial" w:hAnsi="Arial" w:cs="Arial"/>
          <w:sz w:val="24"/>
          <w:szCs w:val="24"/>
        </w:rPr>
        <w:t>telah</w:t>
      </w:r>
      <w:proofErr w:type="spellEnd"/>
      <w:r w:rsidRPr="009100CE">
        <w:rPr>
          <w:rFonts w:ascii="Arial" w:hAnsi="Arial" w:cs="Arial"/>
          <w:sz w:val="24"/>
          <w:szCs w:val="24"/>
        </w:rPr>
        <w:t xml:space="preserve"> </w:t>
      </w:r>
      <w:proofErr w:type="spellStart"/>
      <w:r w:rsidRPr="009100CE">
        <w:rPr>
          <w:rFonts w:ascii="Arial" w:hAnsi="Arial" w:cs="Arial"/>
          <w:sz w:val="24"/>
          <w:szCs w:val="24"/>
        </w:rPr>
        <w:t>disusun</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pelaksanaan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tampak</w:t>
      </w:r>
      <w:proofErr w:type="spellEnd"/>
      <w:r w:rsidRPr="009100CE">
        <w:rPr>
          <w:rFonts w:ascii="Arial" w:hAnsi="Arial" w:cs="Arial"/>
          <w:sz w:val="24"/>
          <w:szCs w:val="24"/>
        </w:rPr>
        <w:t xml:space="preserve"> </w:t>
      </w:r>
      <w:proofErr w:type="spellStart"/>
      <w:r w:rsidRPr="009100CE">
        <w:rPr>
          <w:rFonts w:ascii="Arial" w:hAnsi="Arial" w:cs="Arial"/>
          <w:sz w:val="24"/>
          <w:szCs w:val="24"/>
        </w:rPr>
        <w:t>semua</w:t>
      </w:r>
      <w:proofErr w:type="spellEnd"/>
      <w:r w:rsidRPr="009100CE">
        <w:rPr>
          <w:rFonts w:ascii="Arial" w:hAnsi="Arial" w:cs="Arial"/>
          <w:sz w:val="24"/>
          <w:szCs w:val="24"/>
        </w:rPr>
        <w:t xml:space="preserve"> </w:t>
      </w:r>
      <w:proofErr w:type="spellStart"/>
      <w:r w:rsidRPr="009100CE">
        <w:rPr>
          <w:rFonts w:ascii="Arial" w:hAnsi="Arial" w:cs="Arial"/>
          <w:sz w:val="24"/>
          <w:szCs w:val="24"/>
        </w:rPr>
        <w:t>komponen</w:t>
      </w:r>
      <w:proofErr w:type="spellEnd"/>
      <w:r w:rsidRPr="009100CE">
        <w:rPr>
          <w:rFonts w:ascii="Arial" w:hAnsi="Arial" w:cs="Arial"/>
          <w:sz w:val="24"/>
          <w:szCs w:val="24"/>
        </w:rPr>
        <w:t xml:space="preserve"> yang </w:t>
      </w:r>
      <w:proofErr w:type="spellStart"/>
      <w:r w:rsidRPr="009100CE">
        <w:rPr>
          <w:rFonts w:ascii="Arial" w:hAnsi="Arial" w:cs="Arial"/>
          <w:sz w:val="24"/>
          <w:szCs w:val="24"/>
        </w:rPr>
        <w:t>sudah</w:t>
      </w:r>
      <w:proofErr w:type="spellEnd"/>
      <w:r w:rsidRPr="009100CE">
        <w:rPr>
          <w:rFonts w:ascii="Arial" w:hAnsi="Arial" w:cs="Arial"/>
          <w:sz w:val="24"/>
          <w:szCs w:val="24"/>
        </w:rPr>
        <w:t xml:space="preserve"> </w:t>
      </w:r>
      <w:proofErr w:type="spellStart"/>
      <w:r w:rsidRPr="009100CE">
        <w:rPr>
          <w:rFonts w:ascii="Arial" w:hAnsi="Arial" w:cs="Arial"/>
          <w:sz w:val="24"/>
          <w:szCs w:val="24"/>
        </w:rPr>
        <w:t>direncanakan</w:t>
      </w:r>
      <w:proofErr w:type="spellEnd"/>
      <w:r w:rsidRPr="009100CE">
        <w:rPr>
          <w:rFonts w:ascii="Arial" w:hAnsi="Arial" w:cs="Arial"/>
          <w:sz w:val="24"/>
          <w:szCs w:val="24"/>
        </w:rPr>
        <w:t xml:space="preserve"> </w:t>
      </w:r>
      <w:proofErr w:type="spellStart"/>
      <w:proofErr w:type="gramStart"/>
      <w:r w:rsidRPr="009100CE">
        <w:rPr>
          <w:rFonts w:ascii="Arial" w:hAnsi="Arial" w:cs="Arial"/>
          <w:sz w:val="24"/>
          <w:szCs w:val="24"/>
        </w:rPr>
        <w:t>akan</w:t>
      </w:r>
      <w:proofErr w:type="spellEnd"/>
      <w:proofErr w:type="gramEnd"/>
      <w:r w:rsidRPr="009100CE">
        <w:rPr>
          <w:rFonts w:ascii="Arial" w:hAnsi="Arial" w:cs="Arial"/>
          <w:sz w:val="24"/>
          <w:szCs w:val="24"/>
        </w:rPr>
        <w:t xml:space="preserve"> </w:t>
      </w:r>
      <w:proofErr w:type="spellStart"/>
      <w:r w:rsidRPr="009100CE">
        <w:rPr>
          <w:rFonts w:ascii="Arial" w:hAnsi="Arial" w:cs="Arial"/>
          <w:sz w:val="24"/>
          <w:szCs w:val="24"/>
        </w:rPr>
        <w:t>berinteraksi</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maksimal</w:t>
      </w:r>
      <w:proofErr w:type="spellEnd"/>
      <w:r w:rsidRPr="009100CE">
        <w:rPr>
          <w:rFonts w:ascii="Arial" w:hAnsi="Arial" w:cs="Arial"/>
          <w:sz w:val="24"/>
          <w:szCs w:val="24"/>
        </w:rPr>
        <w:t xml:space="preserve">, </w:t>
      </w:r>
      <w:proofErr w:type="spellStart"/>
      <w:r w:rsidRPr="009100CE">
        <w:rPr>
          <w:rFonts w:ascii="Arial" w:hAnsi="Arial" w:cs="Arial"/>
          <w:sz w:val="24"/>
          <w:szCs w:val="24"/>
        </w:rPr>
        <w:t>untuk</w:t>
      </w:r>
      <w:proofErr w:type="spellEnd"/>
      <w:r w:rsidRPr="009100CE">
        <w:rPr>
          <w:rFonts w:ascii="Arial" w:hAnsi="Arial" w:cs="Arial"/>
          <w:sz w:val="24"/>
          <w:szCs w:val="24"/>
        </w:rPr>
        <w:t xml:space="preserve"> </w:t>
      </w:r>
      <w:proofErr w:type="spellStart"/>
      <w:r w:rsidRPr="009100CE">
        <w:rPr>
          <w:rFonts w:ascii="Arial" w:hAnsi="Arial" w:cs="Arial"/>
          <w:sz w:val="24"/>
          <w:szCs w:val="24"/>
        </w:rPr>
        <w:t>mewujudkan</w:t>
      </w:r>
      <w:proofErr w:type="spellEnd"/>
      <w:r w:rsidRPr="009100CE">
        <w:rPr>
          <w:rFonts w:ascii="Arial" w:hAnsi="Arial" w:cs="Arial"/>
          <w:sz w:val="24"/>
          <w:szCs w:val="24"/>
        </w:rPr>
        <w:t xml:space="preserve"> model </w:t>
      </w:r>
      <w:r w:rsidRPr="009100CE">
        <w:rPr>
          <w:rFonts w:ascii="Arial" w:hAnsi="Arial" w:cs="Arial"/>
          <w:i/>
          <w:sz w:val="24"/>
          <w:szCs w:val="24"/>
        </w:rPr>
        <w:t>Brain</w:t>
      </w:r>
      <w:r w:rsidRPr="009100CE">
        <w:rPr>
          <w:rFonts w:ascii="Arial" w:hAnsi="Arial" w:cs="Arial"/>
          <w:sz w:val="24"/>
          <w:szCs w:val="24"/>
        </w:rPr>
        <w:t xml:space="preserve"> </w:t>
      </w:r>
      <w:proofErr w:type="spellStart"/>
      <w:r w:rsidRPr="009100CE">
        <w:rPr>
          <w:rFonts w:ascii="Arial" w:hAnsi="Arial" w:cs="Arial"/>
          <w:sz w:val="24"/>
          <w:szCs w:val="24"/>
        </w:rPr>
        <w:t>diperlukan</w:t>
      </w:r>
      <w:proofErr w:type="spellEnd"/>
      <w:r w:rsidRPr="009100CE">
        <w:rPr>
          <w:rFonts w:ascii="Arial" w:hAnsi="Arial" w:cs="Arial"/>
          <w:sz w:val="24"/>
          <w:szCs w:val="24"/>
        </w:rPr>
        <w:t xml:space="preserve"> </w:t>
      </w:r>
      <w:proofErr w:type="spell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strategi</w:t>
      </w:r>
      <w:proofErr w:type="spellEnd"/>
      <w:r w:rsidRPr="009100CE">
        <w:rPr>
          <w:rFonts w:ascii="Arial" w:hAnsi="Arial" w:cs="Arial"/>
          <w:sz w:val="24"/>
          <w:szCs w:val="24"/>
        </w:rPr>
        <w:t xml:space="preserve">, </w:t>
      </w:r>
      <w:proofErr w:type="spellStart"/>
      <w:r w:rsidRPr="009100CE">
        <w:rPr>
          <w:rFonts w:ascii="Arial" w:hAnsi="Arial" w:cs="Arial"/>
          <w:sz w:val="24"/>
          <w:szCs w:val="24"/>
        </w:rPr>
        <w:t>metode</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teknik</w:t>
      </w:r>
      <w:proofErr w:type="spellEnd"/>
      <w:r w:rsidRPr="009100CE">
        <w:rPr>
          <w:rFonts w:ascii="Arial" w:hAnsi="Arial" w:cs="Arial"/>
          <w:sz w:val="24"/>
          <w:szCs w:val="24"/>
        </w:rPr>
        <w:t xml:space="preserve"> yang </w:t>
      </w:r>
      <w:proofErr w:type="spellStart"/>
      <w:r w:rsidRPr="009100CE">
        <w:rPr>
          <w:rFonts w:ascii="Arial" w:hAnsi="Arial" w:cs="Arial"/>
          <w:sz w:val="24"/>
          <w:szCs w:val="24"/>
        </w:rPr>
        <w:t>sesuai</w:t>
      </w:r>
      <w:proofErr w:type="spellEnd"/>
      <w:r w:rsidRPr="009100CE">
        <w:rPr>
          <w:rFonts w:ascii="Arial" w:hAnsi="Arial" w:cs="Arial"/>
          <w:sz w:val="24"/>
          <w:szCs w:val="24"/>
        </w:rPr>
        <w:t xml:space="preserve">. </w:t>
      </w:r>
      <w:proofErr w:type="spellStart"/>
      <w:proofErr w:type="gram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KBP yang </w:t>
      </w:r>
      <w:proofErr w:type="spellStart"/>
      <w:r w:rsidRPr="009100CE">
        <w:rPr>
          <w:rFonts w:ascii="Arial" w:hAnsi="Arial" w:cs="Arial"/>
          <w:sz w:val="24"/>
          <w:szCs w:val="24"/>
        </w:rPr>
        <w:t>muncul</w:t>
      </w:r>
      <w:proofErr w:type="spellEnd"/>
      <w:r w:rsidRPr="009100CE">
        <w:rPr>
          <w:rFonts w:ascii="Arial" w:hAnsi="Arial" w:cs="Arial"/>
          <w:sz w:val="24"/>
          <w:szCs w:val="24"/>
        </w:rPr>
        <w:t xml:space="preserve"> </w:t>
      </w:r>
      <w:proofErr w:type="spellStart"/>
      <w:r w:rsidRPr="009100CE">
        <w:rPr>
          <w:rFonts w:ascii="Arial" w:hAnsi="Arial" w:cs="Arial"/>
          <w:sz w:val="24"/>
          <w:szCs w:val="24"/>
        </w:rPr>
        <w:t>adalah</w:t>
      </w:r>
      <w:proofErr w:type="spellEnd"/>
      <w:r w:rsidRPr="009100CE">
        <w:rPr>
          <w:rFonts w:ascii="Arial" w:hAnsi="Arial" w:cs="Arial"/>
          <w:sz w:val="24"/>
          <w:szCs w:val="24"/>
        </w:rPr>
        <w:t xml:space="preserve"> </w:t>
      </w:r>
      <w:proofErr w:type="spell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Komunikatif</w:t>
      </w:r>
      <w:proofErr w:type="spellEnd"/>
      <w:r w:rsidRPr="009100CE">
        <w:rPr>
          <w:rFonts w:ascii="Arial" w:hAnsi="Arial" w:cs="Arial"/>
          <w:sz w:val="24"/>
          <w:szCs w:val="24"/>
        </w:rPr>
        <w:t xml:space="preserve">, </w:t>
      </w:r>
      <w:proofErr w:type="spell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Keterampilan</w:t>
      </w:r>
      <w:proofErr w:type="spellEnd"/>
      <w:r w:rsidRPr="009100CE">
        <w:rPr>
          <w:rFonts w:ascii="Arial" w:hAnsi="Arial" w:cs="Arial"/>
          <w:sz w:val="24"/>
          <w:szCs w:val="24"/>
        </w:rPr>
        <w:t xml:space="preserve"> Proses,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Saintifik</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Komunikatif</w:t>
      </w:r>
      <w:proofErr w:type="spellEnd"/>
      <w:r w:rsidRPr="009100CE">
        <w:rPr>
          <w:rFonts w:ascii="Arial" w:hAnsi="Arial" w:cs="Arial"/>
          <w:sz w:val="24"/>
          <w:szCs w:val="24"/>
        </w:rPr>
        <w:t xml:space="preserve"> </w:t>
      </w:r>
      <w:proofErr w:type="spellStart"/>
      <w:r w:rsidRPr="009100CE">
        <w:rPr>
          <w:rFonts w:ascii="Arial" w:hAnsi="Arial" w:cs="Arial"/>
          <w:sz w:val="24"/>
          <w:szCs w:val="24"/>
        </w:rPr>
        <w:t>terwujud</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maksimal</w:t>
      </w:r>
      <w:proofErr w:type="spellEnd"/>
      <w:r w:rsidRPr="009100CE">
        <w:rPr>
          <w:rFonts w:ascii="Arial" w:hAnsi="Arial" w:cs="Arial"/>
          <w:sz w:val="24"/>
          <w:szCs w:val="24"/>
        </w:rPr>
        <w:t xml:space="preserve"> </w:t>
      </w:r>
      <w:proofErr w:type="spellStart"/>
      <w:r w:rsidRPr="009100CE">
        <w:rPr>
          <w:rFonts w:ascii="Arial" w:hAnsi="Arial" w:cs="Arial"/>
          <w:sz w:val="24"/>
          <w:szCs w:val="24"/>
        </w:rPr>
        <w:t>pada</w:t>
      </w:r>
      <w:proofErr w:type="spellEnd"/>
      <w:r w:rsidRPr="009100CE">
        <w:rPr>
          <w:rFonts w:ascii="Arial" w:hAnsi="Arial" w:cs="Arial"/>
          <w:sz w:val="24"/>
          <w:szCs w:val="24"/>
        </w:rPr>
        <w:t xml:space="preserve"> </w:t>
      </w:r>
      <w:proofErr w:type="spellStart"/>
      <w:r w:rsidRPr="009100CE">
        <w:rPr>
          <w:rFonts w:ascii="Arial" w:hAnsi="Arial" w:cs="Arial"/>
          <w:sz w:val="24"/>
          <w:szCs w:val="24"/>
        </w:rPr>
        <w:t>aktivitas</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saat</w:t>
      </w:r>
      <w:proofErr w:type="spellEnd"/>
      <w:r w:rsidRPr="009100CE">
        <w:rPr>
          <w:rFonts w:ascii="Arial" w:hAnsi="Arial" w:cs="Arial"/>
          <w:sz w:val="24"/>
          <w:szCs w:val="24"/>
        </w:rPr>
        <w:t xml:space="preserve"> </w:t>
      </w:r>
      <w:proofErr w:type="spellStart"/>
      <w:r w:rsidRPr="009100CE">
        <w:rPr>
          <w:rFonts w:ascii="Arial" w:hAnsi="Arial" w:cs="Arial"/>
          <w:sz w:val="24"/>
          <w:szCs w:val="24"/>
        </w:rPr>
        <w:t>berdiskusi</w:t>
      </w:r>
      <w:proofErr w:type="spellEnd"/>
      <w:r w:rsidRPr="009100CE">
        <w:rPr>
          <w:rFonts w:ascii="Arial" w:hAnsi="Arial" w:cs="Arial"/>
          <w:sz w:val="24"/>
          <w:szCs w:val="24"/>
        </w:rPr>
        <w:t xml:space="preserve"> </w:t>
      </w:r>
      <w:proofErr w:type="spellStart"/>
      <w:r w:rsidRPr="009100CE">
        <w:rPr>
          <w:rFonts w:ascii="Arial" w:hAnsi="Arial" w:cs="Arial"/>
          <w:sz w:val="24"/>
          <w:szCs w:val="24"/>
        </w:rPr>
        <w:t>memecahkan</w:t>
      </w:r>
      <w:proofErr w:type="spellEnd"/>
      <w:r w:rsidRPr="009100CE">
        <w:rPr>
          <w:rFonts w:ascii="Arial" w:hAnsi="Arial" w:cs="Arial"/>
          <w:sz w:val="24"/>
          <w:szCs w:val="24"/>
        </w:rPr>
        <w:t xml:space="preserve"> </w:t>
      </w:r>
      <w:proofErr w:type="spellStart"/>
      <w:r w:rsidRPr="009100CE">
        <w:rPr>
          <w:rFonts w:ascii="Arial" w:hAnsi="Arial" w:cs="Arial"/>
          <w:sz w:val="24"/>
          <w:szCs w:val="24"/>
        </w:rPr>
        <w:t>persoalan</w:t>
      </w:r>
      <w:proofErr w:type="spellEnd"/>
      <w:r w:rsidRPr="009100CE">
        <w:rPr>
          <w:rFonts w:ascii="Arial" w:hAnsi="Arial" w:cs="Arial"/>
          <w:sz w:val="24"/>
          <w:szCs w:val="24"/>
        </w:rPr>
        <w:t xml:space="preserve"> </w:t>
      </w:r>
      <w:proofErr w:type="spellStart"/>
      <w:r w:rsidRPr="009100CE">
        <w:rPr>
          <w:rFonts w:ascii="Arial" w:hAnsi="Arial" w:cs="Arial"/>
          <w:sz w:val="24"/>
          <w:szCs w:val="24"/>
        </w:rPr>
        <w:t>terkait</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penyusunan</w:t>
      </w:r>
      <w:proofErr w:type="spellEnd"/>
      <w:r w:rsidRPr="009100CE">
        <w:rPr>
          <w:rFonts w:ascii="Arial" w:hAnsi="Arial" w:cs="Arial"/>
          <w:sz w:val="24"/>
          <w:szCs w:val="24"/>
        </w:rPr>
        <w:t xml:space="preserve"> </w:t>
      </w:r>
      <w:proofErr w:type="spellStart"/>
      <w:r w:rsidRPr="009100CE">
        <w:rPr>
          <w:rFonts w:ascii="Arial" w:hAnsi="Arial" w:cs="Arial"/>
          <w:sz w:val="24"/>
          <w:szCs w:val="24"/>
        </w:rPr>
        <w:t>topik</w:t>
      </w:r>
      <w:proofErr w:type="spellEnd"/>
      <w:r w:rsidRPr="009100CE">
        <w:rPr>
          <w:rFonts w:ascii="Arial" w:hAnsi="Arial" w:cs="Arial"/>
          <w:sz w:val="24"/>
          <w:szCs w:val="24"/>
        </w:rPr>
        <w:t xml:space="preserve">, </w:t>
      </w:r>
      <w:proofErr w:type="spellStart"/>
      <w:r w:rsidRPr="009100CE">
        <w:rPr>
          <w:rFonts w:ascii="Arial" w:hAnsi="Arial" w:cs="Arial"/>
          <w:sz w:val="24"/>
          <w:szCs w:val="24"/>
        </w:rPr>
        <w:t>kerangka</w:t>
      </w:r>
      <w:proofErr w:type="spellEnd"/>
      <w:r w:rsidRPr="009100CE">
        <w:rPr>
          <w:rFonts w:ascii="Arial" w:hAnsi="Arial" w:cs="Arial"/>
          <w:sz w:val="24"/>
          <w:szCs w:val="24"/>
        </w:rPr>
        <w:t xml:space="preserve"> </w:t>
      </w:r>
      <w:proofErr w:type="spellStart"/>
      <w:r w:rsidRPr="009100CE">
        <w:rPr>
          <w:rFonts w:ascii="Arial" w:hAnsi="Arial" w:cs="Arial"/>
          <w:sz w:val="24"/>
          <w:szCs w:val="24"/>
        </w:rPr>
        <w:t>makalah</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penyususnan</w:t>
      </w:r>
      <w:proofErr w:type="spellEnd"/>
      <w:r w:rsidRPr="009100CE">
        <w:rPr>
          <w:rFonts w:ascii="Arial" w:hAnsi="Arial" w:cs="Arial"/>
          <w:sz w:val="24"/>
          <w:szCs w:val="24"/>
        </w:rPr>
        <w:t xml:space="preserve"> </w:t>
      </w:r>
      <w:proofErr w:type="spellStart"/>
      <w:r w:rsidRPr="009100CE">
        <w:rPr>
          <w:rFonts w:ascii="Arial" w:hAnsi="Arial" w:cs="Arial"/>
          <w:sz w:val="24"/>
          <w:szCs w:val="24"/>
        </w:rPr>
        <w:t>makalah</w:t>
      </w:r>
      <w:proofErr w:type="spellEnd"/>
      <w:r w:rsidRPr="009100CE">
        <w:rPr>
          <w:rFonts w:ascii="Arial" w:hAnsi="Arial" w:cs="Arial"/>
          <w:sz w:val="24"/>
          <w:szCs w:val="24"/>
          <w:lang w:val="id-ID"/>
        </w:rPr>
        <w:t xml:space="preserve"> </w:t>
      </w:r>
      <w:r w:rsidRPr="009100CE">
        <w:rPr>
          <w:rFonts w:ascii="Arial" w:hAnsi="Arial" w:cs="Arial"/>
          <w:sz w:val="24"/>
          <w:szCs w:val="24"/>
        </w:rPr>
        <w:t>(</w:t>
      </w:r>
      <w:proofErr w:type="spellStart"/>
      <w:r w:rsidRPr="009100CE">
        <w:rPr>
          <w:rFonts w:ascii="Arial" w:hAnsi="Arial" w:cs="Arial"/>
          <w:sz w:val="24"/>
          <w:szCs w:val="24"/>
        </w:rPr>
        <w:t>Kurniawan</w:t>
      </w:r>
      <w:proofErr w:type="spellEnd"/>
      <w:r w:rsidRPr="009100CE">
        <w:rPr>
          <w:rFonts w:ascii="Arial" w:hAnsi="Arial" w:cs="Arial"/>
          <w:sz w:val="24"/>
          <w:szCs w:val="24"/>
        </w:rPr>
        <w:t>, K., 2016).</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interaktif</w:t>
      </w:r>
      <w:proofErr w:type="spellEnd"/>
      <w:r w:rsidRPr="009100CE">
        <w:rPr>
          <w:rFonts w:ascii="Arial" w:hAnsi="Arial" w:cs="Arial"/>
          <w:sz w:val="24"/>
          <w:szCs w:val="24"/>
        </w:rPr>
        <w:t xml:space="preserve"> </w:t>
      </w:r>
      <w:proofErr w:type="spellStart"/>
      <w:r w:rsidRPr="009100CE">
        <w:rPr>
          <w:rFonts w:ascii="Arial" w:hAnsi="Arial" w:cs="Arial"/>
          <w:sz w:val="24"/>
          <w:szCs w:val="24"/>
        </w:rPr>
        <w:t>menyampaikan</w:t>
      </w:r>
      <w:proofErr w:type="spellEnd"/>
      <w:r w:rsidRPr="009100CE">
        <w:rPr>
          <w:rFonts w:ascii="Arial" w:hAnsi="Arial" w:cs="Arial"/>
          <w:sz w:val="24"/>
          <w:szCs w:val="24"/>
        </w:rPr>
        <w:t xml:space="preserve"> </w:t>
      </w:r>
      <w:proofErr w:type="spellStart"/>
      <w:r w:rsidRPr="009100CE">
        <w:rPr>
          <w:rFonts w:ascii="Arial" w:hAnsi="Arial" w:cs="Arial"/>
          <w:sz w:val="24"/>
          <w:szCs w:val="24"/>
        </w:rPr>
        <w:t>gagasannya</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sungguh-sungguh</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menyenangkan</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kelompok</w:t>
      </w:r>
      <w:proofErr w:type="spellEnd"/>
      <w:r w:rsidRPr="009100CE">
        <w:rPr>
          <w:rFonts w:ascii="Arial" w:hAnsi="Arial" w:cs="Arial"/>
          <w:sz w:val="24"/>
          <w:szCs w:val="24"/>
        </w:rPr>
        <w:t xml:space="preserve"> </w:t>
      </w:r>
      <w:proofErr w:type="spellStart"/>
      <w:r w:rsidRPr="009100CE">
        <w:rPr>
          <w:rFonts w:ascii="Arial" w:hAnsi="Arial" w:cs="Arial"/>
          <w:sz w:val="24"/>
          <w:szCs w:val="24"/>
        </w:rPr>
        <w:t>kecil</w:t>
      </w:r>
      <w:proofErr w:type="spellEnd"/>
      <w:r w:rsidRPr="009100CE">
        <w:rPr>
          <w:rFonts w:ascii="Arial" w:hAnsi="Arial" w:cs="Arial"/>
          <w:sz w:val="24"/>
          <w:szCs w:val="24"/>
        </w:rPr>
        <w:t xml:space="preserve"> </w:t>
      </w:r>
      <w:proofErr w:type="spellStart"/>
      <w:r w:rsidRPr="009100CE">
        <w:rPr>
          <w:rFonts w:ascii="Arial" w:hAnsi="Arial" w:cs="Arial"/>
          <w:sz w:val="24"/>
          <w:szCs w:val="24"/>
        </w:rPr>
        <w:t>maupun</w:t>
      </w:r>
      <w:proofErr w:type="spellEnd"/>
      <w:r w:rsidRPr="009100CE">
        <w:rPr>
          <w:rFonts w:ascii="Arial" w:hAnsi="Arial" w:cs="Arial"/>
          <w:sz w:val="24"/>
          <w:szCs w:val="24"/>
        </w:rPr>
        <w:t xml:space="preserve"> </w:t>
      </w:r>
      <w:proofErr w:type="spellStart"/>
      <w:r w:rsidRPr="009100CE">
        <w:rPr>
          <w:rFonts w:ascii="Arial" w:hAnsi="Arial" w:cs="Arial"/>
          <w:sz w:val="24"/>
          <w:szCs w:val="24"/>
        </w:rPr>
        <w:t>besar</w:t>
      </w:r>
      <w:proofErr w:type="spellEnd"/>
      <w:r w:rsidRPr="009100CE">
        <w:rPr>
          <w:rFonts w:ascii="Arial" w:hAnsi="Arial" w:cs="Arial"/>
          <w:sz w:val="24"/>
          <w:szCs w:val="24"/>
        </w:rPr>
        <w:t xml:space="preserve"> (</w:t>
      </w:r>
      <w:proofErr w:type="spellStart"/>
      <w:r w:rsidRPr="009100CE">
        <w:rPr>
          <w:rFonts w:ascii="Arial" w:hAnsi="Arial" w:cs="Arial"/>
          <w:sz w:val="24"/>
          <w:szCs w:val="24"/>
        </w:rPr>
        <w:t>kelas</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Keterampilan</w:t>
      </w:r>
      <w:proofErr w:type="spellEnd"/>
      <w:r w:rsidRPr="009100CE">
        <w:rPr>
          <w:rFonts w:ascii="Arial" w:hAnsi="Arial" w:cs="Arial"/>
          <w:sz w:val="24"/>
          <w:szCs w:val="24"/>
        </w:rPr>
        <w:t xml:space="preserve"> Proses </w:t>
      </w:r>
      <w:proofErr w:type="spellStart"/>
      <w:r w:rsidRPr="009100CE">
        <w:rPr>
          <w:rFonts w:ascii="Arial" w:hAnsi="Arial" w:cs="Arial"/>
          <w:sz w:val="24"/>
          <w:szCs w:val="24"/>
        </w:rPr>
        <w:t>terwujud</w:t>
      </w:r>
      <w:proofErr w:type="spellEnd"/>
      <w:r w:rsidRPr="009100CE">
        <w:rPr>
          <w:rFonts w:ascii="Arial" w:hAnsi="Arial" w:cs="Arial"/>
          <w:sz w:val="24"/>
          <w:szCs w:val="24"/>
        </w:rPr>
        <w:t xml:space="preserve"> </w:t>
      </w:r>
      <w:proofErr w:type="spellStart"/>
      <w:r w:rsidRPr="009100CE">
        <w:rPr>
          <w:rFonts w:ascii="Arial" w:hAnsi="Arial" w:cs="Arial"/>
          <w:sz w:val="24"/>
          <w:szCs w:val="24"/>
        </w:rPr>
        <w:t>sejak</w:t>
      </w:r>
      <w:proofErr w:type="spellEnd"/>
      <w:r w:rsidRPr="009100CE">
        <w:rPr>
          <w:rFonts w:ascii="Arial" w:hAnsi="Arial" w:cs="Arial"/>
          <w:sz w:val="24"/>
          <w:szCs w:val="24"/>
        </w:rPr>
        <w:t xml:space="preserve"> </w:t>
      </w:r>
      <w:proofErr w:type="spellStart"/>
      <w:r w:rsidRPr="009100CE">
        <w:rPr>
          <w:rFonts w:ascii="Arial" w:hAnsi="Arial" w:cs="Arial"/>
          <w:sz w:val="24"/>
          <w:szCs w:val="24"/>
        </w:rPr>
        <w:t>kegiatan</w:t>
      </w:r>
      <w:proofErr w:type="spellEnd"/>
      <w:r w:rsidRPr="009100CE">
        <w:rPr>
          <w:rFonts w:ascii="Arial" w:hAnsi="Arial" w:cs="Arial"/>
          <w:sz w:val="24"/>
          <w:szCs w:val="24"/>
        </w:rPr>
        <w:t xml:space="preserve"> </w:t>
      </w:r>
      <w:proofErr w:type="spellStart"/>
      <w:r w:rsidRPr="009100CE">
        <w:rPr>
          <w:rFonts w:ascii="Arial" w:hAnsi="Arial" w:cs="Arial"/>
          <w:sz w:val="24"/>
          <w:szCs w:val="24"/>
        </w:rPr>
        <w:t>pendahuluan</w:t>
      </w:r>
      <w:proofErr w:type="spellEnd"/>
      <w:r w:rsidRPr="009100CE">
        <w:rPr>
          <w:rFonts w:ascii="Arial" w:hAnsi="Arial" w:cs="Arial"/>
          <w:sz w:val="24"/>
          <w:szCs w:val="24"/>
        </w:rPr>
        <w:t xml:space="preserve">, </w:t>
      </w:r>
      <w:proofErr w:type="spellStart"/>
      <w:r w:rsidRPr="009100CE">
        <w:rPr>
          <w:rFonts w:ascii="Arial" w:hAnsi="Arial" w:cs="Arial"/>
          <w:sz w:val="24"/>
          <w:szCs w:val="24"/>
        </w:rPr>
        <w:t>inti</w:t>
      </w:r>
      <w:proofErr w:type="spellEnd"/>
      <w:r w:rsidRPr="009100CE">
        <w:rPr>
          <w:rFonts w:ascii="Arial" w:hAnsi="Arial" w:cs="Arial"/>
          <w:sz w:val="24"/>
          <w:szCs w:val="24"/>
        </w:rPr>
        <w:t xml:space="preserve">, </w:t>
      </w:r>
      <w:proofErr w:type="spellStart"/>
      <w:r w:rsidRPr="009100CE">
        <w:rPr>
          <w:rFonts w:ascii="Arial" w:hAnsi="Arial" w:cs="Arial"/>
          <w:sz w:val="24"/>
          <w:szCs w:val="24"/>
        </w:rPr>
        <w:t>sampai</w:t>
      </w:r>
      <w:proofErr w:type="spellEnd"/>
      <w:r w:rsidRPr="009100CE">
        <w:rPr>
          <w:rFonts w:ascii="Arial" w:hAnsi="Arial" w:cs="Arial"/>
          <w:sz w:val="24"/>
          <w:szCs w:val="24"/>
        </w:rPr>
        <w:t xml:space="preserve"> </w:t>
      </w:r>
      <w:proofErr w:type="spellStart"/>
      <w:r w:rsidRPr="009100CE">
        <w:rPr>
          <w:rFonts w:ascii="Arial" w:hAnsi="Arial" w:cs="Arial"/>
          <w:sz w:val="24"/>
          <w:szCs w:val="24"/>
        </w:rPr>
        <w:t>pada</w:t>
      </w:r>
      <w:proofErr w:type="spellEnd"/>
      <w:r w:rsidRPr="009100CE">
        <w:rPr>
          <w:rFonts w:ascii="Arial" w:hAnsi="Arial" w:cs="Arial"/>
          <w:sz w:val="24"/>
          <w:szCs w:val="24"/>
        </w:rPr>
        <w:t xml:space="preserve"> </w:t>
      </w:r>
      <w:proofErr w:type="spellStart"/>
      <w:r w:rsidRPr="009100CE">
        <w:rPr>
          <w:rFonts w:ascii="Arial" w:hAnsi="Arial" w:cs="Arial"/>
          <w:sz w:val="24"/>
          <w:szCs w:val="24"/>
        </w:rPr>
        <w:t>evaluasi</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Pendekatan</w:t>
      </w:r>
      <w:proofErr w:type="spellEnd"/>
      <w:r w:rsidRPr="009100CE">
        <w:rPr>
          <w:rFonts w:ascii="Arial" w:hAnsi="Arial" w:cs="Arial"/>
          <w:sz w:val="24"/>
          <w:szCs w:val="24"/>
        </w:rPr>
        <w:t xml:space="preserve"> </w:t>
      </w:r>
      <w:proofErr w:type="spellStart"/>
      <w:r w:rsidRPr="009100CE">
        <w:rPr>
          <w:rFonts w:ascii="Arial" w:hAnsi="Arial" w:cs="Arial"/>
          <w:sz w:val="24"/>
          <w:szCs w:val="24"/>
        </w:rPr>
        <w:t>saintifik</w:t>
      </w:r>
      <w:proofErr w:type="spellEnd"/>
      <w:r w:rsidRPr="009100CE">
        <w:rPr>
          <w:rFonts w:ascii="Arial" w:hAnsi="Arial" w:cs="Arial"/>
          <w:sz w:val="24"/>
          <w:szCs w:val="24"/>
        </w:rPr>
        <w:t xml:space="preserve"> </w:t>
      </w:r>
      <w:proofErr w:type="spellStart"/>
      <w:r w:rsidRPr="009100CE">
        <w:rPr>
          <w:rFonts w:ascii="Arial" w:hAnsi="Arial" w:cs="Arial"/>
          <w:sz w:val="24"/>
          <w:szCs w:val="24"/>
        </w:rPr>
        <w:t>juga</w:t>
      </w:r>
      <w:proofErr w:type="spellEnd"/>
      <w:r w:rsidRPr="009100CE">
        <w:rPr>
          <w:rFonts w:ascii="Arial" w:hAnsi="Arial" w:cs="Arial"/>
          <w:sz w:val="24"/>
          <w:szCs w:val="24"/>
        </w:rPr>
        <w:t xml:space="preserve"> </w:t>
      </w:r>
      <w:proofErr w:type="spellStart"/>
      <w:r w:rsidRPr="009100CE">
        <w:rPr>
          <w:rFonts w:ascii="Arial" w:hAnsi="Arial" w:cs="Arial"/>
          <w:sz w:val="24"/>
          <w:szCs w:val="24"/>
        </w:rPr>
        <w:t>tampak</w:t>
      </w:r>
      <w:proofErr w:type="spellEnd"/>
      <w:r w:rsidRPr="009100CE">
        <w:rPr>
          <w:rFonts w:ascii="Arial" w:hAnsi="Arial" w:cs="Arial"/>
          <w:sz w:val="24"/>
          <w:szCs w:val="24"/>
        </w:rPr>
        <w:t xml:space="preserve"> </w:t>
      </w:r>
      <w:proofErr w:type="spellStart"/>
      <w:r w:rsidRPr="009100CE">
        <w:rPr>
          <w:rFonts w:ascii="Arial" w:hAnsi="Arial" w:cs="Arial"/>
          <w:sz w:val="24"/>
          <w:szCs w:val="24"/>
        </w:rPr>
        <w:t>pada</w:t>
      </w:r>
      <w:proofErr w:type="spellEnd"/>
      <w:r w:rsidRPr="009100CE">
        <w:rPr>
          <w:rFonts w:ascii="Arial" w:hAnsi="Arial" w:cs="Arial"/>
          <w:sz w:val="24"/>
          <w:szCs w:val="24"/>
        </w:rPr>
        <w:t xml:space="preserve"> </w:t>
      </w:r>
      <w:proofErr w:type="spellStart"/>
      <w:r w:rsidRPr="009100CE">
        <w:rPr>
          <w:rFonts w:ascii="Arial" w:hAnsi="Arial" w:cs="Arial"/>
          <w:sz w:val="24"/>
          <w:szCs w:val="24"/>
        </w:rPr>
        <w:t>saat</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observasi</w:t>
      </w:r>
      <w:proofErr w:type="spellEnd"/>
      <w:r w:rsidRPr="009100CE">
        <w:rPr>
          <w:rFonts w:ascii="Arial" w:hAnsi="Arial" w:cs="Arial"/>
          <w:sz w:val="24"/>
          <w:szCs w:val="24"/>
        </w:rPr>
        <w:t xml:space="preserve">, </w:t>
      </w:r>
      <w:proofErr w:type="spellStart"/>
      <w:r w:rsidRPr="009100CE">
        <w:rPr>
          <w:rFonts w:ascii="Arial" w:hAnsi="Arial" w:cs="Arial"/>
          <w:sz w:val="24"/>
          <w:szCs w:val="24"/>
        </w:rPr>
        <w:t>saling</w:t>
      </w:r>
      <w:proofErr w:type="spellEnd"/>
      <w:r w:rsidRPr="009100CE">
        <w:rPr>
          <w:rFonts w:ascii="Arial" w:hAnsi="Arial" w:cs="Arial"/>
          <w:sz w:val="24"/>
          <w:szCs w:val="24"/>
        </w:rPr>
        <w:t xml:space="preserve"> </w:t>
      </w:r>
      <w:proofErr w:type="spellStart"/>
      <w:r w:rsidRPr="009100CE">
        <w:rPr>
          <w:rFonts w:ascii="Arial" w:hAnsi="Arial" w:cs="Arial"/>
          <w:sz w:val="24"/>
          <w:szCs w:val="24"/>
        </w:rPr>
        <w:t>mengemukakan</w:t>
      </w:r>
      <w:proofErr w:type="spellEnd"/>
      <w:r w:rsidRPr="009100CE">
        <w:rPr>
          <w:rFonts w:ascii="Arial" w:hAnsi="Arial" w:cs="Arial"/>
          <w:sz w:val="24"/>
          <w:szCs w:val="24"/>
        </w:rPr>
        <w:t xml:space="preserve"> </w:t>
      </w:r>
      <w:proofErr w:type="spellStart"/>
      <w:r w:rsidRPr="009100CE">
        <w:rPr>
          <w:rFonts w:ascii="Arial" w:hAnsi="Arial" w:cs="Arial"/>
          <w:sz w:val="24"/>
          <w:szCs w:val="24"/>
        </w:rPr>
        <w:t>pertanyaan</w:t>
      </w:r>
      <w:proofErr w:type="spellEnd"/>
      <w:r w:rsidRPr="009100CE">
        <w:rPr>
          <w:rFonts w:ascii="Arial" w:hAnsi="Arial" w:cs="Arial"/>
          <w:sz w:val="24"/>
          <w:szCs w:val="24"/>
        </w:rPr>
        <w:t xml:space="preserve">, </w:t>
      </w:r>
      <w:proofErr w:type="spellStart"/>
      <w:r w:rsidRPr="009100CE">
        <w:rPr>
          <w:rFonts w:ascii="Arial" w:hAnsi="Arial" w:cs="Arial"/>
          <w:sz w:val="24"/>
          <w:szCs w:val="24"/>
        </w:rPr>
        <w:t>mengumpulkan</w:t>
      </w:r>
      <w:proofErr w:type="spellEnd"/>
      <w:r w:rsidRPr="009100CE">
        <w:rPr>
          <w:rFonts w:ascii="Arial" w:hAnsi="Arial" w:cs="Arial"/>
          <w:sz w:val="24"/>
          <w:szCs w:val="24"/>
        </w:rPr>
        <w:t xml:space="preserve"> </w:t>
      </w:r>
      <w:proofErr w:type="spellStart"/>
      <w:r w:rsidRPr="009100CE">
        <w:rPr>
          <w:rFonts w:ascii="Arial" w:hAnsi="Arial" w:cs="Arial"/>
          <w:sz w:val="24"/>
          <w:szCs w:val="24"/>
        </w:rPr>
        <w:t>informasi</w:t>
      </w:r>
      <w:proofErr w:type="spellEnd"/>
      <w:r w:rsidRPr="009100CE">
        <w:rPr>
          <w:rFonts w:ascii="Arial" w:hAnsi="Arial" w:cs="Arial"/>
          <w:sz w:val="24"/>
          <w:szCs w:val="24"/>
        </w:rPr>
        <w:t xml:space="preserve"> (data), </w:t>
      </w:r>
      <w:proofErr w:type="spellStart"/>
      <w:r w:rsidRPr="009100CE">
        <w:rPr>
          <w:rFonts w:ascii="Arial" w:hAnsi="Arial" w:cs="Arial"/>
          <w:sz w:val="24"/>
          <w:szCs w:val="24"/>
        </w:rPr>
        <w:t>mengasosiasi</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mengomunikasikan</w:t>
      </w:r>
      <w:proofErr w:type="spellEnd"/>
      <w:r w:rsidRPr="009100CE">
        <w:rPr>
          <w:rFonts w:ascii="Arial" w:hAnsi="Arial" w:cs="Arial"/>
          <w:sz w:val="24"/>
          <w:szCs w:val="24"/>
        </w:rPr>
        <w:t xml:space="preserve"> </w:t>
      </w:r>
      <w:proofErr w:type="spellStart"/>
      <w:r w:rsidRPr="009100CE">
        <w:rPr>
          <w:rFonts w:ascii="Arial" w:hAnsi="Arial" w:cs="Arial"/>
          <w:sz w:val="24"/>
          <w:szCs w:val="24"/>
        </w:rPr>
        <w:t>gagasannya</w:t>
      </w:r>
      <w:proofErr w:type="spellEnd"/>
      <w:r w:rsidRPr="009100CE">
        <w:rPr>
          <w:rFonts w:ascii="Arial" w:hAnsi="Arial" w:cs="Arial"/>
          <w:sz w:val="24"/>
          <w:szCs w:val="24"/>
        </w:rPr>
        <w:t xml:space="preserve"> (</w:t>
      </w:r>
      <w:proofErr w:type="spellStart"/>
      <w:r w:rsidRPr="009100CE">
        <w:rPr>
          <w:rFonts w:ascii="Arial" w:hAnsi="Arial" w:cs="Arial"/>
          <w:color w:val="222222"/>
          <w:sz w:val="24"/>
          <w:szCs w:val="24"/>
          <w:shd w:val="clear" w:color="auto" w:fill="FFFFFF"/>
        </w:rPr>
        <w:t>Machin</w:t>
      </w:r>
      <w:proofErr w:type="spellEnd"/>
      <w:r w:rsidRPr="009100CE">
        <w:rPr>
          <w:rFonts w:ascii="Arial" w:hAnsi="Arial" w:cs="Arial"/>
          <w:color w:val="222222"/>
          <w:sz w:val="24"/>
          <w:szCs w:val="24"/>
          <w:shd w:val="clear" w:color="auto" w:fill="FFFFFF"/>
        </w:rPr>
        <w:t>, A., 2014)</w:t>
      </w:r>
      <w:r w:rsidRPr="009100CE">
        <w:rPr>
          <w:rFonts w:ascii="Arial" w:hAnsi="Arial" w:cs="Arial"/>
          <w:color w:val="222222"/>
          <w:sz w:val="24"/>
          <w:szCs w:val="24"/>
          <w:shd w:val="clear" w:color="auto" w:fill="FFFFFF"/>
          <w:lang w:val="id-ID"/>
        </w:rPr>
        <w:t>.</w:t>
      </w:r>
      <w:proofErr w:type="gramEnd"/>
    </w:p>
    <w:p w:rsidR="009100CE" w:rsidRPr="009100CE" w:rsidRDefault="009100CE" w:rsidP="009100CE">
      <w:pPr>
        <w:pStyle w:val="BodyText"/>
        <w:numPr>
          <w:ilvl w:val="0"/>
          <w:numId w:val="2"/>
        </w:numPr>
        <w:spacing w:after="0" w:line="240" w:lineRule="auto"/>
        <w:ind w:left="284" w:hanging="284"/>
        <w:jc w:val="both"/>
        <w:rPr>
          <w:rFonts w:ascii="Arial" w:hAnsi="Arial" w:cs="Arial"/>
          <w:sz w:val="24"/>
          <w:szCs w:val="24"/>
        </w:rPr>
      </w:pPr>
      <w:proofErr w:type="spellStart"/>
      <w:r w:rsidRPr="009100CE">
        <w:rPr>
          <w:rFonts w:ascii="Arial" w:hAnsi="Arial" w:cs="Arial"/>
          <w:sz w:val="24"/>
          <w:szCs w:val="24"/>
        </w:rPr>
        <w:t>Wujud</w:t>
      </w:r>
      <w:proofErr w:type="spellEnd"/>
      <w:r w:rsidRPr="009100CE">
        <w:rPr>
          <w:rFonts w:ascii="Arial" w:hAnsi="Arial" w:cs="Arial"/>
          <w:sz w:val="24"/>
          <w:szCs w:val="24"/>
        </w:rPr>
        <w:t xml:space="preserve"> </w:t>
      </w:r>
      <w:proofErr w:type="spellStart"/>
      <w:r w:rsidRPr="009100CE">
        <w:rPr>
          <w:rFonts w:ascii="Arial" w:hAnsi="Arial" w:cs="Arial"/>
          <w:sz w:val="24"/>
          <w:szCs w:val="24"/>
        </w:rPr>
        <w:t>Penerapan</w:t>
      </w:r>
      <w:proofErr w:type="spellEnd"/>
      <w:r w:rsidRPr="009100CE">
        <w:rPr>
          <w:rFonts w:ascii="Arial" w:hAnsi="Arial" w:cs="Arial"/>
          <w:sz w:val="24"/>
          <w:szCs w:val="24"/>
        </w:rPr>
        <w:t xml:space="preserve"> Model </w:t>
      </w:r>
      <w:r w:rsidRPr="009100CE">
        <w:rPr>
          <w:rFonts w:ascii="Arial" w:hAnsi="Arial" w:cs="Arial"/>
          <w:i/>
          <w:sz w:val="24"/>
          <w:szCs w:val="24"/>
        </w:rPr>
        <w:t>Brain</w:t>
      </w:r>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Aspek</w:t>
      </w:r>
      <w:proofErr w:type="spellEnd"/>
      <w:r w:rsidRPr="009100CE">
        <w:rPr>
          <w:rFonts w:ascii="Arial" w:hAnsi="Arial" w:cs="Arial"/>
          <w:sz w:val="24"/>
          <w:szCs w:val="24"/>
        </w:rPr>
        <w:t xml:space="preserve"> </w:t>
      </w:r>
      <w:proofErr w:type="spellStart"/>
      <w:r w:rsidRPr="009100CE">
        <w:rPr>
          <w:rFonts w:ascii="Arial" w:hAnsi="Arial" w:cs="Arial"/>
          <w:sz w:val="24"/>
          <w:szCs w:val="24"/>
        </w:rPr>
        <w:t>Evaluasi</w:t>
      </w:r>
      <w:proofErr w:type="spellEnd"/>
    </w:p>
    <w:p w:rsidR="009100CE" w:rsidRPr="009100CE" w:rsidRDefault="009100CE" w:rsidP="009100CE">
      <w:pPr>
        <w:pStyle w:val="BodyText"/>
        <w:spacing w:after="0" w:line="240" w:lineRule="auto"/>
        <w:ind w:left="284"/>
        <w:jc w:val="both"/>
        <w:rPr>
          <w:rFonts w:ascii="Arial" w:hAnsi="Arial" w:cs="Arial"/>
          <w:sz w:val="24"/>
          <w:szCs w:val="24"/>
        </w:rPr>
      </w:pPr>
      <w:proofErr w:type="spellStart"/>
      <w:r w:rsidRPr="009100CE">
        <w:rPr>
          <w:rFonts w:ascii="Arial" w:hAnsi="Arial" w:cs="Arial"/>
          <w:sz w:val="24"/>
          <w:szCs w:val="24"/>
        </w:rPr>
        <w:t>Perwujuan</w:t>
      </w:r>
      <w:proofErr w:type="spellEnd"/>
      <w:r w:rsidRPr="009100CE">
        <w:rPr>
          <w:rFonts w:ascii="Arial" w:hAnsi="Arial" w:cs="Arial"/>
          <w:sz w:val="24"/>
          <w:szCs w:val="24"/>
        </w:rPr>
        <w:t xml:space="preserve"> model Brain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evaluasi</w:t>
      </w:r>
      <w:proofErr w:type="spellEnd"/>
      <w:r w:rsidRPr="009100CE">
        <w:rPr>
          <w:rFonts w:ascii="Arial" w:hAnsi="Arial" w:cs="Arial"/>
          <w:sz w:val="24"/>
          <w:szCs w:val="24"/>
        </w:rPr>
        <w:t xml:space="preserve"> </w:t>
      </w:r>
      <w:proofErr w:type="spellStart"/>
      <w:r w:rsidRPr="009100CE">
        <w:rPr>
          <w:rFonts w:ascii="Arial" w:hAnsi="Arial" w:cs="Arial"/>
          <w:sz w:val="24"/>
          <w:szCs w:val="24"/>
        </w:rPr>
        <w:t>ditekankan</w:t>
      </w:r>
      <w:proofErr w:type="spellEnd"/>
      <w:r w:rsidRPr="009100CE">
        <w:rPr>
          <w:rFonts w:ascii="Arial" w:hAnsi="Arial" w:cs="Arial"/>
          <w:sz w:val="24"/>
          <w:szCs w:val="24"/>
        </w:rPr>
        <w:t xml:space="preserve"> </w:t>
      </w:r>
      <w:proofErr w:type="spellStart"/>
      <w:r w:rsidRPr="009100CE">
        <w:rPr>
          <w:rFonts w:ascii="Arial" w:hAnsi="Arial" w:cs="Arial"/>
          <w:sz w:val="24"/>
          <w:szCs w:val="24"/>
        </w:rPr>
        <w:t>pada</w:t>
      </w:r>
      <w:proofErr w:type="spellEnd"/>
      <w:r w:rsidRPr="009100CE">
        <w:rPr>
          <w:rFonts w:ascii="Arial" w:hAnsi="Arial" w:cs="Arial"/>
          <w:sz w:val="24"/>
          <w:szCs w:val="24"/>
        </w:rPr>
        <w:t xml:space="preserve"> </w:t>
      </w:r>
      <w:proofErr w:type="spellStart"/>
      <w:r w:rsidRPr="009100CE">
        <w:rPr>
          <w:rFonts w:ascii="Arial" w:hAnsi="Arial" w:cs="Arial"/>
          <w:sz w:val="24"/>
          <w:szCs w:val="24"/>
        </w:rPr>
        <w:t>bagaimana</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menemukan</w:t>
      </w:r>
      <w:proofErr w:type="spellEnd"/>
      <w:r w:rsidRPr="009100CE">
        <w:rPr>
          <w:rFonts w:ascii="Arial" w:hAnsi="Arial" w:cs="Arial"/>
          <w:sz w:val="24"/>
          <w:szCs w:val="24"/>
        </w:rPr>
        <w:t xml:space="preserve"> </w:t>
      </w:r>
      <w:proofErr w:type="spellStart"/>
      <w:r w:rsidRPr="009100CE">
        <w:rPr>
          <w:rFonts w:ascii="Arial" w:hAnsi="Arial" w:cs="Arial"/>
          <w:sz w:val="24"/>
          <w:szCs w:val="24"/>
        </w:rPr>
        <w:t>sesuatu</w:t>
      </w:r>
      <w:proofErr w:type="spellEnd"/>
      <w:r w:rsidRPr="009100CE">
        <w:rPr>
          <w:rFonts w:ascii="Arial" w:hAnsi="Arial" w:cs="Arial"/>
          <w:sz w:val="24"/>
          <w:szCs w:val="24"/>
        </w:rPr>
        <w:t xml:space="preserve"> </w:t>
      </w:r>
      <w:proofErr w:type="spellStart"/>
      <w:r w:rsidRPr="009100CE">
        <w:rPr>
          <w:rFonts w:ascii="Arial" w:hAnsi="Arial" w:cs="Arial"/>
          <w:sz w:val="24"/>
          <w:szCs w:val="24"/>
        </w:rPr>
        <w:t>baik</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mandiri</w:t>
      </w:r>
      <w:proofErr w:type="spellEnd"/>
      <w:r w:rsidRPr="009100CE">
        <w:rPr>
          <w:rFonts w:ascii="Arial" w:hAnsi="Arial" w:cs="Arial"/>
          <w:sz w:val="24"/>
          <w:szCs w:val="24"/>
        </w:rPr>
        <w:t xml:space="preserve"> </w:t>
      </w:r>
      <w:proofErr w:type="spellStart"/>
      <w:r w:rsidRPr="009100CE">
        <w:rPr>
          <w:rFonts w:ascii="Arial" w:hAnsi="Arial" w:cs="Arial"/>
          <w:sz w:val="24"/>
          <w:szCs w:val="24"/>
        </w:rPr>
        <w:t>maupun</w:t>
      </w:r>
      <w:proofErr w:type="spellEnd"/>
      <w:r w:rsidRPr="009100CE">
        <w:rPr>
          <w:rFonts w:ascii="Arial" w:hAnsi="Arial" w:cs="Arial"/>
          <w:sz w:val="24"/>
          <w:szCs w:val="24"/>
        </w:rPr>
        <w:t xml:space="preserve"> </w:t>
      </w:r>
      <w:proofErr w:type="spellStart"/>
      <w:r w:rsidRPr="009100CE">
        <w:rPr>
          <w:rFonts w:ascii="Arial" w:hAnsi="Arial" w:cs="Arial"/>
          <w:sz w:val="24"/>
          <w:szCs w:val="24"/>
        </w:rPr>
        <w:t>kelompok</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mengolah</w:t>
      </w:r>
      <w:proofErr w:type="spellEnd"/>
      <w:r w:rsidRPr="009100CE">
        <w:rPr>
          <w:rFonts w:ascii="Arial" w:hAnsi="Arial" w:cs="Arial"/>
          <w:sz w:val="24"/>
          <w:szCs w:val="24"/>
        </w:rPr>
        <w:t xml:space="preserve"> </w:t>
      </w:r>
      <w:proofErr w:type="spellStart"/>
      <w:r w:rsidRPr="009100CE">
        <w:rPr>
          <w:rFonts w:ascii="Arial" w:hAnsi="Arial" w:cs="Arial"/>
          <w:sz w:val="24"/>
          <w:szCs w:val="24"/>
        </w:rPr>
        <w:t>hasil</w:t>
      </w:r>
      <w:proofErr w:type="spellEnd"/>
      <w:r w:rsidRPr="009100CE">
        <w:rPr>
          <w:rFonts w:ascii="Arial" w:hAnsi="Arial" w:cs="Arial"/>
          <w:sz w:val="24"/>
          <w:szCs w:val="24"/>
        </w:rPr>
        <w:t xml:space="preserve"> </w:t>
      </w:r>
      <w:proofErr w:type="spellStart"/>
      <w:r w:rsidRPr="009100CE">
        <w:rPr>
          <w:rFonts w:ascii="Arial" w:hAnsi="Arial" w:cs="Arial"/>
          <w:sz w:val="24"/>
          <w:szCs w:val="24"/>
        </w:rPr>
        <w:t>temuannya</w:t>
      </w:r>
      <w:proofErr w:type="spellEnd"/>
      <w:r w:rsidRPr="009100CE">
        <w:rPr>
          <w:rFonts w:ascii="Arial" w:hAnsi="Arial" w:cs="Arial"/>
          <w:sz w:val="24"/>
          <w:szCs w:val="24"/>
        </w:rPr>
        <w:t xml:space="preserve">, </w:t>
      </w:r>
      <w:proofErr w:type="spellStart"/>
      <w:r w:rsidRPr="009100CE">
        <w:rPr>
          <w:rFonts w:ascii="Arial" w:hAnsi="Arial" w:cs="Arial"/>
          <w:sz w:val="24"/>
          <w:szCs w:val="24"/>
        </w:rPr>
        <w:t>serta</w:t>
      </w:r>
      <w:proofErr w:type="spellEnd"/>
      <w:r w:rsidRPr="009100CE">
        <w:rPr>
          <w:rFonts w:ascii="Arial" w:hAnsi="Arial" w:cs="Arial"/>
          <w:sz w:val="24"/>
          <w:szCs w:val="24"/>
        </w:rPr>
        <w:t xml:space="preserve"> </w:t>
      </w:r>
      <w:proofErr w:type="spellStart"/>
      <w:r w:rsidRPr="009100CE">
        <w:rPr>
          <w:rFonts w:ascii="Arial" w:hAnsi="Arial" w:cs="Arial"/>
          <w:sz w:val="24"/>
          <w:szCs w:val="24"/>
        </w:rPr>
        <w:t>pengalaman</w:t>
      </w:r>
      <w:proofErr w:type="spellEnd"/>
      <w:r w:rsidRPr="009100CE">
        <w:rPr>
          <w:rFonts w:ascii="Arial" w:hAnsi="Arial" w:cs="Arial"/>
          <w:sz w:val="24"/>
          <w:szCs w:val="24"/>
        </w:rPr>
        <w:t xml:space="preserve"> </w:t>
      </w:r>
      <w:proofErr w:type="spellStart"/>
      <w:r w:rsidRPr="009100CE">
        <w:rPr>
          <w:rFonts w:ascii="Arial" w:hAnsi="Arial" w:cs="Arial"/>
          <w:sz w:val="24"/>
          <w:szCs w:val="24"/>
        </w:rPr>
        <w:t>menemukan</w:t>
      </w:r>
      <w:proofErr w:type="spellEnd"/>
      <w:r w:rsidRPr="009100CE">
        <w:rPr>
          <w:rFonts w:ascii="Arial" w:hAnsi="Arial" w:cs="Arial"/>
          <w:sz w:val="24"/>
          <w:szCs w:val="24"/>
        </w:rPr>
        <w:t xml:space="preserve"> </w:t>
      </w:r>
      <w:proofErr w:type="spellStart"/>
      <w:r w:rsidRPr="009100CE">
        <w:rPr>
          <w:rFonts w:ascii="Arial" w:hAnsi="Arial" w:cs="Arial"/>
          <w:sz w:val="24"/>
          <w:szCs w:val="24"/>
        </w:rPr>
        <w:t>sesuatu</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konteks</w:t>
      </w:r>
      <w:proofErr w:type="spellEnd"/>
      <w:r w:rsidRPr="009100CE">
        <w:rPr>
          <w:rFonts w:ascii="Arial" w:hAnsi="Arial" w:cs="Arial"/>
          <w:sz w:val="24"/>
          <w:szCs w:val="24"/>
        </w:rPr>
        <w:t xml:space="preserve"> </w:t>
      </w:r>
      <w:proofErr w:type="spellStart"/>
      <w:r w:rsidRPr="009100CE">
        <w:rPr>
          <w:rFonts w:ascii="Arial" w:hAnsi="Arial" w:cs="Arial"/>
          <w:sz w:val="24"/>
          <w:szCs w:val="24"/>
        </w:rPr>
        <w:t>nyata</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demikian</w:t>
      </w:r>
      <w:proofErr w:type="spellEnd"/>
      <w:r w:rsidRPr="009100CE">
        <w:rPr>
          <w:rFonts w:ascii="Arial" w:hAnsi="Arial" w:cs="Arial"/>
          <w:sz w:val="24"/>
          <w:szCs w:val="24"/>
        </w:rPr>
        <w:t xml:space="preserve">, </w:t>
      </w:r>
      <w:proofErr w:type="spellStart"/>
      <w:r w:rsidRPr="009100CE">
        <w:rPr>
          <w:rFonts w:ascii="Arial" w:hAnsi="Arial" w:cs="Arial"/>
          <w:sz w:val="24"/>
          <w:szCs w:val="24"/>
        </w:rPr>
        <w:t>butir-butir</w:t>
      </w:r>
      <w:proofErr w:type="spellEnd"/>
      <w:r w:rsidRPr="009100CE">
        <w:rPr>
          <w:rFonts w:ascii="Arial" w:hAnsi="Arial" w:cs="Arial"/>
          <w:sz w:val="24"/>
          <w:szCs w:val="24"/>
        </w:rPr>
        <w:t xml:space="preserve"> </w:t>
      </w:r>
      <w:proofErr w:type="spellStart"/>
      <w:r w:rsidRPr="009100CE">
        <w:rPr>
          <w:rFonts w:ascii="Arial" w:hAnsi="Arial" w:cs="Arial"/>
          <w:sz w:val="24"/>
          <w:szCs w:val="24"/>
        </w:rPr>
        <w:t>evaluasi</w:t>
      </w:r>
      <w:proofErr w:type="spellEnd"/>
      <w:r w:rsidRPr="009100CE">
        <w:rPr>
          <w:rFonts w:ascii="Arial" w:hAnsi="Arial" w:cs="Arial"/>
          <w:sz w:val="24"/>
          <w:szCs w:val="24"/>
        </w:rPr>
        <w:t xml:space="preserve"> yang </w:t>
      </w:r>
      <w:proofErr w:type="spellStart"/>
      <w:r w:rsidRPr="009100CE">
        <w:rPr>
          <w:rFonts w:ascii="Arial" w:hAnsi="Arial" w:cs="Arial"/>
          <w:sz w:val="24"/>
          <w:szCs w:val="24"/>
        </w:rPr>
        <w:t>dibuat</w:t>
      </w:r>
      <w:proofErr w:type="spellEnd"/>
      <w:r w:rsidRPr="009100CE">
        <w:rPr>
          <w:rFonts w:ascii="Arial" w:hAnsi="Arial" w:cs="Arial"/>
          <w:sz w:val="24"/>
          <w:szCs w:val="24"/>
        </w:rPr>
        <w:t xml:space="preserve"> </w:t>
      </w:r>
      <w:proofErr w:type="spellStart"/>
      <w:r w:rsidRPr="009100CE">
        <w:rPr>
          <w:rFonts w:ascii="Arial" w:hAnsi="Arial" w:cs="Arial"/>
          <w:sz w:val="24"/>
          <w:szCs w:val="24"/>
        </w:rPr>
        <w:t>tidak</w:t>
      </w:r>
      <w:proofErr w:type="spellEnd"/>
      <w:r w:rsidRPr="009100CE">
        <w:rPr>
          <w:rFonts w:ascii="Arial" w:hAnsi="Arial" w:cs="Arial"/>
          <w:sz w:val="24"/>
          <w:szCs w:val="24"/>
        </w:rPr>
        <w:t xml:space="preserve"> </w:t>
      </w:r>
      <w:proofErr w:type="spellStart"/>
      <w:r w:rsidRPr="009100CE">
        <w:rPr>
          <w:rFonts w:ascii="Arial" w:hAnsi="Arial" w:cs="Arial"/>
          <w:sz w:val="24"/>
          <w:szCs w:val="24"/>
        </w:rPr>
        <w:t>sekadar</w:t>
      </w:r>
      <w:proofErr w:type="spellEnd"/>
      <w:r w:rsidRPr="009100CE">
        <w:rPr>
          <w:rFonts w:ascii="Arial" w:hAnsi="Arial" w:cs="Arial"/>
          <w:sz w:val="24"/>
          <w:szCs w:val="24"/>
        </w:rPr>
        <w:t xml:space="preserve"> </w:t>
      </w:r>
      <w:proofErr w:type="spellStart"/>
      <w:r w:rsidRPr="009100CE">
        <w:rPr>
          <w:rFonts w:ascii="Arial" w:hAnsi="Arial" w:cs="Arial"/>
          <w:sz w:val="24"/>
          <w:szCs w:val="24"/>
        </w:rPr>
        <w:t>berisi</w:t>
      </w:r>
      <w:proofErr w:type="spellEnd"/>
      <w:r w:rsidRPr="009100CE">
        <w:rPr>
          <w:rFonts w:ascii="Arial" w:hAnsi="Arial" w:cs="Arial"/>
          <w:sz w:val="24"/>
          <w:szCs w:val="24"/>
        </w:rPr>
        <w:t xml:space="preserve"> </w:t>
      </w:r>
      <w:proofErr w:type="spellStart"/>
      <w:r w:rsidRPr="009100CE">
        <w:rPr>
          <w:rFonts w:ascii="Arial" w:hAnsi="Arial" w:cs="Arial"/>
          <w:sz w:val="24"/>
          <w:szCs w:val="24"/>
        </w:rPr>
        <w:t>hasil</w:t>
      </w:r>
      <w:proofErr w:type="spellEnd"/>
      <w:r w:rsidRPr="009100CE">
        <w:rPr>
          <w:rFonts w:ascii="Arial" w:hAnsi="Arial" w:cs="Arial"/>
          <w:sz w:val="24"/>
          <w:szCs w:val="24"/>
        </w:rPr>
        <w:t xml:space="preserve"> </w:t>
      </w:r>
      <w:proofErr w:type="spellStart"/>
      <w:r w:rsidRPr="009100CE">
        <w:rPr>
          <w:rFonts w:ascii="Arial" w:hAnsi="Arial" w:cs="Arial"/>
          <w:sz w:val="24"/>
          <w:szCs w:val="24"/>
        </w:rPr>
        <w:t>atau</w:t>
      </w:r>
      <w:proofErr w:type="spellEnd"/>
      <w:r w:rsidRPr="009100CE">
        <w:rPr>
          <w:rFonts w:ascii="Arial" w:hAnsi="Arial" w:cs="Arial"/>
          <w:sz w:val="24"/>
          <w:szCs w:val="24"/>
        </w:rPr>
        <w:t xml:space="preserve"> </w:t>
      </w:r>
      <w:proofErr w:type="spellStart"/>
      <w:r w:rsidRPr="009100CE">
        <w:rPr>
          <w:rFonts w:ascii="Arial" w:hAnsi="Arial" w:cs="Arial"/>
          <w:sz w:val="24"/>
          <w:szCs w:val="24"/>
        </w:rPr>
        <w:t>temuan</w:t>
      </w:r>
      <w:proofErr w:type="spellEnd"/>
      <w:r w:rsidRPr="009100CE">
        <w:rPr>
          <w:rFonts w:ascii="Arial" w:hAnsi="Arial" w:cs="Arial"/>
          <w:sz w:val="24"/>
          <w:szCs w:val="24"/>
        </w:rPr>
        <w:t xml:space="preserve"> </w:t>
      </w:r>
      <w:proofErr w:type="spellStart"/>
      <w:r w:rsidRPr="009100CE">
        <w:rPr>
          <w:rFonts w:ascii="Arial" w:hAnsi="Arial" w:cs="Arial"/>
          <w:sz w:val="24"/>
          <w:szCs w:val="24"/>
        </w:rPr>
        <w:lastRenderedPageBreak/>
        <w:t>belajar</w:t>
      </w:r>
      <w:proofErr w:type="spellEnd"/>
      <w:r w:rsidRPr="009100CE">
        <w:rPr>
          <w:rFonts w:ascii="Arial" w:hAnsi="Arial" w:cs="Arial"/>
          <w:sz w:val="24"/>
          <w:szCs w:val="24"/>
        </w:rPr>
        <w:t xml:space="preserve"> KBP, </w:t>
      </w:r>
      <w:proofErr w:type="spellStart"/>
      <w:r w:rsidRPr="009100CE">
        <w:rPr>
          <w:rFonts w:ascii="Arial" w:hAnsi="Arial" w:cs="Arial"/>
          <w:sz w:val="24"/>
          <w:szCs w:val="24"/>
        </w:rPr>
        <w:t>tetapi</w:t>
      </w:r>
      <w:proofErr w:type="spellEnd"/>
      <w:r w:rsidRPr="009100CE">
        <w:rPr>
          <w:rFonts w:ascii="Arial" w:hAnsi="Arial" w:cs="Arial"/>
          <w:sz w:val="24"/>
          <w:szCs w:val="24"/>
        </w:rPr>
        <w:t xml:space="preserve"> </w:t>
      </w:r>
      <w:proofErr w:type="spellStart"/>
      <w:r w:rsidRPr="009100CE">
        <w:rPr>
          <w:rFonts w:ascii="Arial" w:hAnsi="Arial" w:cs="Arial"/>
          <w:sz w:val="24"/>
          <w:szCs w:val="24"/>
        </w:rPr>
        <w:t>juga</w:t>
      </w:r>
      <w:proofErr w:type="spellEnd"/>
      <w:r w:rsidRPr="009100CE">
        <w:rPr>
          <w:rFonts w:ascii="Arial" w:hAnsi="Arial" w:cs="Arial"/>
          <w:sz w:val="24"/>
          <w:szCs w:val="24"/>
        </w:rPr>
        <w:t xml:space="preserve"> </w:t>
      </w:r>
      <w:proofErr w:type="spellStart"/>
      <w:r w:rsidRPr="009100CE">
        <w:rPr>
          <w:rFonts w:ascii="Arial" w:hAnsi="Arial" w:cs="Arial"/>
          <w:sz w:val="24"/>
          <w:szCs w:val="24"/>
        </w:rPr>
        <w:t>meliputi</w:t>
      </w:r>
      <w:proofErr w:type="spellEnd"/>
      <w:r w:rsidRPr="009100CE">
        <w:rPr>
          <w:rFonts w:ascii="Arial" w:hAnsi="Arial" w:cs="Arial"/>
          <w:sz w:val="24"/>
          <w:szCs w:val="24"/>
        </w:rPr>
        <w:t xml:space="preserve"> proses </w:t>
      </w:r>
      <w:proofErr w:type="spellStart"/>
      <w:r w:rsidRPr="009100CE">
        <w:rPr>
          <w:rFonts w:ascii="Arial" w:hAnsi="Arial" w:cs="Arial"/>
          <w:sz w:val="24"/>
          <w:szCs w:val="24"/>
        </w:rPr>
        <w:t>menemukan</w:t>
      </w:r>
      <w:proofErr w:type="spellEnd"/>
      <w:r w:rsidRPr="009100CE">
        <w:rPr>
          <w:rFonts w:ascii="Arial" w:hAnsi="Arial" w:cs="Arial"/>
          <w:sz w:val="24"/>
          <w:szCs w:val="24"/>
        </w:rPr>
        <w:t xml:space="preserve"> </w:t>
      </w:r>
      <w:proofErr w:type="spellStart"/>
      <w:r w:rsidRPr="009100CE">
        <w:rPr>
          <w:rFonts w:ascii="Arial" w:hAnsi="Arial" w:cs="Arial"/>
          <w:sz w:val="24"/>
          <w:szCs w:val="24"/>
        </w:rPr>
        <w:t>temuan</w:t>
      </w:r>
      <w:proofErr w:type="spellEnd"/>
      <w:r w:rsidRPr="009100CE">
        <w:rPr>
          <w:rFonts w:ascii="Arial" w:hAnsi="Arial" w:cs="Arial"/>
          <w:sz w:val="24"/>
          <w:szCs w:val="24"/>
        </w:rPr>
        <w:t>/</w:t>
      </w:r>
      <w:proofErr w:type="spellStart"/>
      <w:r w:rsidRPr="009100CE">
        <w:rPr>
          <w:rFonts w:ascii="Arial" w:hAnsi="Arial" w:cs="Arial"/>
          <w:sz w:val="24"/>
          <w:szCs w:val="24"/>
        </w:rPr>
        <w:t>hasil</w:t>
      </w:r>
      <w:proofErr w:type="spellEnd"/>
      <w:r w:rsidRPr="009100CE">
        <w:rPr>
          <w:rFonts w:ascii="Arial" w:hAnsi="Arial" w:cs="Arial"/>
          <w:sz w:val="24"/>
          <w:szCs w:val="24"/>
        </w:rPr>
        <w:t xml:space="preserve">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serta</w:t>
      </w:r>
      <w:proofErr w:type="spellEnd"/>
      <w:r w:rsidRPr="009100CE">
        <w:rPr>
          <w:rFonts w:ascii="Arial" w:hAnsi="Arial" w:cs="Arial"/>
          <w:sz w:val="24"/>
          <w:szCs w:val="24"/>
        </w:rPr>
        <w:t xml:space="preserve"> </w:t>
      </w:r>
      <w:proofErr w:type="spellStart"/>
      <w:r w:rsidRPr="009100CE">
        <w:rPr>
          <w:rFonts w:ascii="Arial" w:hAnsi="Arial" w:cs="Arial"/>
          <w:sz w:val="24"/>
          <w:szCs w:val="24"/>
        </w:rPr>
        <w:t>bagaimana</w:t>
      </w:r>
      <w:proofErr w:type="spellEnd"/>
      <w:r w:rsidRPr="009100CE">
        <w:rPr>
          <w:rFonts w:ascii="Arial" w:hAnsi="Arial" w:cs="Arial"/>
          <w:sz w:val="24"/>
          <w:szCs w:val="24"/>
        </w:rPr>
        <w:t xml:space="preserve"> </w:t>
      </w:r>
      <w:proofErr w:type="spellStart"/>
      <w:r w:rsidRPr="009100CE">
        <w:rPr>
          <w:rFonts w:ascii="Arial" w:hAnsi="Arial" w:cs="Arial"/>
          <w:sz w:val="24"/>
          <w:szCs w:val="24"/>
        </w:rPr>
        <w:t>mengolah</w:t>
      </w:r>
      <w:proofErr w:type="spellEnd"/>
      <w:r w:rsidRPr="009100CE">
        <w:rPr>
          <w:rFonts w:ascii="Arial" w:hAnsi="Arial" w:cs="Arial"/>
          <w:sz w:val="24"/>
          <w:szCs w:val="24"/>
        </w:rPr>
        <w:t xml:space="preserve"> </w:t>
      </w:r>
      <w:proofErr w:type="spellStart"/>
      <w:r w:rsidRPr="009100CE">
        <w:rPr>
          <w:rFonts w:ascii="Arial" w:hAnsi="Arial" w:cs="Arial"/>
          <w:sz w:val="24"/>
          <w:szCs w:val="24"/>
        </w:rPr>
        <w:t>hasil</w:t>
      </w:r>
      <w:proofErr w:type="spellEnd"/>
      <w:r w:rsidRPr="009100CE">
        <w:rPr>
          <w:rFonts w:ascii="Arial" w:hAnsi="Arial" w:cs="Arial"/>
          <w:sz w:val="24"/>
          <w:szCs w:val="24"/>
        </w:rPr>
        <w:t xml:space="preserve"> </w:t>
      </w:r>
      <w:proofErr w:type="spellStart"/>
      <w:r w:rsidRPr="009100CE">
        <w:rPr>
          <w:rFonts w:ascii="Arial" w:hAnsi="Arial" w:cs="Arial"/>
          <w:sz w:val="24"/>
          <w:szCs w:val="24"/>
        </w:rPr>
        <w:t>temuan</w:t>
      </w:r>
      <w:proofErr w:type="spellEnd"/>
      <w:r w:rsidRPr="009100CE">
        <w:rPr>
          <w:rFonts w:ascii="Arial" w:hAnsi="Arial" w:cs="Arial"/>
          <w:sz w:val="24"/>
          <w:szCs w:val="24"/>
        </w:rPr>
        <w:t xml:space="preserve"> </w:t>
      </w:r>
      <w:proofErr w:type="spellStart"/>
      <w:r w:rsidRPr="009100CE">
        <w:rPr>
          <w:rFonts w:ascii="Arial" w:hAnsi="Arial" w:cs="Arial"/>
          <w:sz w:val="24"/>
          <w:szCs w:val="24"/>
        </w:rPr>
        <w:t>tersebut</w:t>
      </w:r>
      <w:proofErr w:type="spellEnd"/>
      <w:r w:rsidRPr="009100CE">
        <w:rPr>
          <w:rFonts w:ascii="Arial" w:hAnsi="Arial" w:cs="Arial"/>
          <w:sz w:val="24"/>
          <w:szCs w:val="24"/>
        </w:rPr>
        <w:t>.</w:t>
      </w:r>
    </w:p>
    <w:p w:rsidR="009100CE" w:rsidRPr="009100CE" w:rsidRDefault="009100CE" w:rsidP="009100CE">
      <w:pPr>
        <w:pStyle w:val="BodyText"/>
        <w:numPr>
          <w:ilvl w:val="0"/>
          <w:numId w:val="2"/>
        </w:numPr>
        <w:spacing w:after="0" w:line="240" w:lineRule="auto"/>
        <w:ind w:left="284" w:hanging="284"/>
        <w:jc w:val="both"/>
        <w:rPr>
          <w:rFonts w:ascii="Arial" w:hAnsi="Arial" w:cs="Arial"/>
          <w:sz w:val="24"/>
          <w:szCs w:val="24"/>
        </w:rPr>
      </w:pPr>
      <w:proofErr w:type="spellStart"/>
      <w:r w:rsidRPr="009100CE">
        <w:rPr>
          <w:rFonts w:ascii="Arial" w:hAnsi="Arial" w:cs="Arial"/>
          <w:sz w:val="24"/>
          <w:szCs w:val="24"/>
        </w:rPr>
        <w:t>Wujud</w:t>
      </w:r>
      <w:proofErr w:type="spellEnd"/>
      <w:r w:rsidRPr="009100CE">
        <w:rPr>
          <w:rFonts w:ascii="Arial" w:hAnsi="Arial" w:cs="Arial"/>
          <w:sz w:val="24"/>
          <w:szCs w:val="24"/>
        </w:rPr>
        <w:t xml:space="preserve"> </w:t>
      </w:r>
      <w:proofErr w:type="spellStart"/>
      <w:r w:rsidRPr="009100CE">
        <w:rPr>
          <w:rFonts w:ascii="Arial" w:hAnsi="Arial" w:cs="Arial"/>
          <w:sz w:val="24"/>
          <w:szCs w:val="24"/>
        </w:rPr>
        <w:t>Penerapan</w:t>
      </w:r>
      <w:proofErr w:type="spellEnd"/>
      <w:r w:rsidRPr="009100CE">
        <w:rPr>
          <w:rFonts w:ascii="Arial" w:hAnsi="Arial" w:cs="Arial"/>
          <w:sz w:val="24"/>
          <w:szCs w:val="24"/>
        </w:rPr>
        <w:t xml:space="preserve"> Model </w:t>
      </w:r>
      <w:r w:rsidRPr="009100CE">
        <w:rPr>
          <w:rFonts w:ascii="Arial" w:hAnsi="Arial" w:cs="Arial"/>
          <w:i/>
          <w:sz w:val="24"/>
          <w:szCs w:val="24"/>
        </w:rPr>
        <w:t xml:space="preserve">Brain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Aspek</w:t>
      </w:r>
      <w:proofErr w:type="spellEnd"/>
      <w:r w:rsidRPr="009100CE">
        <w:rPr>
          <w:rFonts w:ascii="Arial" w:hAnsi="Arial" w:cs="Arial"/>
          <w:sz w:val="24"/>
          <w:szCs w:val="24"/>
        </w:rPr>
        <w:t xml:space="preserve"> </w:t>
      </w:r>
      <w:proofErr w:type="spellStart"/>
      <w:r w:rsidRPr="009100CE">
        <w:rPr>
          <w:rFonts w:ascii="Arial" w:hAnsi="Arial" w:cs="Arial"/>
          <w:sz w:val="24"/>
          <w:szCs w:val="24"/>
        </w:rPr>
        <w:t>Tindak</w:t>
      </w:r>
      <w:proofErr w:type="spellEnd"/>
      <w:r w:rsidRPr="009100CE">
        <w:rPr>
          <w:rFonts w:ascii="Arial" w:hAnsi="Arial" w:cs="Arial"/>
          <w:sz w:val="24"/>
          <w:szCs w:val="24"/>
        </w:rPr>
        <w:t xml:space="preserve"> </w:t>
      </w:r>
      <w:proofErr w:type="spellStart"/>
      <w:r w:rsidRPr="009100CE">
        <w:rPr>
          <w:rFonts w:ascii="Arial" w:hAnsi="Arial" w:cs="Arial"/>
          <w:sz w:val="24"/>
          <w:szCs w:val="24"/>
        </w:rPr>
        <w:t>lanjut</w:t>
      </w:r>
      <w:proofErr w:type="spellEnd"/>
    </w:p>
    <w:p w:rsidR="009100CE" w:rsidRPr="009100CE" w:rsidRDefault="009100CE" w:rsidP="009100CE">
      <w:pPr>
        <w:pStyle w:val="BodyText"/>
        <w:spacing w:after="0" w:line="240" w:lineRule="auto"/>
        <w:ind w:left="284"/>
        <w:jc w:val="both"/>
        <w:rPr>
          <w:rFonts w:ascii="Arial" w:hAnsi="Arial" w:cs="Arial"/>
          <w:sz w:val="24"/>
          <w:szCs w:val="24"/>
          <w:lang w:val="id-ID"/>
        </w:rPr>
      </w:pPr>
      <w:proofErr w:type="spellStart"/>
      <w:proofErr w:type="gramStart"/>
      <w:r w:rsidRPr="009100CE">
        <w:rPr>
          <w:rFonts w:ascii="Arial" w:hAnsi="Arial" w:cs="Arial"/>
          <w:sz w:val="24"/>
          <w:szCs w:val="24"/>
        </w:rPr>
        <w:t>Setelah</w:t>
      </w:r>
      <w:proofErr w:type="spellEnd"/>
      <w:r w:rsidRPr="009100CE">
        <w:rPr>
          <w:rFonts w:ascii="Arial" w:hAnsi="Arial" w:cs="Arial"/>
          <w:sz w:val="24"/>
          <w:szCs w:val="24"/>
        </w:rPr>
        <w:t xml:space="preserve"> </w:t>
      </w:r>
      <w:proofErr w:type="spellStart"/>
      <w:r w:rsidRPr="009100CE">
        <w:rPr>
          <w:rFonts w:ascii="Arial" w:hAnsi="Arial" w:cs="Arial"/>
          <w:sz w:val="24"/>
          <w:szCs w:val="24"/>
        </w:rPr>
        <w:t>dilakukan</w:t>
      </w:r>
      <w:proofErr w:type="spellEnd"/>
      <w:r w:rsidRPr="009100CE">
        <w:rPr>
          <w:rFonts w:ascii="Arial" w:hAnsi="Arial" w:cs="Arial"/>
          <w:sz w:val="24"/>
          <w:szCs w:val="24"/>
        </w:rPr>
        <w:t xml:space="preserve"> </w:t>
      </w:r>
      <w:proofErr w:type="spellStart"/>
      <w:r w:rsidRPr="009100CE">
        <w:rPr>
          <w:rFonts w:ascii="Arial" w:hAnsi="Arial" w:cs="Arial"/>
          <w:sz w:val="24"/>
          <w:szCs w:val="24"/>
        </w:rPr>
        <w:t>evaluasi</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KBP </w:t>
      </w:r>
      <w:proofErr w:type="spellStart"/>
      <w:r w:rsidRPr="009100CE">
        <w:rPr>
          <w:rFonts w:ascii="Arial" w:hAnsi="Arial" w:cs="Arial"/>
          <w:sz w:val="24"/>
          <w:szCs w:val="24"/>
        </w:rPr>
        <w:t>perlu</w:t>
      </w:r>
      <w:proofErr w:type="spellEnd"/>
      <w:r w:rsidRPr="009100CE">
        <w:rPr>
          <w:rFonts w:ascii="Arial" w:hAnsi="Arial" w:cs="Arial"/>
          <w:sz w:val="24"/>
          <w:szCs w:val="24"/>
        </w:rPr>
        <w:t xml:space="preserve"> </w:t>
      </w:r>
      <w:proofErr w:type="spellStart"/>
      <w:r w:rsidRPr="009100CE">
        <w:rPr>
          <w:rFonts w:ascii="Arial" w:hAnsi="Arial" w:cs="Arial"/>
          <w:sz w:val="24"/>
          <w:szCs w:val="24"/>
        </w:rPr>
        <w:t>dilakukan</w:t>
      </w:r>
      <w:proofErr w:type="spellEnd"/>
      <w:r w:rsidRPr="009100CE">
        <w:rPr>
          <w:rFonts w:ascii="Arial" w:hAnsi="Arial" w:cs="Arial"/>
          <w:sz w:val="24"/>
          <w:szCs w:val="24"/>
        </w:rPr>
        <w:t xml:space="preserve"> </w:t>
      </w:r>
      <w:proofErr w:type="spellStart"/>
      <w:r w:rsidRPr="009100CE">
        <w:rPr>
          <w:rFonts w:ascii="Arial" w:hAnsi="Arial" w:cs="Arial"/>
          <w:sz w:val="24"/>
          <w:szCs w:val="24"/>
        </w:rPr>
        <w:t>tindak</w:t>
      </w:r>
      <w:proofErr w:type="spellEnd"/>
      <w:r w:rsidRPr="009100CE">
        <w:rPr>
          <w:rFonts w:ascii="Arial" w:hAnsi="Arial" w:cs="Arial"/>
          <w:sz w:val="24"/>
          <w:szCs w:val="24"/>
        </w:rPr>
        <w:t xml:space="preserve"> </w:t>
      </w:r>
      <w:proofErr w:type="spellStart"/>
      <w:r w:rsidRPr="009100CE">
        <w:rPr>
          <w:rFonts w:ascii="Arial" w:hAnsi="Arial" w:cs="Arial"/>
          <w:sz w:val="24"/>
          <w:szCs w:val="24"/>
        </w:rPr>
        <w:t>lanjut</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Hasil</w:t>
      </w:r>
      <w:proofErr w:type="spellEnd"/>
      <w:r w:rsidRPr="009100CE">
        <w:rPr>
          <w:rFonts w:ascii="Arial" w:hAnsi="Arial" w:cs="Arial"/>
          <w:sz w:val="24"/>
          <w:szCs w:val="24"/>
        </w:rPr>
        <w:t xml:space="preserve"> </w:t>
      </w:r>
      <w:proofErr w:type="spellStart"/>
      <w:r w:rsidRPr="009100CE">
        <w:rPr>
          <w:rFonts w:ascii="Arial" w:hAnsi="Arial" w:cs="Arial"/>
          <w:sz w:val="24"/>
          <w:szCs w:val="24"/>
        </w:rPr>
        <w:t>evaluasi</w:t>
      </w:r>
      <w:proofErr w:type="spellEnd"/>
      <w:r w:rsidRPr="009100CE">
        <w:rPr>
          <w:rFonts w:ascii="Arial" w:hAnsi="Arial" w:cs="Arial"/>
          <w:sz w:val="24"/>
          <w:szCs w:val="24"/>
        </w:rPr>
        <w:t xml:space="preserve"> </w:t>
      </w:r>
      <w:proofErr w:type="spellStart"/>
      <w:r w:rsidRPr="009100CE">
        <w:rPr>
          <w:rFonts w:ascii="Arial" w:hAnsi="Arial" w:cs="Arial"/>
          <w:sz w:val="24"/>
          <w:szCs w:val="24"/>
        </w:rPr>
        <w:t>merupakan</w:t>
      </w:r>
      <w:proofErr w:type="spellEnd"/>
      <w:r w:rsidRPr="009100CE">
        <w:rPr>
          <w:rFonts w:ascii="Arial" w:hAnsi="Arial" w:cs="Arial"/>
          <w:sz w:val="24"/>
          <w:szCs w:val="24"/>
        </w:rPr>
        <w:t xml:space="preserve"> </w:t>
      </w:r>
      <w:proofErr w:type="spellStart"/>
      <w:r w:rsidRPr="009100CE">
        <w:rPr>
          <w:rFonts w:ascii="Arial" w:hAnsi="Arial" w:cs="Arial"/>
          <w:sz w:val="24"/>
          <w:szCs w:val="24"/>
        </w:rPr>
        <w:t>salah</w:t>
      </w:r>
      <w:proofErr w:type="spellEnd"/>
      <w:r w:rsidRPr="009100CE">
        <w:rPr>
          <w:rFonts w:ascii="Arial" w:hAnsi="Arial" w:cs="Arial"/>
          <w:sz w:val="24"/>
          <w:szCs w:val="24"/>
        </w:rPr>
        <w:t xml:space="preserve"> </w:t>
      </w:r>
      <w:proofErr w:type="spellStart"/>
      <w:r w:rsidRPr="009100CE">
        <w:rPr>
          <w:rFonts w:ascii="Arial" w:hAnsi="Arial" w:cs="Arial"/>
          <w:sz w:val="24"/>
          <w:szCs w:val="24"/>
        </w:rPr>
        <w:t>satu</w:t>
      </w:r>
      <w:proofErr w:type="spellEnd"/>
      <w:r w:rsidRPr="009100CE">
        <w:rPr>
          <w:rFonts w:ascii="Arial" w:hAnsi="Arial" w:cs="Arial"/>
          <w:sz w:val="24"/>
          <w:szCs w:val="24"/>
        </w:rPr>
        <w:t xml:space="preserve"> </w:t>
      </w:r>
      <w:proofErr w:type="spellStart"/>
      <w:r w:rsidRPr="009100CE">
        <w:rPr>
          <w:rFonts w:ascii="Arial" w:hAnsi="Arial" w:cs="Arial"/>
          <w:sz w:val="24"/>
          <w:szCs w:val="24"/>
        </w:rPr>
        <w:t>bahan</w:t>
      </w:r>
      <w:proofErr w:type="spellEnd"/>
      <w:r w:rsidRPr="009100CE">
        <w:rPr>
          <w:rFonts w:ascii="Arial" w:hAnsi="Arial" w:cs="Arial"/>
          <w:sz w:val="24"/>
          <w:szCs w:val="24"/>
        </w:rPr>
        <w:t xml:space="preserve"> </w:t>
      </w:r>
      <w:proofErr w:type="spellStart"/>
      <w:r w:rsidRPr="009100CE">
        <w:rPr>
          <w:rFonts w:ascii="Arial" w:hAnsi="Arial" w:cs="Arial"/>
          <w:sz w:val="24"/>
          <w:szCs w:val="24"/>
        </w:rPr>
        <w:t>pertimbangan</w:t>
      </w:r>
      <w:proofErr w:type="spellEnd"/>
      <w:r w:rsidRPr="009100CE">
        <w:rPr>
          <w:rFonts w:ascii="Arial" w:hAnsi="Arial" w:cs="Arial"/>
          <w:sz w:val="24"/>
          <w:szCs w:val="24"/>
        </w:rPr>
        <w:t xml:space="preserve"> </w:t>
      </w:r>
      <w:proofErr w:type="spellStart"/>
      <w:r w:rsidRPr="009100CE">
        <w:rPr>
          <w:rFonts w:ascii="Arial" w:hAnsi="Arial" w:cs="Arial"/>
          <w:sz w:val="24"/>
          <w:szCs w:val="24"/>
        </w:rPr>
        <w:t>untuk</w:t>
      </w:r>
      <w:proofErr w:type="spellEnd"/>
      <w:r w:rsidRPr="009100CE">
        <w:rPr>
          <w:rFonts w:ascii="Arial" w:hAnsi="Arial" w:cs="Arial"/>
          <w:sz w:val="24"/>
          <w:szCs w:val="24"/>
        </w:rPr>
        <w:t xml:space="preserve"> </w:t>
      </w:r>
      <w:proofErr w:type="spellStart"/>
      <w:r w:rsidRPr="009100CE">
        <w:rPr>
          <w:rFonts w:ascii="Arial" w:hAnsi="Arial" w:cs="Arial"/>
          <w:sz w:val="24"/>
          <w:szCs w:val="24"/>
        </w:rPr>
        <w:t>menentukan</w:t>
      </w:r>
      <w:proofErr w:type="spellEnd"/>
      <w:r w:rsidRPr="009100CE">
        <w:rPr>
          <w:rFonts w:ascii="Arial" w:hAnsi="Arial" w:cs="Arial"/>
          <w:sz w:val="24"/>
          <w:szCs w:val="24"/>
        </w:rPr>
        <w:t xml:space="preserve"> </w:t>
      </w:r>
      <w:proofErr w:type="spellStart"/>
      <w:r w:rsidRPr="009100CE">
        <w:rPr>
          <w:rFonts w:ascii="Arial" w:hAnsi="Arial" w:cs="Arial"/>
          <w:sz w:val="24"/>
          <w:szCs w:val="24"/>
        </w:rPr>
        <w:t>bentuk</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isi</w:t>
      </w:r>
      <w:proofErr w:type="spellEnd"/>
      <w:r w:rsidRPr="009100CE">
        <w:rPr>
          <w:rFonts w:ascii="Arial" w:hAnsi="Arial" w:cs="Arial"/>
          <w:sz w:val="24"/>
          <w:szCs w:val="24"/>
        </w:rPr>
        <w:t xml:space="preserve"> </w:t>
      </w:r>
      <w:proofErr w:type="spellStart"/>
      <w:r w:rsidRPr="009100CE">
        <w:rPr>
          <w:rFonts w:ascii="Arial" w:hAnsi="Arial" w:cs="Arial"/>
          <w:sz w:val="24"/>
          <w:szCs w:val="24"/>
        </w:rPr>
        <w:t>tindak</w:t>
      </w:r>
      <w:proofErr w:type="spellEnd"/>
      <w:r w:rsidRPr="009100CE">
        <w:rPr>
          <w:rFonts w:ascii="Arial" w:hAnsi="Arial" w:cs="Arial"/>
          <w:sz w:val="24"/>
          <w:szCs w:val="24"/>
        </w:rPr>
        <w:t xml:space="preserve"> </w:t>
      </w:r>
      <w:proofErr w:type="spellStart"/>
      <w:r w:rsidRPr="009100CE">
        <w:rPr>
          <w:rFonts w:ascii="Arial" w:hAnsi="Arial" w:cs="Arial"/>
          <w:sz w:val="24"/>
          <w:szCs w:val="24"/>
        </w:rPr>
        <w:t>lanjut</w:t>
      </w:r>
      <w:proofErr w:type="spellEnd"/>
      <w:r w:rsidRPr="009100CE">
        <w:rPr>
          <w:rFonts w:ascii="Arial" w:hAnsi="Arial" w:cs="Arial"/>
          <w:sz w:val="24"/>
          <w:szCs w:val="24"/>
        </w:rPr>
        <w:t xml:space="preserve"> </w:t>
      </w:r>
      <w:proofErr w:type="spellStart"/>
      <w:r w:rsidRPr="009100CE">
        <w:rPr>
          <w:rFonts w:ascii="Arial" w:hAnsi="Arial" w:cs="Arial"/>
          <w:sz w:val="24"/>
          <w:szCs w:val="24"/>
        </w:rPr>
        <w:t>pembelajaran</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proofErr w:type="gramStart"/>
      <w:r w:rsidRPr="009100CE">
        <w:rPr>
          <w:rFonts w:ascii="Arial" w:hAnsi="Arial" w:cs="Arial"/>
          <w:sz w:val="24"/>
          <w:szCs w:val="24"/>
        </w:rPr>
        <w:t>Berdasarkan</w:t>
      </w:r>
      <w:proofErr w:type="spellEnd"/>
      <w:r w:rsidRPr="009100CE">
        <w:rPr>
          <w:rFonts w:ascii="Arial" w:hAnsi="Arial" w:cs="Arial"/>
          <w:sz w:val="24"/>
          <w:szCs w:val="24"/>
        </w:rPr>
        <w:t xml:space="preserve"> </w:t>
      </w:r>
      <w:proofErr w:type="spellStart"/>
      <w:r w:rsidRPr="009100CE">
        <w:rPr>
          <w:rFonts w:ascii="Arial" w:hAnsi="Arial" w:cs="Arial"/>
          <w:sz w:val="24"/>
          <w:szCs w:val="24"/>
        </w:rPr>
        <w:t>fakta</w:t>
      </w:r>
      <w:proofErr w:type="spellEnd"/>
      <w:r w:rsidRPr="009100CE">
        <w:rPr>
          <w:rFonts w:ascii="Arial" w:hAnsi="Arial" w:cs="Arial"/>
          <w:sz w:val="24"/>
          <w:szCs w:val="24"/>
        </w:rPr>
        <w:t xml:space="preserve"> di </w:t>
      </w:r>
      <w:proofErr w:type="spellStart"/>
      <w:r w:rsidRPr="009100CE">
        <w:rPr>
          <w:rFonts w:ascii="Arial" w:hAnsi="Arial" w:cs="Arial"/>
          <w:sz w:val="24"/>
          <w:szCs w:val="24"/>
        </w:rPr>
        <w:t>lapangan</w:t>
      </w:r>
      <w:proofErr w:type="spellEnd"/>
      <w:r w:rsidRPr="009100CE">
        <w:rPr>
          <w:rFonts w:ascii="Arial" w:hAnsi="Arial" w:cs="Arial"/>
          <w:sz w:val="24"/>
          <w:szCs w:val="24"/>
        </w:rPr>
        <w:t xml:space="preserve">, Model Brain </w:t>
      </w:r>
      <w:proofErr w:type="spellStart"/>
      <w:r w:rsidRPr="009100CE">
        <w:rPr>
          <w:rFonts w:ascii="Arial" w:hAnsi="Arial" w:cs="Arial"/>
          <w:sz w:val="24"/>
          <w:szCs w:val="24"/>
        </w:rPr>
        <w:t>mampu</w:t>
      </w:r>
      <w:proofErr w:type="spellEnd"/>
      <w:r w:rsidRPr="009100CE">
        <w:rPr>
          <w:rFonts w:ascii="Arial" w:hAnsi="Arial" w:cs="Arial"/>
          <w:sz w:val="24"/>
          <w:szCs w:val="24"/>
        </w:rPr>
        <w:t xml:space="preserve"> </w:t>
      </w:r>
      <w:proofErr w:type="spellStart"/>
      <w:r w:rsidRPr="009100CE">
        <w:rPr>
          <w:rFonts w:ascii="Arial" w:hAnsi="Arial" w:cs="Arial"/>
          <w:sz w:val="24"/>
          <w:szCs w:val="24"/>
        </w:rPr>
        <w:t>meningkatkan</w:t>
      </w:r>
      <w:proofErr w:type="spellEnd"/>
      <w:r w:rsidRPr="009100CE">
        <w:rPr>
          <w:rFonts w:ascii="Arial" w:hAnsi="Arial" w:cs="Arial"/>
          <w:sz w:val="24"/>
          <w:szCs w:val="24"/>
        </w:rPr>
        <w:t xml:space="preserve"> </w:t>
      </w:r>
      <w:proofErr w:type="spellStart"/>
      <w:r w:rsidRPr="009100CE">
        <w:rPr>
          <w:rFonts w:ascii="Arial" w:hAnsi="Arial" w:cs="Arial"/>
          <w:sz w:val="24"/>
          <w:szCs w:val="24"/>
        </w:rPr>
        <w:t>keterampilan</w:t>
      </w:r>
      <w:proofErr w:type="spellEnd"/>
      <w:r w:rsidRPr="009100CE">
        <w:rPr>
          <w:rFonts w:ascii="Arial" w:hAnsi="Arial" w:cs="Arial"/>
          <w:sz w:val="24"/>
          <w:szCs w:val="24"/>
        </w:rPr>
        <w:t xml:space="preserve"> </w:t>
      </w:r>
      <w:proofErr w:type="spellStart"/>
      <w:r w:rsidRPr="009100CE">
        <w:rPr>
          <w:rFonts w:ascii="Arial" w:hAnsi="Arial" w:cs="Arial"/>
          <w:sz w:val="24"/>
          <w:szCs w:val="24"/>
        </w:rPr>
        <w:t>menulis</w:t>
      </w:r>
      <w:proofErr w:type="spellEnd"/>
      <w:r w:rsidRPr="009100CE">
        <w:rPr>
          <w:rFonts w:ascii="Arial" w:hAnsi="Arial" w:cs="Arial"/>
          <w:sz w:val="24"/>
          <w:szCs w:val="24"/>
        </w:rPr>
        <w:t xml:space="preserve"> </w:t>
      </w:r>
      <w:proofErr w:type="spellStart"/>
      <w:r w:rsidRPr="009100CE">
        <w:rPr>
          <w:rFonts w:ascii="Arial" w:hAnsi="Arial" w:cs="Arial"/>
          <w:sz w:val="24"/>
          <w:szCs w:val="24"/>
        </w:rPr>
        <w:t>ilmiah</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w:t>
      </w:r>
      <w:proofErr w:type="gramEnd"/>
      <w:r w:rsidRPr="009100CE">
        <w:rPr>
          <w:rFonts w:ascii="Arial" w:hAnsi="Arial" w:cs="Arial"/>
          <w:sz w:val="24"/>
          <w:szCs w:val="24"/>
        </w:rPr>
        <w:t xml:space="preserve"> </w:t>
      </w:r>
      <w:proofErr w:type="spellStart"/>
      <w:r w:rsidRPr="009100CE">
        <w:rPr>
          <w:rFonts w:ascii="Arial" w:hAnsi="Arial" w:cs="Arial"/>
          <w:sz w:val="24"/>
          <w:szCs w:val="24"/>
        </w:rPr>
        <w:t>Sejumlah</w:t>
      </w:r>
      <w:proofErr w:type="spellEnd"/>
      <w:r w:rsidRPr="009100CE">
        <w:rPr>
          <w:rFonts w:ascii="Arial" w:hAnsi="Arial" w:cs="Arial"/>
          <w:sz w:val="24"/>
          <w:szCs w:val="24"/>
        </w:rPr>
        <w:t xml:space="preserve"> </w:t>
      </w:r>
      <w:proofErr w:type="spellStart"/>
      <w:r w:rsidRPr="009100CE">
        <w:rPr>
          <w:rFonts w:ascii="Arial" w:hAnsi="Arial" w:cs="Arial"/>
          <w:sz w:val="24"/>
          <w:szCs w:val="24"/>
        </w:rPr>
        <w:t>keunggulan</w:t>
      </w:r>
      <w:proofErr w:type="spellEnd"/>
      <w:r w:rsidRPr="009100CE">
        <w:rPr>
          <w:rFonts w:ascii="Arial" w:hAnsi="Arial" w:cs="Arial"/>
          <w:sz w:val="24"/>
          <w:szCs w:val="24"/>
        </w:rPr>
        <w:t xml:space="preserve"> </w:t>
      </w:r>
      <w:proofErr w:type="spellStart"/>
      <w:r w:rsidRPr="009100CE">
        <w:rPr>
          <w:rFonts w:ascii="Arial" w:hAnsi="Arial" w:cs="Arial"/>
          <w:sz w:val="24"/>
          <w:szCs w:val="24"/>
        </w:rPr>
        <w:t>diantaranya</w:t>
      </w:r>
      <w:proofErr w:type="spellEnd"/>
      <w:r w:rsidRPr="009100CE">
        <w:rPr>
          <w:rFonts w:ascii="Arial" w:hAnsi="Arial" w:cs="Arial"/>
          <w:sz w:val="24"/>
          <w:szCs w:val="24"/>
        </w:rPr>
        <w:t xml:space="preserve"> (a)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mampu</w:t>
      </w:r>
      <w:proofErr w:type="spellEnd"/>
      <w:r w:rsidRPr="009100CE">
        <w:rPr>
          <w:rFonts w:ascii="Arial" w:hAnsi="Arial" w:cs="Arial"/>
          <w:sz w:val="24"/>
          <w:szCs w:val="24"/>
        </w:rPr>
        <w:t xml:space="preserve"> </w:t>
      </w:r>
      <w:proofErr w:type="spellStart"/>
      <w:r w:rsidRPr="009100CE">
        <w:rPr>
          <w:rFonts w:ascii="Arial" w:hAnsi="Arial" w:cs="Arial"/>
          <w:sz w:val="24"/>
          <w:szCs w:val="24"/>
        </w:rPr>
        <w:t>mengembangkan</w:t>
      </w:r>
      <w:proofErr w:type="spellEnd"/>
      <w:r w:rsidRPr="009100CE">
        <w:rPr>
          <w:rFonts w:ascii="Arial" w:hAnsi="Arial" w:cs="Arial"/>
          <w:sz w:val="24"/>
          <w:szCs w:val="24"/>
        </w:rPr>
        <w:t xml:space="preserve"> </w:t>
      </w:r>
      <w:proofErr w:type="spellStart"/>
      <w:r w:rsidRPr="009100CE">
        <w:rPr>
          <w:rFonts w:ascii="Arial" w:hAnsi="Arial" w:cs="Arial"/>
          <w:sz w:val="24"/>
          <w:szCs w:val="24"/>
        </w:rPr>
        <w:t>pengalaman</w:t>
      </w:r>
      <w:proofErr w:type="spellEnd"/>
      <w:r w:rsidRPr="009100CE">
        <w:rPr>
          <w:rFonts w:ascii="Arial" w:hAnsi="Arial" w:cs="Arial"/>
          <w:sz w:val="24"/>
          <w:szCs w:val="24"/>
        </w:rPr>
        <w:t xml:space="preserve">, </w:t>
      </w:r>
      <w:proofErr w:type="spellStart"/>
      <w:r w:rsidRPr="009100CE">
        <w:rPr>
          <w:rFonts w:ascii="Arial" w:hAnsi="Arial" w:cs="Arial"/>
          <w:sz w:val="24"/>
          <w:szCs w:val="24"/>
        </w:rPr>
        <w:t>mengerjakan</w:t>
      </w:r>
      <w:proofErr w:type="spellEnd"/>
      <w:r w:rsidRPr="009100CE">
        <w:rPr>
          <w:rFonts w:ascii="Arial" w:hAnsi="Arial" w:cs="Arial"/>
          <w:sz w:val="24"/>
          <w:szCs w:val="24"/>
        </w:rPr>
        <w:t xml:space="preserve"> </w:t>
      </w:r>
      <w:proofErr w:type="spellStart"/>
      <w:r w:rsidRPr="009100CE">
        <w:rPr>
          <w:rFonts w:ascii="Arial" w:hAnsi="Arial" w:cs="Arial"/>
          <w:sz w:val="24"/>
          <w:szCs w:val="24"/>
        </w:rPr>
        <w:t>sesuatu</w:t>
      </w:r>
      <w:proofErr w:type="spellEnd"/>
      <w:r w:rsidRPr="009100CE">
        <w:rPr>
          <w:rFonts w:ascii="Arial" w:hAnsi="Arial" w:cs="Arial"/>
          <w:sz w:val="24"/>
          <w:szCs w:val="24"/>
        </w:rPr>
        <w:t xml:space="preserve">, </w:t>
      </w:r>
      <w:proofErr w:type="spellStart"/>
      <w:r w:rsidRPr="009100CE">
        <w:rPr>
          <w:rFonts w:ascii="Arial" w:hAnsi="Arial" w:cs="Arial"/>
          <w:sz w:val="24"/>
          <w:szCs w:val="24"/>
        </w:rPr>
        <w:t>merespon</w:t>
      </w:r>
      <w:proofErr w:type="spellEnd"/>
      <w:r w:rsidRPr="009100CE">
        <w:rPr>
          <w:rFonts w:ascii="Arial" w:hAnsi="Arial" w:cs="Arial"/>
          <w:sz w:val="24"/>
          <w:szCs w:val="24"/>
        </w:rPr>
        <w:t xml:space="preserve"> </w:t>
      </w:r>
      <w:proofErr w:type="spellStart"/>
      <w:r w:rsidRPr="009100CE">
        <w:rPr>
          <w:rFonts w:ascii="Arial" w:hAnsi="Arial" w:cs="Arial"/>
          <w:sz w:val="24"/>
          <w:szCs w:val="24"/>
        </w:rPr>
        <w:t>sesuatu</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menjalankan</w:t>
      </w:r>
      <w:proofErr w:type="spellEnd"/>
      <w:r w:rsidRPr="009100CE">
        <w:rPr>
          <w:rFonts w:ascii="Arial" w:hAnsi="Arial" w:cs="Arial"/>
          <w:sz w:val="24"/>
          <w:szCs w:val="24"/>
        </w:rPr>
        <w:t xml:space="preserve"> </w:t>
      </w:r>
      <w:proofErr w:type="spellStart"/>
      <w:r w:rsidRPr="009100CE">
        <w:rPr>
          <w:rFonts w:ascii="Arial" w:hAnsi="Arial" w:cs="Arial"/>
          <w:sz w:val="24"/>
          <w:szCs w:val="24"/>
        </w:rPr>
        <w:t>sesuatu</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kerjasama</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baik</w:t>
      </w:r>
      <w:proofErr w:type="spellEnd"/>
      <w:r w:rsidRPr="009100CE">
        <w:rPr>
          <w:rFonts w:ascii="Arial" w:hAnsi="Arial" w:cs="Arial"/>
          <w:sz w:val="24"/>
          <w:szCs w:val="24"/>
        </w:rPr>
        <w:t xml:space="preserve">, (b) </w:t>
      </w:r>
      <w:proofErr w:type="spellStart"/>
      <w:r w:rsidRPr="009100CE">
        <w:rPr>
          <w:rFonts w:ascii="Arial" w:hAnsi="Arial" w:cs="Arial"/>
          <w:sz w:val="24"/>
          <w:szCs w:val="24"/>
        </w:rPr>
        <w:t>antarmahasiswa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memiliki</w:t>
      </w:r>
      <w:proofErr w:type="spellEnd"/>
      <w:r w:rsidRPr="009100CE">
        <w:rPr>
          <w:rFonts w:ascii="Arial" w:hAnsi="Arial" w:cs="Arial"/>
          <w:sz w:val="24"/>
          <w:szCs w:val="24"/>
        </w:rPr>
        <w:t xml:space="preserve"> </w:t>
      </w:r>
      <w:proofErr w:type="spellStart"/>
      <w:r w:rsidRPr="009100CE">
        <w:rPr>
          <w:rFonts w:ascii="Arial" w:hAnsi="Arial" w:cs="Arial"/>
          <w:sz w:val="24"/>
          <w:szCs w:val="24"/>
        </w:rPr>
        <w:t>kepedulian</w:t>
      </w:r>
      <w:proofErr w:type="spellEnd"/>
      <w:r w:rsidRPr="009100CE">
        <w:rPr>
          <w:rFonts w:ascii="Arial" w:hAnsi="Arial" w:cs="Arial"/>
          <w:sz w:val="24"/>
          <w:szCs w:val="24"/>
        </w:rPr>
        <w:t xml:space="preserve">, </w:t>
      </w:r>
      <w:proofErr w:type="spellStart"/>
      <w:r w:rsidRPr="009100CE">
        <w:rPr>
          <w:rFonts w:ascii="Arial" w:hAnsi="Arial" w:cs="Arial"/>
          <w:sz w:val="24"/>
          <w:szCs w:val="24"/>
        </w:rPr>
        <w:t>perhatian</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penghargaan</w:t>
      </w:r>
      <w:proofErr w:type="spellEnd"/>
      <w:r w:rsidRPr="009100CE">
        <w:rPr>
          <w:rFonts w:ascii="Arial" w:hAnsi="Arial" w:cs="Arial"/>
          <w:sz w:val="24"/>
          <w:szCs w:val="24"/>
        </w:rPr>
        <w:t xml:space="preserve"> </w:t>
      </w:r>
      <w:proofErr w:type="spellStart"/>
      <w:r w:rsidRPr="009100CE">
        <w:rPr>
          <w:rFonts w:ascii="Arial" w:hAnsi="Arial" w:cs="Arial"/>
          <w:sz w:val="24"/>
          <w:szCs w:val="24"/>
        </w:rPr>
        <w:t>terhadap</w:t>
      </w:r>
      <w:proofErr w:type="spellEnd"/>
      <w:r w:rsidRPr="009100CE">
        <w:rPr>
          <w:rFonts w:ascii="Arial" w:hAnsi="Arial" w:cs="Arial"/>
          <w:sz w:val="24"/>
          <w:szCs w:val="24"/>
        </w:rPr>
        <w:t xml:space="preserve"> </w:t>
      </w:r>
      <w:proofErr w:type="spellStart"/>
      <w:r w:rsidRPr="009100CE">
        <w:rPr>
          <w:rFonts w:ascii="Arial" w:hAnsi="Arial" w:cs="Arial"/>
          <w:sz w:val="24"/>
          <w:szCs w:val="24"/>
        </w:rPr>
        <w:t>beragam</w:t>
      </w:r>
      <w:proofErr w:type="spellEnd"/>
      <w:r w:rsidRPr="009100CE">
        <w:rPr>
          <w:rFonts w:ascii="Arial" w:hAnsi="Arial" w:cs="Arial"/>
          <w:sz w:val="24"/>
          <w:szCs w:val="24"/>
        </w:rPr>
        <w:t xml:space="preserve"> </w:t>
      </w:r>
      <w:proofErr w:type="spellStart"/>
      <w:r w:rsidRPr="009100CE">
        <w:rPr>
          <w:rFonts w:ascii="Arial" w:hAnsi="Arial" w:cs="Arial"/>
          <w:sz w:val="24"/>
          <w:szCs w:val="24"/>
        </w:rPr>
        <w:t>pendapat</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(c) </w:t>
      </w:r>
      <w:proofErr w:type="spellStart"/>
      <w:r w:rsidRPr="009100CE">
        <w:rPr>
          <w:rFonts w:ascii="Arial" w:hAnsi="Arial" w:cs="Arial"/>
          <w:sz w:val="24"/>
          <w:szCs w:val="24"/>
        </w:rPr>
        <w:t>memiliki</w:t>
      </w:r>
      <w:proofErr w:type="spellEnd"/>
      <w:r w:rsidRPr="009100CE">
        <w:rPr>
          <w:rFonts w:ascii="Arial" w:hAnsi="Arial" w:cs="Arial"/>
          <w:sz w:val="24"/>
          <w:szCs w:val="24"/>
        </w:rPr>
        <w:t xml:space="preserve"> rasa </w:t>
      </w:r>
      <w:proofErr w:type="spellStart"/>
      <w:r w:rsidRPr="009100CE">
        <w:rPr>
          <w:rFonts w:ascii="Arial" w:hAnsi="Arial" w:cs="Arial"/>
          <w:sz w:val="24"/>
          <w:szCs w:val="24"/>
        </w:rPr>
        <w:t>kebergantungan</w:t>
      </w:r>
      <w:proofErr w:type="spellEnd"/>
      <w:r w:rsidRPr="009100CE">
        <w:rPr>
          <w:rFonts w:ascii="Arial" w:hAnsi="Arial" w:cs="Arial"/>
          <w:sz w:val="24"/>
          <w:szCs w:val="24"/>
        </w:rPr>
        <w:t xml:space="preserve"> </w:t>
      </w:r>
      <w:proofErr w:type="spellStart"/>
      <w:r w:rsidRPr="009100CE">
        <w:rPr>
          <w:rFonts w:ascii="Arial" w:hAnsi="Arial" w:cs="Arial"/>
          <w:sz w:val="24"/>
          <w:szCs w:val="24"/>
        </w:rPr>
        <w:t>positif</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proses </w:t>
      </w:r>
      <w:proofErr w:type="spellStart"/>
      <w:r w:rsidRPr="009100CE">
        <w:rPr>
          <w:rFonts w:ascii="Arial" w:hAnsi="Arial" w:cs="Arial"/>
          <w:sz w:val="24"/>
          <w:szCs w:val="24"/>
        </w:rPr>
        <w:t>pembelajaran</w:t>
      </w:r>
      <w:proofErr w:type="spellEnd"/>
      <w:r w:rsidRPr="009100CE">
        <w:rPr>
          <w:rFonts w:ascii="Arial" w:hAnsi="Arial" w:cs="Arial"/>
          <w:sz w:val="24"/>
          <w:szCs w:val="24"/>
        </w:rPr>
        <w:t xml:space="preserve">. </w:t>
      </w:r>
      <w:proofErr w:type="spellStart"/>
      <w:r w:rsidRPr="009100CE">
        <w:rPr>
          <w:rFonts w:ascii="Arial" w:hAnsi="Arial" w:cs="Arial"/>
          <w:sz w:val="24"/>
          <w:szCs w:val="24"/>
        </w:rPr>
        <w:t>Tindak</w:t>
      </w:r>
      <w:proofErr w:type="spellEnd"/>
      <w:r w:rsidRPr="009100CE">
        <w:rPr>
          <w:rFonts w:ascii="Arial" w:hAnsi="Arial" w:cs="Arial"/>
          <w:sz w:val="24"/>
          <w:szCs w:val="24"/>
        </w:rPr>
        <w:t xml:space="preserve"> </w:t>
      </w:r>
      <w:proofErr w:type="spellStart"/>
      <w:r w:rsidRPr="009100CE">
        <w:rPr>
          <w:rFonts w:ascii="Arial" w:hAnsi="Arial" w:cs="Arial"/>
          <w:sz w:val="24"/>
          <w:szCs w:val="24"/>
        </w:rPr>
        <w:t>lanjut</w:t>
      </w:r>
      <w:proofErr w:type="spellEnd"/>
      <w:r w:rsidRPr="009100CE">
        <w:rPr>
          <w:rFonts w:ascii="Arial" w:hAnsi="Arial" w:cs="Arial"/>
          <w:sz w:val="24"/>
          <w:szCs w:val="24"/>
        </w:rPr>
        <w:t xml:space="preserve"> </w:t>
      </w:r>
      <w:proofErr w:type="spellStart"/>
      <w:r w:rsidRPr="009100CE">
        <w:rPr>
          <w:rFonts w:ascii="Arial" w:hAnsi="Arial" w:cs="Arial"/>
          <w:sz w:val="24"/>
          <w:szCs w:val="24"/>
        </w:rPr>
        <w:t>dari</w:t>
      </w:r>
      <w:proofErr w:type="spellEnd"/>
      <w:r w:rsidRPr="009100CE">
        <w:rPr>
          <w:rFonts w:ascii="Arial" w:hAnsi="Arial" w:cs="Arial"/>
          <w:sz w:val="24"/>
          <w:szCs w:val="24"/>
        </w:rPr>
        <w:t xml:space="preserve"> </w:t>
      </w:r>
      <w:proofErr w:type="spellStart"/>
      <w:r w:rsidRPr="009100CE">
        <w:rPr>
          <w:rFonts w:ascii="Arial" w:hAnsi="Arial" w:cs="Arial"/>
          <w:sz w:val="24"/>
          <w:szCs w:val="24"/>
        </w:rPr>
        <w:t>fakta</w:t>
      </w:r>
      <w:proofErr w:type="spellEnd"/>
      <w:r w:rsidRPr="009100CE">
        <w:rPr>
          <w:rFonts w:ascii="Arial" w:hAnsi="Arial" w:cs="Arial"/>
          <w:sz w:val="24"/>
          <w:szCs w:val="24"/>
        </w:rPr>
        <w:t xml:space="preserve"> </w:t>
      </w:r>
      <w:proofErr w:type="spellStart"/>
      <w:r w:rsidRPr="009100CE">
        <w:rPr>
          <w:rFonts w:ascii="Arial" w:hAnsi="Arial" w:cs="Arial"/>
          <w:sz w:val="24"/>
          <w:szCs w:val="24"/>
        </w:rPr>
        <w:t>ini</w:t>
      </w:r>
      <w:proofErr w:type="spellEnd"/>
      <w:r w:rsidRPr="009100CE">
        <w:rPr>
          <w:rFonts w:ascii="Arial" w:hAnsi="Arial" w:cs="Arial"/>
          <w:sz w:val="24"/>
          <w:szCs w:val="24"/>
        </w:rPr>
        <w:t xml:space="preserve"> </w:t>
      </w:r>
      <w:proofErr w:type="spellStart"/>
      <w:r w:rsidRPr="009100CE">
        <w:rPr>
          <w:rFonts w:ascii="Arial" w:hAnsi="Arial" w:cs="Arial"/>
          <w:sz w:val="24"/>
          <w:szCs w:val="24"/>
        </w:rPr>
        <w:t>adalah</w:t>
      </w:r>
      <w:proofErr w:type="spellEnd"/>
      <w:r w:rsidRPr="009100CE">
        <w:rPr>
          <w:rFonts w:ascii="Arial" w:hAnsi="Arial" w:cs="Arial"/>
          <w:sz w:val="24"/>
          <w:szCs w:val="24"/>
        </w:rPr>
        <w:t xml:space="preserve"> (a) proses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sebaiknya</w:t>
      </w:r>
      <w:proofErr w:type="spellEnd"/>
      <w:r w:rsidRPr="009100CE">
        <w:rPr>
          <w:rFonts w:ascii="Arial" w:hAnsi="Arial" w:cs="Arial"/>
          <w:sz w:val="24"/>
          <w:szCs w:val="24"/>
        </w:rPr>
        <w:t xml:space="preserve"> </w:t>
      </w:r>
      <w:proofErr w:type="spellStart"/>
      <w:r w:rsidRPr="009100CE">
        <w:rPr>
          <w:rFonts w:ascii="Arial" w:hAnsi="Arial" w:cs="Arial"/>
          <w:sz w:val="24"/>
          <w:szCs w:val="24"/>
        </w:rPr>
        <w:t>direncanakan</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maksimal</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menekankan</w:t>
      </w:r>
      <w:proofErr w:type="spellEnd"/>
      <w:r w:rsidRPr="009100CE">
        <w:rPr>
          <w:rFonts w:ascii="Arial" w:hAnsi="Arial" w:cs="Arial"/>
          <w:sz w:val="24"/>
          <w:szCs w:val="24"/>
        </w:rPr>
        <w:t xml:space="preserve"> </w:t>
      </w:r>
      <w:proofErr w:type="spellStart"/>
      <w:r w:rsidRPr="009100CE">
        <w:rPr>
          <w:rFonts w:ascii="Arial" w:hAnsi="Arial" w:cs="Arial"/>
          <w:sz w:val="24"/>
          <w:szCs w:val="24"/>
        </w:rPr>
        <w:t>pada</w:t>
      </w:r>
      <w:proofErr w:type="spellEnd"/>
      <w:r w:rsidRPr="009100CE">
        <w:rPr>
          <w:rFonts w:ascii="Arial" w:hAnsi="Arial" w:cs="Arial"/>
          <w:sz w:val="24"/>
          <w:szCs w:val="24"/>
        </w:rPr>
        <w:t xml:space="preserve"> </w:t>
      </w:r>
      <w:proofErr w:type="spellStart"/>
      <w:r w:rsidRPr="009100CE">
        <w:rPr>
          <w:rFonts w:ascii="Arial" w:hAnsi="Arial" w:cs="Arial"/>
          <w:sz w:val="24"/>
          <w:szCs w:val="24"/>
        </w:rPr>
        <w:t>kegiatan</w:t>
      </w:r>
      <w:proofErr w:type="spellEnd"/>
      <w:r w:rsidRPr="009100CE">
        <w:rPr>
          <w:rFonts w:ascii="Arial" w:hAnsi="Arial" w:cs="Arial"/>
          <w:sz w:val="24"/>
          <w:szCs w:val="24"/>
        </w:rPr>
        <w:t xml:space="preserve"> yang </w:t>
      </w:r>
      <w:proofErr w:type="spellStart"/>
      <w:r w:rsidRPr="009100CE">
        <w:rPr>
          <w:rFonts w:ascii="Arial" w:hAnsi="Arial" w:cs="Arial"/>
          <w:sz w:val="24"/>
          <w:szCs w:val="24"/>
        </w:rPr>
        <w:t>melibatkan</w:t>
      </w:r>
      <w:proofErr w:type="spellEnd"/>
      <w:r w:rsidRPr="009100CE">
        <w:rPr>
          <w:rFonts w:ascii="Arial" w:hAnsi="Arial" w:cs="Arial"/>
          <w:sz w:val="24"/>
          <w:szCs w:val="24"/>
        </w:rPr>
        <w:t xml:space="preserve"> </w:t>
      </w:r>
      <w:proofErr w:type="spellStart"/>
      <w:r w:rsidRPr="009100CE">
        <w:rPr>
          <w:rFonts w:ascii="Arial" w:hAnsi="Arial" w:cs="Arial"/>
          <w:sz w:val="24"/>
          <w:szCs w:val="24"/>
        </w:rPr>
        <w:t>beragam</w:t>
      </w:r>
      <w:proofErr w:type="spellEnd"/>
      <w:r w:rsidRPr="009100CE">
        <w:rPr>
          <w:rFonts w:ascii="Arial" w:hAnsi="Arial" w:cs="Arial"/>
          <w:sz w:val="24"/>
          <w:szCs w:val="24"/>
        </w:rPr>
        <w:t xml:space="preserve"> </w:t>
      </w:r>
      <w:proofErr w:type="spellStart"/>
      <w:r w:rsidRPr="009100CE">
        <w:rPr>
          <w:rFonts w:ascii="Arial" w:hAnsi="Arial" w:cs="Arial"/>
          <w:sz w:val="24"/>
          <w:szCs w:val="24"/>
        </w:rPr>
        <w:t>pengalaman</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konteks</w:t>
      </w:r>
      <w:proofErr w:type="spellEnd"/>
      <w:r w:rsidRPr="009100CE">
        <w:rPr>
          <w:rFonts w:ascii="Arial" w:hAnsi="Arial" w:cs="Arial"/>
          <w:sz w:val="24"/>
          <w:szCs w:val="24"/>
        </w:rPr>
        <w:t xml:space="preserve"> yang </w:t>
      </w:r>
      <w:proofErr w:type="spellStart"/>
      <w:r w:rsidRPr="009100CE">
        <w:rPr>
          <w:rFonts w:ascii="Arial" w:hAnsi="Arial" w:cs="Arial"/>
          <w:sz w:val="24"/>
          <w:szCs w:val="24"/>
        </w:rPr>
        <w:t>menarik</w:t>
      </w:r>
      <w:proofErr w:type="spellEnd"/>
      <w:r w:rsidRPr="009100CE">
        <w:rPr>
          <w:rFonts w:ascii="Arial" w:hAnsi="Arial" w:cs="Arial"/>
          <w:sz w:val="24"/>
          <w:szCs w:val="24"/>
        </w:rPr>
        <w:t xml:space="preserve">, (b) proses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dikelola</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bijaksana</w:t>
      </w:r>
      <w:proofErr w:type="spellEnd"/>
      <w:r w:rsidRPr="009100CE">
        <w:rPr>
          <w:rFonts w:ascii="Arial" w:hAnsi="Arial" w:cs="Arial"/>
          <w:sz w:val="24"/>
          <w:szCs w:val="24"/>
        </w:rPr>
        <w:t xml:space="preserve">, </w:t>
      </w:r>
      <w:proofErr w:type="spellStart"/>
      <w:r w:rsidRPr="009100CE">
        <w:rPr>
          <w:rFonts w:ascii="Arial" w:hAnsi="Arial" w:cs="Arial"/>
          <w:sz w:val="24"/>
          <w:szCs w:val="24"/>
        </w:rPr>
        <w:t>yaitu</w:t>
      </w:r>
      <w:proofErr w:type="spellEnd"/>
      <w:r w:rsidRPr="009100CE">
        <w:rPr>
          <w:rFonts w:ascii="Arial" w:hAnsi="Arial" w:cs="Arial"/>
          <w:sz w:val="24"/>
          <w:szCs w:val="24"/>
        </w:rPr>
        <w:t xml:space="preserve"> </w:t>
      </w:r>
      <w:proofErr w:type="spellStart"/>
      <w:r w:rsidRPr="009100CE">
        <w:rPr>
          <w:rFonts w:ascii="Arial" w:hAnsi="Arial" w:cs="Arial"/>
          <w:sz w:val="24"/>
          <w:szCs w:val="24"/>
        </w:rPr>
        <w:t>adanya</w:t>
      </w:r>
      <w:proofErr w:type="spellEnd"/>
      <w:r w:rsidRPr="009100CE">
        <w:rPr>
          <w:rFonts w:ascii="Arial" w:hAnsi="Arial" w:cs="Arial"/>
          <w:sz w:val="24"/>
          <w:szCs w:val="24"/>
        </w:rPr>
        <w:t xml:space="preserve"> </w:t>
      </w:r>
      <w:proofErr w:type="spellStart"/>
      <w:r w:rsidRPr="009100CE">
        <w:rPr>
          <w:rFonts w:ascii="Arial" w:hAnsi="Arial" w:cs="Arial"/>
          <w:sz w:val="24"/>
          <w:szCs w:val="24"/>
        </w:rPr>
        <w:t>bimbingan</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w:t>
      </w:r>
      <w:proofErr w:type="spellStart"/>
      <w:r w:rsidRPr="009100CE">
        <w:rPr>
          <w:rFonts w:ascii="Arial" w:hAnsi="Arial" w:cs="Arial"/>
          <w:sz w:val="24"/>
          <w:szCs w:val="24"/>
        </w:rPr>
        <w:t>stimulan</w:t>
      </w:r>
      <w:proofErr w:type="spellEnd"/>
      <w:r w:rsidRPr="009100CE">
        <w:rPr>
          <w:rFonts w:ascii="Arial" w:hAnsi="Arial" w:cs="Arial"/>
          <w:sz w:val="24"/>
          <w:szCs w:val="24"/>
        </w:rPr>
        <w:t xml:space="preserve"> (</w:t>
      </w:r>
      <w:proofErr w:type="spellStart"/>
      <w:r w:rsidRPr="009100CE">
        <w:rPr>
          <w:rFonts w:ascii="Arial" w:hAnsi="Arial" w:cs="Arial"/>
          <w:sz w:val="24"/>
          <w:szCs w:val="24"/>
        </w:rPr>
        <w:t>bukan</w:t>
      </w:r>
      <w:proofErr w:type="spellEnd"/>
      <w:r w:rsidRPr="009100CE">
        <w:rPr>
          <w:rFonts w:ascii="Arial" w:hAnsi="Arial" w:cs="Arial"/>
          <w:sz w:val="24"/>
          <w:szCs w:val="24"/>
        </w:rPr>
        <w:t xml:space="preserve"> </w:t>
      </w:r>
      <w:proofErr w:type="spellStart"/>
      <w:r w:rsidRPr="009100CE">
        <w:rPr>
          <w:rFonts w:ascii="Arial" w:hAnsi="Arial" w:cs="Arial"/>
          <w:sz w:val="24"/>
          <w:szCs w:val="24"/>
        </w:rPr>
        <w:t>didominasi</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paksaan</w:t>
      </w:r>
      <w:proofErr w:type="spellEnd"/>
      <w:r w:rsidRPr="009100CE">
        <w:rPr>
          <w:rFonts w:ascii="Arial" w:hAnsi="Arial" w:cs="Arial"/>
          <w:sz w:val="24"/>
          <w:szCs w:val="24"/>
        </w:rPr>
        <w:t xml:space="preserve">), </w:t>
      </w:r>
      <w:proofErr w:type="spellStart"/>
      <w:r w:rsidRPr="009100CE">
        <w:rPr>
          <w:rFonts w:ascii="Arial" w:hAnsi="Arial" w:cs="Arial"/>
          <w:sz w:val="24"/>
          <w:szCs w:val="24"/>
        </w:rPr>
        <w:t>dan</w:t>
      </w:r>
      <w:proofErr w:type="spellEnd"/>
      <w:r w:rsidRPr="009100CE">
        <w:rPr>
          <w:rFonts w:ascii="Arial" w:hAnsi="Arial" w:cs="Arial"/>
          <w:sz w:val="24"/>
          <w:szCs w:val="24"/>
        </w:rPr>
        <w:t xml:space="preserve"> (c) proses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akan</w:t>
      </w:r>
      <w:proofErr w:type="spellEnd"/>
      <w:r w:rsidRPr="009100CE">
        <w:rPr>
          <w:rFonts w:ascii="Arial" w:hAnsi="Arial" w:cs="Arial"/>
          <w:sz w:val="24"/>
          <w:szCs w:val="24"/>
        </w:rPr>
        <w:t xml:space="preserve"> </w:t>
      </w:r>
      <w:proofErr w:type="spellStart"/>
      <w:r w:rsidRPr="009100CE">
        <w:rPr>
          <w:rFonts w:ascii="Arial" w:hAnsi="Arial" w:cs="Arial"/>
          <w:sz w:val="24"/>
          <w:szCs w:val="24"/>
        </w:rPr>
        <w:t>berjalan</w:t>
      </w:r>
      <w:proofErr w:type="spellEnd"/>
      <w:r w:rsidRPr="009100CE">
        <w:rPr>
          <w:rFonts w:ascii="Arial" w:hAnsi="Arial" w:cs="Arial"/>
          <w:sz w:val="24"/>
          <w:szCs w:val="24"/>
        </w:rPr>
        <w:t xml:space="preserve"> </w:t>
      </w:r>
      <w:proofErr w:type="spellStart"/>
      <w:r w:rsidRPr="009100CE">
        <w:rPr>
          <w:rFonts w:ascii="Arial" w:hAnsi="Arial" w:cs="Arial"/>
          <w:sz w:val="24"/>
          <w:szCs w:val="24"/>
        </w:rPr>
        <w:t>secara</w:t>
      </w:r>
      <w:proofErr w:type="spellEnd"/>
      <w:r w:rsidRPr="009100CE">
        <w:rPr>
          <w:rFonts w:ascii="Arial" w:hAnsi="Arial" w:cs="Arial"/>
          <w:sz w:val="24"/>
          <w:szCs w:val="24"/>
        </w:rPr>
        <w:t xml:space="preserve"> </w:t>
      </w:r>
      <w:proofErr w:type="spellStart"/>
      <w:r w:rsidRPr="009100CE">
        <w:rPr>
          <w:rFonts w:ascii="Arial" w:hAnsi="Arial" w:cs="Arial"/>
          <w:sz w:val="24"/>
          <w:szCs w:val="24"/>
        </w:rPr>
        <w:t>baik</w:t>
      </w:r>
      <w:proofErr w:type="spellEnd"/>
      <w:r w:rsidRPr="009100CE">
        <w:rPr>
          <w:rFonts w:ascii="Arial" w:hAnsi="Arial" w:cs="Arial"/>
          <w:sz w:val="24"/>
          <w:szCs w:val="24"/>
        </w:rPr>
        <w:t xml:space="preserve"> </w:t>
      </w:r>
      <w:proofErr w:type="spellStart"/>
      <w:r w:rsidRPr="009100CE">
        <w:rPr>
          <w:rFonts w:ascii="Arial" w:hAnsi="Arial" w:cs="Arial"/>
          <w:sz w:val="24"/>
          <w:szCs w:val="24"/>
        </w:rPr>
        <w:t>jika</w:t>
      </w:r>
      <w:proofErr w:type="spellEnd"/>
      <w:r w:rsidRPr="009100CE">
        <w:rPr>
          <w:rFonts w:ascii="Arial" w:hAnsi="Arial" w:cs="Arial"/>
          <w:sz w:val="24"/>
          <w:szCs w:val="24"/>
        </w:rPr>
        <w:t xml:space="preserve"> </w:t>
      </w:r>
      <w:proofErr w:type="spellStart"/>
      <w:r w:rsidRPr="009100CE">
        <w:rPr>
          <w:rFonts w:ascii="Arial" w:hAnsi="Arial" w:cs="Arial"/>
          <w:sz w:val="24"/>
          <w:szCs w:val="24"/>
        </w:rPr>
        <w:t>dikembangkan</w:t>
      </w:r>
      <w:proofErr w:type="spellEnd"/>
      <w:r w:rsidRPr="009100CE">
        <w:rPr>
          <w:rFonts w:ascii="Arial" w:hAnsi="Arial" w:cs="Arial"/>
          <w:sz w:val="24"/>
          <w:szCs w:val="24"/>
        </w:rPr>
        <w:t xml:space="preserve"> </w:t>
      </w:r>
      <w:proofErr w:type="spellStart"/>
      <w:r w:rsidRPr="009100CE">
        <w:rPr>
          <w:rFonts w:ascii="Arial" w:hAnsi="Arial" w:cs="Arial"/>
          <w:sz w:val="24"/>
          <w:szCs w:val="24"/>
        </w:rPr>
        <w:t>dalam</w:t>
      </w:r>
      <w:proofErr w:type="spellEnd"/>
      <w:r w:rsidRPr="009100CE">
        <w:rPr>
          <w:rFonts w:ascii="Arial" w:hAnsi="Arial" w:cs="Arial"/>
          <w:sz w:val="24"/>
          <w:szCs w:val="24"/>
        </w:rPr>
        <w:t xml:space="preserve"> </w:t>
      </w:r>
      <w:proofErr w:type="spellStart"/>
      <w:r w:rsidRPr="009100CE">
        <w:rPr>
          <w:rFonts w:ascii="Arial" w:hAnsi="Arial" w:cs="Arial"/>
          <w:sz w:val="24"/>
          <w:szCs w:val="24"/>
        </w:rPr>
        <w:t>lingkungan</w:t>
      </w:r>
      <w:proofErr w:type="spellEnd"/>
      <w:r w:rsidRPr="009100CE">
        <w:rPr>
          <w:rFonts w:ascii="Arial" w:hAnsi="Arial" w:cs="Arial"/>
          <w:sz w:val="24"/>
          <w:szCs w:val="24"/>
        </w:rPr>
        <w:t xml:space="preserve"> yang kaya </w:t>
      </w:r>
      <w:proofErr w:type="spellStart"/>
      <w:r w:rsidRPr="009100CE">
        <w:rPr>
          <w:rFonts w:ascii="Arial" w:hAnsi="Arial" w:cs="Arial"/>
          <w:sz w:val="24"/>
          <w:szCs w:val="24"/>
        </w:rPr>
        <w:t>gagasan</w:t>
      </w:r>
      <w:proofErr w:type="spellEnd"/>
      <w:r w:rsidRPr="009100CE">
        <w:rPr>
          <w:rFonts w:ascii="Arial" w:hAnsi="Arial" w:cs="Arial"/>
          <w:sz w:val="24"/>
          <w:szCs w:val="24"/>
          <w:lang w:val="id-ID"/>
        </w:rPr>
        <w:t>.</w:t>
      </w:r>
    </w:p>
    <w:p w:rsidR="009100CE" w:rsidRPr="009100CE" w:rsidRDefault="009100CE" w:rsidP="009100CE">
      <w:pPr>
        <w:pStyle w:val="BodyText"/>
        <w:spacing w:after="0" w:line="240" w:lineRule="auto"/>
        <w:jc w:val="both"/>
        <w:rPr>
          <w:rFonts w:ascii="Arial" w:hAnsi="Arial" w:cs="Arial"/>
          <w:sz w:val="24"/>
          <w:szCs w:val="24"/>
        </w:rPr>
      </w:pPr>
    </w:p>
    <w:p w:rsidR="009100CE" w:rsidRPr="009100CE" w:rsidRDefault="009100CE" w:rsidP="009100CE">
      <w:pPr>
        <w:spacing w:after="0" w:line="240" w:lineRule="auto"/>
        <w:jc w:val="both"/>
        <w:rPr>
          <w:rFonts w:ascii="Arial" w:hAnsi="Arial"/>
          <w:sz w:val="24"/>
          <w:szCs w:val="24"/>
          <w:lang w:val="en-US"/>
        </w:rPr>
      </w:pPr>
      <w:r>
        <w:rPr>
          <w:rFonts w:ascii="Arial" w:hAnsi="Arial"/>
          <w:b/>
          <w:sz w:val="24"/>
          <w:szCs w:val="24"/>
          <w:lang w:val="en-US"/>
        </w:rPr>
        <w:t>SIMPULAN</w:t>
      </w:r>
    </w:p>
    <w:p w:rsidR="009100CE" w:rsidRPr="009100CE" w:rsidRDefault="009100CE" w:rsidP="009100CE">
      <w:pPr>
        <w:pStyle w:val="BodyText"/>
        <w:spacing w:after="0" w:line="240" w:lineRule="auto"/>
        <w:ind w:firstLine="720"/>
        <w:jc w:val="both"/>
        <w:rPr>
          <w:rFonts w:ascii="Arial" w:hAnsi="Arial" w:cs="Arial"/>
          <w:sz w:val="24"/>
          <w:szCs w:val="24"/>
          <w:lang w:val="id-ID"/>
        </w:rPr>
      </w:pPr>
      <w:proofErr w:type="spellStart"/>
      <w:proofErr w:type="gramStart"/>
      <w:r w:rsidRPr="009100CE">
        <w:rPr>
          <w:rFonts w:ascii="Arial" w:hAnsi="Arial" w:cs="Arial"/>
          <w:sz w:val="24"/>
          <w:szCs w:val="24"/>
        </w:rPr>
        <w:t>Pembelajaran</w:t>
      </w:r>
      <w:proofErr w:type="spellEnd"/>
      <w:r w:rsidRPr="009100CE">
        <w:rPr>
          <w:rFonts w:ascii="Arial" w:hAnsi="Arial" w:cs="Arial"/>
          <w:sz w:val="24"/>
          <w:szCs w:val="24"/>
          <w:lang w:val="id-ID"/>
        </w:rPr>
        <w:t xml:space="preserve"> dengan Model </w:t>
      </w:r>
      <w:r w:rsidRPr="009100CE">
        <w:rPr>
          <w:rFonts w:ascii="Arial" w:hAnsi="Arial" w:cs="Arial"/>
          <w:i/>
          <w:sz w:val="24"/>
          <w:szCs w:val="24"/>
          <w:lang w:val="id-ID"/>
        </w:rPr>
        <w:t xml:space="preserve">Brain </w:t>
      </w:r>
      <w:r w:rsidRPr="009100CE">
        <w:rPr>
          <w:rFonts w:ascii="Arial" w:hAnsi="Arial" w:cs="Arial"/>
          <w:sz w:val="24"/>
          <w:szCs w:val="24"/>
          <w:lang w:val="id-ID"/>
        </w:rPr>
        <w:t xml:space="preserve">merupakan perwujudan dari model pembelajaran </w:t>
      </w:r>
      <w:r w:rsidRPr="009100CE">
        <w:rPr>
          <w:rFonts w:ascii="Arial" w:hAnsi="Arial" w:cs="Arial"/>
          <w:i/>
          <w:sz w:val="24"/>
          <w:szCs w:val="24"/>
          <w:lang w:val="id-ID"/>
        </w:rPr>
        <w:t xml:space="preserve">cooperative </w:t>
      </w:r>
      <w:r w:rsidRPr="009100CE">
        <w:rPr>
          <w:rFonts w:ascii="Arial" w:hAnsi="Arial" w:cs="Arial"/>
          <w:sz w:val="24"/>
          <w:szCs w:val="24"/>
          <w:lang w:val="id-ID"/>
        </w:rPr>
        <w:t>yang mewadahi bagaimana mahasiswa dapat bekerja secara baik dalam kelompok untuk tujuan bersama.</w:t>
      </w:r>
      <w:proofErr w:type="gramEnd"/>
      <w:r w:rsidRPr="009100CE">
        <w:rPr>
          <w:rFonts w:ascii="Arial" w:hAnsi="Arial" w:cs="Arial"/>
          <w:sz w:val="24"/>
          <w:szCs w:val="24"/>
          <w:lang w:val="id-ID"/>
        </w:rPr>
        <w:t xml:space="preserve"> Situasi kooperatif yang dilalui mahasiswa dalam bentuk saling membantu, menghargai, dan berkompetisi secara sehat merupakan upaya untuk mencapai tujuan bersama. Pelaksanaan model </w:t>
      </w:r>
      <w:r w:rsidRPr="009100CE">
        <w:rPr>
          <w:rFonts w:ascii="Arial" w:hAnsi="Arial" w:cs="Arial"/>
          <w:i/>
          <w:sz w:val="24"/>
          <w:szCs w:val="24"/>
          <w:lang w:val="id-ID"/>
        </w:rPr>
        <w:t xml:space="preserve">Brain </w:t>
      </w:r>
      <w:r w:rsidRPr="009100CE">
        <w:rPr>
          <w:rFonts w:ascii="Arial" w:hAnsi="Arial" w:cs="Arial"/>
          <w:sz w:val="24"/>
          <w:szCs w:val="24"/>
          <w:lang w:val="id-ID"/>
        </w:rPr>
        <w:t xml:space="preserve">secara maksimal akan memberikan kontribusi positif, yaitu (a) meningkatkan prestasi belajar mahasiswa, hubungan sosial, menumbuhkan sikap toleransi, dan menghargai pendapat orang lain, (b) meningkatkan dan mengembangkan kemampuan berpikir kritis serta memudahkan dalam memecahkan masalah. Pada penelitian ini, model </w:t>
      </w:r>
      <w:r w:rsidRPr="009100CE">
        <w:rPr>
          <w:rFonts w:ascii="Arial" w:hAnsi="Arial" w:cs="Arial"/>
          <w:i/>
          <w:sz w:val="24"/>
          <w:szCs w:val="24"/>
          <w:lang w:val="id-ID"/>
        </w:rPr>
        <w:t>Brain</w:t>
      </w:r>
      <w:r w:rsidRPr="009100CE">
        <w:rPr>
          <w:rFonts w:ascii="Arial" w:hAnsi="Arial" w:cs="Arial"/>
          <w:sz w:val="24"/>
          <w:szCs w:val="24"/>
          <w:lang w:val="id-ID"/>
        </w:rPr>
        <w:t xml:space="preserve"> diterapkan pada kelas eksperimen sedangkan pada kelas kontrol menggunakan model </w:t>
      </w:r>
      <w:r w:rsidRPr="009100CE">
        <w:rPr>
          <w:rFonts w:ascii="Arial" w:hAnsi="Arial" w:cs="Arial"/>
          <w:i/>
          <w:sz w:val="24"/>
          <w:szCs w:val="24"/>
          <w:lang w:val="id-ID"/>
        </w:rPr>
        <w:t>Group Investigation</w:t>
      </w:r>
      <w:r w:rsidRPr="009100CE">
        <w:rPr>
          <w:rFonts w:ascii="Arial" w:hAnsi="Arial" w:cs="Arial"/>
          <w:sz w:val="24"/>
          <w:szCs w:val="24"/>
          <w:lang w:val="id-ID"/>
        </w:rPr>
        <w:t xml:space="preserve">. Hasil penelitian menunjukkan bahwa </w:t>
      </w:r>
      <w:proofErr w:type="spellStart"/>
      <w:r w:rsidRPr="009100CE">
        <w:rPr>
          <w:rFonts w:ascii="Arial" w:hAnsi="Arial" w:cs="Arial"/>
          <w:sz w:val="24"/>
          <w:szCs w:val="24"/>
        </w:rPr>
        <w:t>ada</w:t>
      </w:r>
      <w:proofErr w:type="spellEnd"/>
      <w:r w:rsidRPr="009100CE">
        <w:rPr>
          <w:rFonts w:ascii="Arial" w:hAnsi="Arial" w:cs="Arial"/>
          <w:sz w:val="24"/>
          <w:szCs w:val="24"/>
        </w:rPr>
        <w:t xml:space="preserve"> </w:t>
      </w:r>
      <w:proofErr w:type="spellStart"/>
      <w:r w:rsidRPr="009100CE">
        <w:rPr>
          <w:rFonts w:ascii="Arial" w:hAnsi="Arial" w:cs="Arial"/>
          <w:sz w:val="24"/>
          <w:szCs w:val="24"/>
        </w:rPr>
        <w:t>perbedaan</w:t>
      </w:r>
      <w:proofErr w:type="spellEnd"/>
      <w:r w:rsidRPr="009100CE">
        <w:rPr>
          <w:rFonts w:ascii="Arial" w:hAnsi="Arial" w:cs="Arial"/>
          <w:sz w:val="24"/>
          <w:szCs w:val="24"/>
        </w:rPr>
        <w:t xml:space="preserve"> rata-rata </w:t>
      </w:r>
      <w:proofErr w:type="spellStart"/>
      <w:r w:rsidRPr="009100CE">
        <w:rPr>
          <w:rFonts w:ascii="Arial" w:hAnsi="Arial" w:cs="Arial"/>
          <w:sz w:val="24"/>
          <w:szCs w:val="24"/>
        </w:rPr>
        <w:t>keterampilan</w:t>
      </w:r>
      <w:proofErr w:type="spellEnd"/>
      <w:r w:rsidRPr="009100CE">
        <w:rPr>
          <w:rFonts w:ascii="Arial" w:hAnsi="Arial" w:cs="Arial"/>
          <w:sz w:val="24"/>
          <w:szCs w:val="24"/>
        </w:rPr>
        <w:t xml:space="preserve"> </w:t>
      </w:r>
      <w:proofErr w:type="spellStart"/>
      <w:r w:rsidRPr="009100CE">
        <w:rPr>
          <w:rFonts w:ascii="Arial" w:hAnsi="Arial" w:cs="Arial"/>
          <w:sz w:val="24"/>
          <w:szCs w:val="24"/>
        </w:rPr>
        <w:t>berbahasa</w:t>
      </w:r>
      <w:proofErr w:type="spellEnd"/>
      <w:r w:rsidRPr="009100CE">
        <w:rPr>
          <w:rFonts w:ascii="Arial" w:hAnsi="Arial" w:cs="Arial"/>
          <w:sz w:val="24"/>
          <w:szCs w:val="24"/>
        </w:rPr>
        <w:t xml:space="preserve"> </w:t>
      </w:r>
      <w:r w:rsidRPr="009100CE">
        <w:rPr>
          <w:rFonts w:ascii="Arial" w:hAnsi="Arial" w:cs="Arial"/>
          <w:sz w:val="24"/>
          <w:szCs w:val="24"/>
          <w:lang w:val="id-ID"/>
        </w:rPr>
        <w:t xml:space="preserve">produktif </w:t>
      </w:r>
      <w:proofErr w:type="spellStart"/>
      <w:r w:rsidRPr="009100CE">
        <w:rPr>
          <w:rFonts w:ascii="Arial" w:hAnsi="Arial" w:cs="Arial"/>
          <w:sz w:val="24"/>
          <w:szCs w:val="24"/>
        </w:rPr>
        <w:t>mahasiswa</w:t>
      </w:r>
      <w:proofErr w:type="spellEnd"/>
      <w:r w:rsidRPr="009100CE">
        <w:rPr>
          <w:rFonts w:ascii="Arial" w:hAnsi="Arial" w:cs="Arial"/>
          <w:sz w:val="24"/>
          <w:szCs w:val="24"/>
        </w:rPr>
        <w:t xml:space="preserve"> </w:t>
      </w:r>
      <w:proofErr w:type="spellStart"/>
      <w:r w:rsidRPr="009100CE">
        <w:rPr>
          <w:rFonts w:ascii="Arial" w:hAnsi="Arial" w:cs="Arial"/>
          <w:sz w:val="24"/>
          <w:szCs w:val="24"/>
        </w:rPr>
        <w:t>antara</w:t>
      </w:r>
      <w:proofErr w:type="spellEnd"/>
      <w:r w:rsidRPr="009100CE">
        <w:rPr>
          <w:rFonts w:ascii="Arial" w:hAnsi="Arial" w:cs="Arial"/>
          <w:sz w:val="24"/>
          <w:szCs w:val="24"/>
        </w:rPr>
        <w:t xml:space="preserve"> </w:t>
      </w:r>
      <w:proofErr w:type="spellStart"/>
      <w:r w:rsidRPr="009100CE">
        <w:rPr>
          <w:rFonts w:ascii="Arial" w:hAnsi="Arial" w:cs="Arial"/>
          <w:sz w:val="24"/>
          <w:szCs w:val="24"/>
        </w:rPr>
        <w:t>kelas</w:t>
      </w:r>
      <w:proofErr w:type="spellEnd"/>
      <w:r w:rsidRPr="009100CE">
        <w:rPr>
          <w:rFonts w:ascii="Arial" w:hAnsi="Arial" w:cs="Arial"/>
          <w:sz w:val="24"/>
          <w:szCs w:val="24"/>
        </w:rPr>
        <w:t xml:space="preserve"> </w:t>
      </w:r>
      <w:proofErr w:type="spellStart"/>
      <w:r w:rsidRPr="009100CE">
        <w:rPr>
          <w:rFonts w:ascii="Arial" w:hAnsi="Arial" w:cs="Arial"/>
          <w:sz w:val="24"/>
          <w:szCs w:val="24"/>
        </w:rPr>
        <w:t>eksperimen</w:t>
      </w:r>
      <w:proofErr w:type="spellEnd"/>
      <w:r w:rsidRPr="009100CE">
        <w:rPr>
          <w:rFonts w:ascii="Arial" w:hAnsi="Arial" w:cs="Arial"/>
          <w:sz w:val="24"/>
          <w:szCs w:val="24"/>
        </w:rPr>
        <w:t xml:space="preserve"> </w:t>
      </w:r>
      <w:proofErr w:type="spellStart"/>
      <w:r w:rsidRPr="009100CE">
        <w:rPr>
          <w:rFonts w:ascii="Arial" w:hAnsi="Arial" w:cs="Arial"/>
          <w:sz w:val="24"/>
          <w:szCs w:val="24"/>
        </w:rPr>
        <w:t>dengan</w:t>
      </w:r>
      <w:proofErr w:type="spellEnd"/>
      <w:r w:rsidRPr="009100CE">
        <w:rPr>
          <w:rFonts w:ascii="Arial" w:hAnsi="Arial" w:cs="Arial"/>
          <w:sz w:val="24"/>
          <w:szCs w:val="24"/>
        </w:rPr>
        <w:t xml:space="preserve"> </w:t>
      </w:r>
      <w:proofErr w:type="spellStart"/>
      <w:r w:rsidRPr="009100CE">
        <w:rPr>
          <w:rFonts w:ascii="Arial" w:hAnsi="Arial" w:cs="Arial"/>
          <w:sz w:val="24"/>
          <w:szCs w:val="24"/>
        </w:rPr>
        <w:t>kelas</w:t>
      </w:r>
      <w:proofErr w:type="spellEnd"/>
      <w:r w:rsidRPr="009100CE">
        <w:rPr>
          <w:rFonts w:ascii="Arial" w:hAnsi="Arial" w:cs="Arial"/>
          <w:sz w:val="24"/>
          <w:szCs w:val="24"/>
        </w:rPr>
        <w:t xml:space="preserve"> </w:t>
      </w:r>
      <w:proofErr w:type="spellStart"/>
      <w:r w:rsidRPr="009100CE">
        <w:rPr>
          <w:rFonts w:ascii="Arial" w:hAnsi="Arial" w:cs="Arial"/>
          <w:sz w:val="24"/>
          <w:szCs w:val="24"/>
        </w:rPr>
        <w:t>kontrol</w:t>
      </w:r>
      <w:proofErr w:type="spellEnd"/>
      <w:r w:rsidRPr="009100CE">
        <w:rPr>
          <w:rFonts w:ascii="Arial" w:hAnsi="Arial" w:cs="Arial"/>
          <w:sz w:val="24"/>
          <w:szCs w:val="24"/>
        </w:rPr>
        <w:t>.</w:t>
      </w:r>
      <w:r w:rsidRPr="009100CE">
        <w:rPr>
          <w:rFonts w:ascii="Arial" w:hAnsi="Arial" w:cs="Arial"/>
          <w:sz w:val="24"/>
          <w:szCs w:val="24"/>
          <w:lang w:val="id-ID"/>
        </w:rPr>
        <w:t xml:space="preserve"> Perbedaan tersebut bisa dilihat dari nilai rerata kelas eksperimen </w:t>
      </w:r>
      <w:proofErr w:type="spellStart"/>
      <w:r w:rsidRPr="009100CE">
        <w:rPr>
          <w:rFonts w:ascii="Arial" w:hAnsi="Arial" w:cs="Arial"/>
          <w:sz w:val="24"/>
          <w:szCs w:val="24"/>
        </w:rPr>
        <w:t>sebesar</w:t>
      </w:r>
      <w:proofErr w:type="spellEnd"/>
      <w:r w:rsidRPr="009100CE">
        <w:rPr>
          <w:rFonts w:ascii="Arial" w:hAnsi="Arial" w:cs="Arial"/>
          <w:sz w:val="24"/>
          <w:szCs w:val="24"/>
        </w:rPr>
        <w:t xml:space="preserve"> 65,29 </w:t>
      </w:r>
      <w:proofErr w:type="spellStart"/>
      <w:r w:rsidRPr="009100CE">
        <w:rPr>
          <w:rFonts w:ascii="Arial" w:hAnsi="Arial" w:cs="Arial"/>
          <w:sz w:val="24"/>
          <w:szCs w:val="24"/>
        </w:rPr>
        <w:t>sedangkan</w:t>
      </w:r>
      <w:proofErr w:type="spellEnd"/>
      <w:r w:rsidRPr="009100CE">
        <w:rPr>
          <w:rFonts w:ascii="Arial" w:hAnsi="Arial" w:cs="Arial"/>
          <w:sz w:val="24"/>
          <w:szCs w:val="24"/>
        </w:rPr>
        <w:t xml:space="preserve"> </w:t>
      </w:r>
      <w:proofErr w:type="spellStart"/>
      <w:r w:rsidRPr="009100CE">
        <w:rPr>
          <w:rFonts w:ascii="Arial" w:hAnsi="Arial" w:cs="Arial"/>
          <w:sz w:val="24"/>
          <w:szCs w:val="24"/>
        </w:rPr>
        <w:t>kelas</w:t>
      </w:r>
      <w:proofErr w:type="spellEnd"/>
      <w:r w:rsidRPr="009100CE">
        <w:rPr>
          <w:rFonts w:ascii="Arial" w:hAnsi="Arial" w:cs="Arial"/>
          <w:sz w:val="24"/>
          <w:szCs w:val="24"/>
        </w:rPr>
        <w:t xml:space="preserve"> </w:t>
      </w:r>
      <w:proofErr w:type="spellStart"/>
      <w:r w:rsidRPr="009100CE">
        <w:rPr>
          <w:rFonts w:ascii="Arial" w:hAnsi="Arial" w:cs="Arial"/>
          <w:sz w:val="24"/>
          <w:szCs w:val="24"/>
        </w:rPr>
        <w:t>kontrol</w:t>
      </w:r>
      <w:proofErr w:type="spellEnd"/>
      <w:r w:rsidRPr="009100CE">
        <w:rPr>
          <w:rFonts w:ascii="Arial" w:hAnsi="Arial" w:cs="Arial"/>
          <w:sz w:val="24"/>
          <w:szCs w:val="24"/>
        </w:rPr>
        <w:t xml:space="preserve"> </w:t>
      </w:r>
      <w:proofErr w:type="spellStart"/>
      <w:r w:rsidRPr="009100CE">
        <w:rPr>
          <w:rFonts w:ascii="Arial" w:hAnsi="Arial" w:cs="Arial"/>
          <w:sz w:val="24"/>
          <w:szCs w:val="24"/>
        </w:rPr>
        <w:t>sebesar</w:t>
      </w:r>
      <w:proofErr w:type="spellEnd"/>
      <w:r w:rsidRPr="009100CE">
        <w:rPr>
          <w:rFonts w:ascii="Arial" w:hAnsi="Arial" w:cs="Arial"/>
          <w:sz w:val="24"/>
          <w:szCs w:val="24"/>
        </w:rPr>
        <w:t xml:space="preserve"> 63,88</w:t>
      </w:r>
      <w:r w:rsidRPr="009100CE">
        <w:rPr>
          <w:rFonts w:ascii="Arial" w:hAnsi="Arial" w:cs="Arial"/>
          <w:sz w:val="24"/>
          <w:szCs w:val="24"/>
          <w:lang w:val="id-ID"/>
        </w:rPr>
        <w:t xml:space="preserve">. Jika diamati, perbedaan tersebut secara signifikan tidak menunjukkan perbedaan yang besar. Hal tersebut dikarenakan kedua model pembelajaran sama-sama menerapkan konsep pembelajaran berbasis kelompok. Perbedaan terlihat pada model </w:t>
      </w:r>
      <w:r w:rsidRPr="009100CE">
        <w:rPr>
          <w:rFonts w:ascii="Arial" w:hAnsi="Arial" w:cs="Arial"/>
          <w:i/>
          <w:sz w:val="24"/>
          <w:szCs w:val="24"/>
          <w:lang w:val="id-ID"/>
        </w:rPr>
        <w:t xml:space="preserve">Brain </w:t>
      </w:r>
      <w:r w:rsidRPr="009100CE">
        <w:rPr>
          <w:rFonts w:ascii="Arial" w:hAnsi="Arial" w:cs="Arial"/>
          <w:sz w:val="24"/>
          <w:szCs w:val="24"/>
          <w:lang w:val="id-ID"/>
        </w:rPr>
        <w:t xml:space="preserve">yang menerapkan </w:t>
      </w:r>
      <w:r w:rsidRPr="009100CE">
        <w:rPr>
          <w:rFonts w:ascii="Arial" w:hAnsi="Arial" w:cs="Arial"/>
          <w:sz w:val="24"/>
          <w:szCs w:val="24"/>
        </w:rPr>
        <w:t xml:space="preserve">stimulus yang </w:t>
      </w:r>
      <w:r w:rsidRPr="009100CE">
        <w:rPr>
          <w:rFonts w:ascii="Arial" w:hAnsi="Arial" w:cs="Arial"/>
          <w:sz w:val="24"/>
          <w:szCs w:val="24"/>
          <w:lang w:val="id-ID"/>
        </w:rPr>
        <w:t xml:space="preserve">lebih </w:t>
      </w:r>
      <w:proofErr w:type="spellStart"/>
      <w:r w:rsidRPr="009100CE">
        <w:rPr>
          <w:rFonts w:ascii="Arial" w:hAnsi="Arial" w:cs="Arial"/>
          <w:sz w:val="24"/>
          <w:szCs w:val="24"/>
        </w:rPr>
        <w:t>menarik</w:t>
      </w:r>
      <w:proofErr w:type="spellEnd"/>
      <w:r w:rsidRPr="009100CE">
        <w:rPr>
          <w:rFonts w:ascii="Arial" w:hAnsi="Arial" w:cs="Arial"/>
          <w:sz w:val="24"/>
          <w:szCs w:val="24"/>
        </w:rPr>
        <w:t xml:space="preserve"> </w:t>
      </w:r>
      <w:proofErr w:type="spellStart"/>
      <w:r w:rsidRPr="009100CE">
        <w:rPr>
          <w:rFonts w:ascii="Arial" w:hAnsi="Arial" w:cs="Arial"/>
          <w:sz w:val="24"/>
          <w:szCs w:val="24"/>
        </w:rPr>
        <w:t>berupa</w:t>
      </w:r>
      <w:proofErr w:type="spellEnd"/>
      <w:r w:rsidRPr="009100CE">
        <w:rPr>
          <w:rFonts w:ascii="Arial" w:hAnsi="Arial" w:cs="Arial"/>
          <w:sz w:val="24"/>
          <w:szCs w:val="24"/>
        </w:rPr>
        <w:t xml:space="preserve"> media visual, media audio, media </w:t>
      </w:r>
      <w:r w:rsidRPr="009100CE">
        <w:rPr>
          <w:rFonts w:ascii="Arial" w:hAnsi="Arial" w:cs="Arial"/>
          <w:i/>
          <w:sz w:val="24"/>
          <w:szCs w:val="24"/>
        </w:rPr>
        <w:t>audiovisual,</w:t>
      </w:r>
      <w:r w:rsidRPr="009100CE">
        <w:rPr>
          <w:rFonts w:ascii="Arial" w:hAnsi="Arial" w:cs="Arial"/>
          <w:sz w:val="24"/>
          <w:szCs w:val="24"/>
        </w:rPr>
        <w:t xml:space="preserve"> </w:t>
      </w:r>
      <w:r w:rsidRPr="009100CE">
        <w:rPr>
          <w:rFonts w:ascii="Arial" w:hAnsi="Arial" w:cs="Arial"/>
          <w:i/>
          <w:sz w:val="24"/>
          <w:szCs w:val="24"/>
        </w:rPr>
        <w:t>game</w:t>
      </w:r>
      <w:r w:rsidRPr="009100CE">
        <w:rPr>
          <w:rFonts w:ascii="Arial" w:hAnsi="Arial" w:cs="Arial"/>
          <w:sz w:val="24"/>
          <w:szCs w:val="24"/>
        </w:rPr>
        <w:t xml:space="preserve">, </w:t>
      </w:r>
      <w:proofErr w:type="spellStart"/>
      <w:r w:rsidRPr="009100CE">
        <w:rPr>
          <w:rFonts w:ascii="Arial" w:hAnsi="Arial" w:cs="Arial"/>
          <w:sz w:val="24"/>
          <w:szCs w:val="24"/>
        </w:rPr>
        <w:t>atau</w:t>
      </w:r>
      <w:proofErr w:type="spellEnd"/>
      <w:r w:rsidRPr="009100CE">
        <w:rPr>
          <w:rFonts w:ascii="Arial" w:hAnsi="Arial" w:cs="Arial"/>
          <w:sz w:val="24"/>
          <w:szCs w:val="24"/>
        </w:rPr>
        <w:t xml:space="preserve"> </w:t>
      </w:r>
      <w:proofErr w:type="spellStart"/>
      <w:r w:rsidRPr="009100CE">
        <w:rPr>
          <w:rFonts w:ascii="Arial" w:hAnsi="Arial" w:cs="Arial"/>
          <w:sz w:val="24"/>
          <w:szCs w:val="24"/>
        </w:rPr>
        <w:t>aktivitas</w:t>
      </w:r>
      <w:proofErr w:type="spellEnd"/>
      <w:r w:rsidRPr="009100CE">
        <w:rPr>
          <w:rFonts w:ascii="Arial" w:hAnsi="Arial" w:cs="Arial"/>
          <w:sz w:val="24"/>
          <w:szCs w:val="24"/>
        </w:rPr>
        <w:t xml:space="preserve"> yang </w:t>
      </w:r>
      <w:proofErr w:type="spellStart"/>
      <w:r w:rsidRPr="009100CE">
        <w:rPr>
          <w:rFonts w:ascii="Arial" w:hAnsi="Arial" w:cs="Arial"/>
          <w:sz w:val="24"/>
          <w:szCs w:val="24"/>
        </w:rPr>
        <w:t>bisa</w:t>
      </w:r>
      <w:proofErr w:type="spellEnd"/>
      <w:r w:rsidRPr="009100CE">
        <w:rPr>
          <w:rFonts w:ascii="Arial" w:hAnsi="Arial" w:cs="Arial"/>
          <w:sz w:val="24"/>
          <w:szCs w:val="24"/>
        </w:rPr>
        <w:t xml:space="preserve"> </w:t>
      </w:r>
      <w:proofErr w:type="spellStart"/>
      <w:r w:rsidRPr="009100CE">
        <w:rPr>
          <w:rFonts w:ascii="Arial" w:hAnsi="Arial" w:cs="Arial"/>
          <w:sz w:val="24"/>
          <w:szCs w:val="24"/>
        </w:rPr>
        <w:t>membangkitkan</w:t>
      </w:r>
      <w:proofErr w:type="spellEnd"/>
      <w:r w:rsidRPr="009100CE">
        <w:rPr>
          <w:rFonts w:ascii="Arial" w:hAnsi="Arial" w:cs="Arial"/>
          <w:sz w:val="24"/>
          <w:szCs w:val="24"/>
        </w:rPr>
        <w:t xml:space="preserve"> </w:t>
      </w:r>
      <w:proofErr w:type="spellStart"/>
      <w:r w:rsidRPr="009100CE">
        <w:rPr>
          <w:rFonts w:ascii="Arial" w:hAnsi="Arial" w:cs="Arial"/>
          <w:sz w:val="24"/>
          <w:szCs w:val="24"/>
        </w:rPr>
        <w:t>motivasi</w:t>
      </w:r>
      <w:proofErr w:type="spellEnd"/>
      <w:r w:rsidRPr="009100CE">
        <w:rPr>
          <w:rFonts w:ascii="Arial" w:hAnsi="Arial" w:cs="Arial"/>
          <w:sz w:val="24"/>
          <w:szCs w:val="24"/>
        </w:rPr>
        <w:t xml:space="preserve"> </w:t>
      </w:r>
      <w:proofErr w:type="spellStart"/>
      <w:r w:rsidRPr="009100CE">
        <w:rPr>
          <w:rFonts w:ascii="Arial" w:hAnsi="Arial" w:cs="Arial"/>
          <w:sz w:val="24"/>
          <w:szCs w:val="24"/>
        </w:rPr>
        <w:t>belajar</w:t>
      </w:r>
      <w:proofErr w:type="spellEnd"/>
      <w:r w:rsidRPr="009100CE">
        <w:rPr>
          <w:rFonts w:ascii="Arial" w:hAnsi="Arial" w:cs="Arial"/>
          <w:sz w:val="24"/>
          <w:szCs w:val="24"/>
        </w:rPr>
        <w:t xml:space="preserve"> </w:t>
      </w:r>
      <w:proofErr w:type="spellStart"/>
      <w:r w:rsidRPr="009100CE">
        <w:rPr>
          <w:rFonts w:ascii="Arial" w:hAnsi="Arial" w:cs="Arial"/>
          <w:sz w:val="24"/>
          <w:szCs w:val="24"/>
        </w:rPr>
        <w:t>mahasiswa</w:t>
      </w:r>
      <w:proofErr w:type="spellEnd"/>
      <w:r w:rsidRPr="009100CE">
        <w:rPr>
          <w:rFonts w:ascii="Arial" w:hAnsi="Arial" w:cs="Arial"/>
          <w:sz w:val="24"/>
          <w:szCs w:val="24"/>
          <w:lang w:val="id-ID"/>
        </w:rPr>
        <w:t xml:space="preserve"> (</w:t>
      </w:r>
      <w:proofErr w:type="spellStart"/>
      <w:r w:rsidRPr="009100CE">
        <w:rPr>
          <w:rFonts w:ascii="Arial" w:hAnsi="Arial" w:cs="Arial"/>
          <w:color w:val="222222"/>
          <w:sz w:val="24"/>
          <w:szCs w:val="24"/>
          <w:shd w:val="clear" w:color="auto" w:fill="FFFFFF"/>
        </w:rPr>
        <w:t>Yusantika</w:t>
      </w:r>
      <w:proofErr w:type="spellEnd"/>
      <w:r w:rsidRPr="009100CE">
        <w:rPr>
          <w:rFonts w:ascii="Arial" w:hAnsi="Arial" w:cs="Arial"/>
          <w:color w:val="222222"/>
          <w:sz w:val="24"/>
          <w:szCs w:val="24"/>
          <w:shd w:val="clear" w:color="auto" w:fill="FFFFFF"/>
        </w:rPr>
        <w:t xml:space="preserve">, F. D., </w:t>
      </w:r>
      <w:proofErr w:type="gramStart"/>
      <w:r w:rsidRPr="009100CE">
        <w:rPr>
          <w:rFonts w:ascii="Arial" w:hAnsi="Arial" w:cs="Arial"/>
          <w:color w:val="222222"/>
          <w:sz w:val="24"/>
          <w:szCs w:val="24"/>
          <w:shd w:val="clear" w:color="auto" w:fill="FFFFFF"/>
          <w:lang w:val="id-ID"/>
        </w:rPr>
        <w:t>et.,</w:t>
      </w:r>
      <w:proofErr w:type="gramEnd"/>
      <w:r w:rsidRPr="009100CE">
        <w:rPr>
          <w:rFonts w:ascii="Arial" w:hAnsi="Arial" w:cs="Arial"/>
          <w:color w:val="222222"/>
          <w:sz w:val="24"/>
          <w:szCs w:val="24"/>
          <w:shd w:val="clear" w:color="auto" w:fill="FFFFFF"/>
          <w:lang w:val="id-ID"/>
        </w:rPr>
        <w:t xml:space="preserve"> all., </w:t>
      </w:r>
      <w:r w:rsidRPr="009100CE">
        <w:rPr>
          <w:rFonts w:ascii="Arial" w:hAnsi="Arial" w:cs="Arial"/>
          <w:color w:val="222222"/>
          <w:sz w:val="24"/>
          <w:szCs w:val="24"/>
          <w:shd w:val="clear" w:color="auto" w:fill="FFFFFF"/>
        </w:rPr>
        <w:t>2018</w:t>
      </w:r>
      <w:r w:rsidRPr="009100CE">
        <w:rPr>
          <w:rFonts w:ascii="Arial" w:hAnsi="Arial" w:cs="Arial"/>
          <w:color w:val="222222"/>
          <w:sz w:val="24"/>
          <w:szCs w:val="24"/>
          <w:shd w:val="clear" w:color="auto" w:fill="FFFFFF"/>
          <w:lang w:val="id-ID"/>
        </w:rPr>
        <w:t>).</w:t>
      </w:r>
    </w:p>
    <w:p w:rsidR="009100CE" w:rsidRPr="009100CE" w:rsidRDefault="009100CE" w:rsidP="009100CE">
      <w:pPr>
        <w:pStyle w:val="BodyText"/>
        <w:spacing w:after="0" w:line="240" w:lineRule="auto"/>
        <w:jc w:val="both"/>
        <w:rPr>
          <w:rFonts w:ascii="Arial" w:hAnsi="Arial" w:cs="Arial"/>
          <w:sz w:val="24"/>
          <w:szCs w:val="24"/>
          <w:lang w:val="id-ID"/>
        </w:rPr>
      </w:pPr>
    </w:p>
    <w:p w:rsidR="009100CE" w:rsidRPr="009100CE" w:rsidRDefault="009100CE" w:rsidP="009100CE">
      <w:pPr>
        <w:pStyle w:val="BodyText"/>
        <w:spacing w:after="0" w:line="240" w:lineRule="auto"/>
        <w:jc w:val="both"/>
        <w:rPr>
          <w:rFonts w:ascii="Arial" w:hAnsi="Arial" w:cs="Arial"/>
          <w:b/>
          <w:sz w:val="24"/>
          <w:szCs w:val="24"/>
        </w:rPr>
      </w:pPr>
      <w:r w:rsidRPr="009100CE">
        <w:rPr>
          <w:rFonts w:ascii="Arial" w:hAnsi="Arial" w:cs="Arial"/>
          <w:b/>
          <w:sz w:val="24"/>
          <w:szCs w:val="24"/>
        </w:rPr>
        <w:t>DAFTAR PUSTAKA</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Aji, H. A. P. (2020). Membuat Siswa Lebih Produktif dalam Berbahasa “</w:t>
      </w:r>
      <w:r w:rsidRPr="009100CE">
        <w:rPr>
          <w:rFonts w:ascii="Arial" w:hAnsi="Arial"/>
          <w:i/>
          <w:color w:val="222222"/>
          <w:sz w:val="24"/>
          <w:szCs w:val="24"/>
          <w:shd w:val="clear" w:color="auto" w:fill="FFFFFF"/>
        </w:rPr>
        <w:t>Accountable Talk</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Jurnal Al-Azhar Indonesia Seri Humaniora</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5</w:t>
      </w:r>
      <w:r w:rsidRPr="009100CE">
        <w:rPr>
          <w:rFonts w:ascii="Arial" w:hAnsi="Arial"/>
          <w:color w:val="222222"/>
          <w:sz w:val="24"/>
          <w:szCs w:val="24"/>
          <w:shd w:val="clear" w:color="auto" w:fill="FFFFFF"/>
        </w:rPr>
        <w:t>(3), 168-174.</w:t>
      </w:r>
    </w:p>
    <w:p w:rsidR="009100CE" w:rsidRPr="009100CE" w:rsidRDefault="009100CE" w:rsidP="009100CE">
      <w:pPr>
        <w:spacing w:after="0" w:line="240" w:lineRule="auto"/>
        <w:ind w:left="709" w:hanging="709"/>
        <w:jc w:val="both"/>
        <w:rPr>
          <w:rFonts w:ascii="Arial" w:hAnsi="Arial"/>
          <w:sz w:val="24"/>
          <w:szCs w:val="24"/>
          <w:shd w:val="clear" w:color="auto" w:fill="FFFFFF"/>
        </w:rPr>
      </w:pPr>
      <w:r w:rsidRPr="009100CE">
        <w:rPr>
          <w:rFonts w:ascii="Arial" w:hAnsi="Arial"/>
          <w:sz w:val="24"/>
          <w:szCs w:val="24"/>
          <w:shd w:val="clear" w:color="auto" w:fill="FFFFFF"/>
        </w:rPr>
        <w:t xml:space="preserve">Asyari, M., Al Muhdhar, M. H. I., &amp; Susilo, H. (2016). </w:t>
      </w:r>
      <w:r w:rsidRPr="009100CE">
        <w:rPr>
          <w:rFonts w:ascii="Arial" w:hAnsi="Arial"/>
          <w:i/>
          <w:sz w:val="24"/>
          <w:szCs w:val="24"/>
          <w:shd w:val="clear" w:color="auto" w:fill="FFFFFF"/>
        </w:rPr>
        <w:t>Improving critical thinking skills through the integration of problem based learning and group investigation.</w:t>
      </w:r>
      <w:r w:rsidRPr="009100CE">
        <w:rPr>
          <w:rFonts w:ascii="Arial" w:hAnsi="Arial"/>
          <w:sz w:val="24"/>
          <w:szCs w:val="24"/>
          <w:shd w:val="clear" w:color="auto" w:fill="FFFFFF"/>
        </w:rPr>
        <w:t> International Journal for Lesson and Learning Studies.</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Ayuningrum, S. (2017). Peningkatan Hasil Belajar Bahasa Indonesia pada Aspek Keterampilan Berbahasa melalui Model Pembelajaran Kreatif Produktif di SMK Islam PB. Soedirman 1. </w:t>
      </w:r>
      <w:r w:rsidRPr="009100CE">
        <w:rPr>
          <w:rFonts w:ascii="Arial" w:hAnsi="Arial"/>
          <w:i/>
          <w:iCs/>
          <w:color w:val="222222"/>
          <w:sz w:val="24"/>
          <w:szCs w:val="24"/>
          <w:shd w:val="clear" w:color="auto" w:fill="FFFFFF"/>
        </w:rPr>
        <w:t>Visipena Journal</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8</w:t>
      </w:r>
      <w:r w:rsidRPr="009100CE">
        <w:rPr>
          <w:rFonts w:ascii="Arial" w:hAnsi="Arial"/>
          <w:color w:val="222222"/>
          <w:sz w:val="24"/>
          <w:szCs w:val="24"/>
          <w:shd w:val="clear" w:color="auto" w:fill="FFFFFF"/>
        </w:rPr>
        <w:t>(2), 351-372.</w:t>
      </w:r>
    </w:p>
    <w:p w:rsidR="009100CE" w:rsidRPr="009100CE" w:rsidRDefault="009100CE" w:rsidP="009100CE">
      <w:pPr>
        <w:spacing w:after="0" w:line="240" w:lineRule="auto"/>
        <w:ind w:left="709" w:hanging="709"/>
        <w:jc w:val="both"/>
        <w:rPr>
          <w:rFonts w:ascii="Arial" w:hAnsi="Arial"/>
          <w:sz w:val="24"/>
          <w:szCs w:val="24"/>
        </w:rPr>
      </w:pPr>
      <w:r w:rsidRPr="009100CE">
        <w:rPr>
          <w:rFonts w:ascii="Arial" w:hAnsi="Arial"/>
          <w:sz w:val="24"/>
          <w:szCs w:val="24"/>
        </w:rPr>
        <w:t xml:space="preserve">Joyce, B. Dan Weil, M. 2009. </w:t>
      </w:r>
      <w:r w:rsidRPr="009100CE">
        <w:rPr>
          <w:rFonts w:ascii="Arial" w:hAnsi="Arial"/>
          <w:i/>
          <w:sz w:val="24"/>
          <w:szCs w:val="24"/>
        </w:rPr>
        <w:t>Models of Teaching</w:t>
      </w:r>
      <w:r w:rsidRPr="009100CE">
        <w:rPr>
          <w:rFonts w:ascii="Arial" w:hAnsi="Arial"/>
          <w:sz w:val="24"/>
          <w:szCs w:val="24"/>
        </w:rPr>
        <w:t>. New Jersey: Prentice-Hall, Inc.</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Kurniawan, K. (2016). Strategi Pembelajaran Bahasa Indonesia Berdasarkan Pendekatan Komunikatif. Jurnal Ilmu Pendidikan, 9(4).</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lastRenderedPageBreak/>
        <w:t>Machin, A. (2014). Implementasi Pendekatan Saintifik, Penanaman Karakter dan Konservasi pada Pembelajaran Materi Pertumbuhan. </w:t>
      </w:r>
      <w:r w:rsidRPr="009100CE">
        <w:rPr>
          <w:rFonts w:ascii="Arial" w:hAnsi="Arial"/>
          <w:i/>
          <w:iCs/>
          <w:color w:val="222222"/>
          <w:sz w:val="24"/>
          <w:szCs w:val="24"/>
          <w:shd w:val="clear" w:color="auto" w:fill="FFFFFF"/>
        </w:rPr>
        <w:t>Jurnal Pendidikan IPA Indonesia</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3</w:t>
      </w:r>
      <w:r w:rsidRPr="009100CE">
        <w:rPr>
          <w:rFonts w:ascii="Arial" w:hAnsi="Arial"/>
          <w:color w:val="222222"/>
          <w:sz w:val="24"/>
          <w:szCs w:val="24"/>
          <w:shd w:val="clear" w:color="auto" w:fill="FFFFFF"/>
        </w:rPr>
        <w:t>(1).</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Masitoh, S. (2016). Peningkatan Aktivitas Belajar dengan Pembelajaran Investigasi Kelompok dalam Kuliah Metode Penelitian PLB II. Jurnal Ilmu Pendidikan, 13(2).</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Nazihah, W. (2020). Relevansi Faktor Psikolinguistik dengan Keterampilan Berbicara pada Pembelajaran Keterampilan Berbahasa Produktif. </w:t>
      </w:r>
      <w:r w:rsidRPr="009100CE">
        <w:rPr>
          <w:rFonts w:ascii="Arial" w:hAnsi="Arial"/>
          <w:i/>
          <w:iCs/>
          <w:color w:val="222222"/>
          <w:sz w:val="24"/>
          <w:szCs w:val="24"/>
          <w:shd w:val="clear" w:color="auto" w:fill="FFFFFF"/>
        </w:rPr>
        <w:t>Logat: Jurnal Bahasa Indonesia dan Pembelajaran</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7</w:t>
      </w:r>
      <w:r w:rsidRPr="009100CE">
        <w:rPr>
          <w:rFonts w:ascii="Arial" w:hAnsi="Arial"/>
          <w:color w:val="222222"/>
          <w:sz w:val="24"/>
          <w:szCs w:val="24"/>
          <w:shd w:val="clear" w:color="auto" w:fill="FFFFFF"/>
        </w:rPr>
        <w:t>(1), 67-84.</w:t>
      </w:r>
    </w:p>
    <w:p w:rsidR="009100CE" w:rsidRPr="009100CE" w:rsidRDefault="009100CE" w:rsidP="009100CE">
      <w:pPr>
        <w:pStyle w:val="BodyTextIndent2"/>
        <w:spacing w:after="0" w:line="240" w:lineRule="auto"/>
        <w:ind w:left="709" w:hanging="709"/>
        <w:jc w:val="both"/>
        <w:rPr>
          <w:rFonts w:ascii="Arial" w:hAnsi="Arial" w:cs="Arial"/>
          <w:sz w:val="24"/>
          <w:szCs w:val="24"/>
        </w:rPr>
      </w:pPr>
      <w:proofErr w:type="spellStart"/>
      <w:r w:rsidRPr="009100CE">
        <w:rPr>
          <w:rFonts w:ascii="Arial" w:hAnsi="Arial" w:cs="Arial"/>
          <w:sz w:val="24"/>
          <w:szCs w:val="24"/>
          <w:shd w:val="clear" w:color="auto" w:fill="FFFFFF"/>
        </w:rPr>
        <w:t>Nurhayati</w:t>
      </w:r>
      <w:proofErr w:type="spellEnd"/>
      <w:r w:rsidRPr="009100CE">
        <w:rPr>
          <w:rFonts w:ascii="Arial" w:hAnsi="Arial" w:cs="Arial"/>
          <w:sz w:val="24"/>
          <w:szCs w:val="24"/>
          <w:shd w:val="clear" w:color="auto" w:fill="FFFFFF"/>
        </w:rPr>
        <w:t xml:space="preserve">, I. (2016). </w:t>
      </w:r>
      <w:proofErr w:type="spellStart"/>
      <w:proofErr w:type="gramStart"/>
      <w:r w:rsidRPr="009100CE">
        <w:rPr>
          <w:rFonts w:ascii="Arial" w:hAnsi="Arial" w:cs="Arial"/>
          <w:sz w:val="24"/>
          <w:szCs w:val="24"/>
          <w:shd w:val="clear" w:color="auto" w:fill="FFFFFF"/>
        </w:rPr>
        <w:t>Implikasi</w:t>
      </w:r>
      <w:proofErr w:type="spellEnd"/>
      <w:r w:rsidRPr="009100CE">
        <w:rPr>
          <w:rFonts w:ascii="Arial" w:hAnsi="Arial" w:cs="Arial"/>
          <w:sz w:val="24"/>
          <w:szCs w:val="24"/>
          <w:shd w:val="clear" w:color="auto" w:fill="FFFFFF"/>
        </w:rPr>
        <w:t xml:space="preserve"> </w:t>
      </w:r>
      <w:proofErr w:type="spellStart"/>
      <w:r w:rsidRPr="009100CE">
        <w:rPr>
          <w:rFonts w:ascii="Arial" w:hAnsi="Arial" w:cs="Arial"/>
          <w:sz w:val="24"/>
          <w:szCs w:val="24"/>
          <w:shd w:val="clear" w:color="auto" w:fill="FFFFFF"/>
        </w:rPr>
        <w:t>Budaya</w:t>
      </w:r>
      <w:proofErr w:type="spellEnd"/>
      <w:r w:rsidRPr="009100CE">
        <w:rPr>
          <w:rFonts w:ascii="Arial" w:hAnsi="Arial" w:cs="Arial"/>
          <w:sz w:val="24"/>
          <w:szCs w:val="24"/>
          <w:shd w:val="clear" w:color="auto" w:fill="FFFFFF"/>
        </w:rPr>
        <w:t xml:space="preserve"> </w:t>
      </w:r>
      <w:proofErr w:type="spellStart"/>
      <w:r w:rsidRPr="009100CE">
        <w:rPr>
          <w:rFonts w:ascii="Arial" w:hAnsi="Arial" w:cs="Arial"/>
          <w:sz w:val="24"/>
          <w:szCs w:val="24"/>
          <w:shd w:val="clear" w:color="auto" w:fill="FFFFFF"/>
        </w:rPr>
        <w:t>Sekolah</w:t>
      </w:r>
      <w:proofErr w:type="spellEnd"/>
      <w:r w:rsidRPr="009100CE">
        <w:rPr>
          <w:rFonts w:ascii="Arial" w:hAnsi="Arial" w:cs="Arial"/>
          <w:sz w:val="24"/>
          <w:szCs w:val="24"/>
          <w:shd w:val="clear" w:color="auto" w:fill="FFFFFF"/>
        </w:rPr>
        <w:t xml:space="preserve"> </w:t>
      </w:r>
      <w:r w:rsidRPr="009100CE">
        <w:rPr>
          <w:rFonts w:ascii="Arial" w:hAnsi="Arial" w:cs="Arial"/>
          <w:sz w:val="24"/>
          <w:szCs w:val="24"/>
          <w:shd w:val="clear" w:color="auto" w:fill="FFFFFF"/>
          <w:lang w:val="id-ID"/>
        </w:rPr>
        <w:t>t</w:t>
      </w:r>
      <w:proofErr w:type="spellStart"/>
      <w:r w:rsidRPr="009100CE">
        <w:rPr>
          <w:rFonts w:ascii="Arial" w:hAnsi="Arial" w:cs="Arial"/>
          <w:sz w:val="24"/>
          <w:szCs w:val="24"/>
          <w:shd w:val="clear" w:color="auto" w:fill="FFFFFF"/>
        </w:rPr>
        <w:t>erhadap</w:t>
      </w:r>
      <w:proofErr w:type="spellEnd"/>
      <w:r w:rsidRPr="009100CE">
        <w:rPr>
          <w:rFonts w:ascii="Arial" w:hAnsi="Arial" w:cs="Arial"/>
          <w:sz w:val="24"/>
          <w:szCs w:val="24"/>
          <w:shd w:val="clear" w:color="auto" w:fill="FFFFFF"/>
        </w:rPr>
        <w:t xml:space="preserve"> </w:t>
      </w:r>
      <w:proofErr w:type="spellStart"/>
      <w:r w:rsidRPr="009100CE">
        <w:rPr>
          <w:rFonts w:ascii="Arial" w:hAnsi="Arial" w:cs="Arial"/>
          <w:sz w:val="24"/>
          <w:szCs w:val="24"/>
          <w:shd w:val="clear" w:color="auto" w:fill="FFFFFF"/>
        </w:rPr>
        <w:t>Peri</w:t>
      </w:r>
      <w:proofErr w:type="spellEnd"/>
      <w:r w:rsidRPr="009100CE">
        <w:rPr>
          <w:rFonts w:ascii="Arial" w:hAnsi="Arial" w:cs="Arial"/>
          <w:sz w:val="24"/>
          <w:szCs w:val="24"/>
          <w:shd w:val="clear" w:color="auto" w:fill="FFFFFF"/>
          <w:lang w:val="id-ID"/>
        </w:rPr>
        <w:t>k</w:t>
      </w:r>
      <w:proofErr w:type="spellStart"/>
      <w:r w:rsidRPr="009100CE">
        <w:rPr>
          <w:rFonts w:ascii="Arial" w:hAnsi="Arial" w:cs="Arial"/>
          <w:sz w:val="24"/>
          <w:szCs w:val="24"/>
          <w:shd w:val="clear" w:color="auto" w:fill="FFFFFF"/>
        </w:rPr>
        <w:t>ehidupan</w:t>
      </w:r>
      <w:proofErr w:type="spellEnd"/>
      <w:r w:rsidRPr="009100CE">
        <w:rPr>
          <w:rFonts w:ascii="Arial" w:hAnsi="Arial" w:cs="Arial"/>
          <w:sz w:val="24"/>
          <w:szCs w:val="24"/>
          <w:shd w:val="clear" w:color="auto" w:fill="FFFFFF"/>
        </w:rPr>
        <w:t xml:space="preserve"> </w:t>
      </w:r>
      <w:proofErr w:type="spellStart"/>
      <w:r w:rsidRPr="009100CE">
        <w:rPr>
          <w:rFonts w:ascii="Arial" w:hAnsi="Arial" w:cs="Arial"/>
          <w:sz w:val="24"/>
          <w:szCs w:val="24"/>
          <w:shd w:val="clear" w:color="auto" w:fill="FFFFFF"/>
        </w:rPr>
        <w:t>Akademis</w:t>
      </w:r>
      <w:proofErr w:type="spellEnd"/>
      <w:r w:rsidRPr="009100CE">
        <w:rPr>
          <w:rFonts w:ascii="Arial" w:hAnsi="Arial" w:cs="Arial"/>
          <w:sz w:val="24"/>
          <w:szCs w:val="24"/>
          <w:shd w:val="clear" w:color="auto" w:fill="FFFFFF"/>
        </w:rPr>
        <w:t>.</w:t>
      </w:r>
      <w:proofErr w:type="gramEnd"/>
      <w:r w:rsidRPr="009100CE">
        <w:rPr>
          <w:rFonts w:ascii="Arial" w:hAnsi="Arial" w:cs="Arial"/>
          <w:sz w:val="24"/>
          <w:szCs w:val="24"/>
          <w:shd w:val="clear" w:color="auto" w:fill="FFFFFF"/>
        </w:rPr>
        <w:t> </w:t>
      </w:r>
      <w:proofErr w:type="spellStart"/>
      <w:r w:rsidRPr="009100CE">
        <w:rPr>
          <w:rFonts w:ascii="Arial" w:hAnsi="Arial" w:cs="Arial"/>
          <w:iCs/>
          <w:sz w:val="24"/>
          <w:szCs w:val="24"/>
          <w:shd w:val="clear" w:color="auto" w:fill="FFFFFF"/>
        </w:rPr>
        <w:t>Edukasia</w:t>
      </w:r>
      <w:proofErr w:type="spellEnd"/>
      <w:r w:rsidRPr="009100CE">
        <w:rPr>
          <w:rFonts w:ascii="Arial" w:hAnsi="Arial" w:cs="Arial"/>
          <w:iCs/>
          <w:sz w:val="24"/>
          <w:szCs w:val="24"/>
          <w:shd w:val="clear" w:color="auto" w:fill="FFFFFF"/>
        </w:rPr>
        <w:t xml:space="preserve">: </w:t>
      </w:r>
      <w:proofErr w:type="spellStart"/>
      <w:r w:rsidRPr="009100CE">
        <w:rPr>
          <w:rFonts w:ascii="Arial" w:hAnsi="Arial" w:cs="Arial"/>
          <w:iCs/>
          <w:sz w:val="24"/>
          <w:szCs w:val="24"/>
          <w:shd w:val="clear" w:color="auto" w:fill="FFFFFF"/>
        </w:rPr>
        <w:t>Jurnal</w:t>
      </w:r>
      <w:proofErr w:type="spellEnd"/>
      <w:r w:rsidRPr="009100CE">
        <w:rPr>
          <w:rFonts w:ascii="Arial" w:hAnsi="Arial" w:cs="Arial"/>
          <w:iCs/>
          <w:sz w:val="24"/>
          <w:szCs w:val="24"/>
          <w:shd w:val="clear" w:color="auto" w:fill="FFFFFF"/>
        </w:rPr>
        <w:t xml:space="preserve"> </w:t>
      </w:r>
      <w:proofErr w:type="spellStart"/>
      <w:r w:rsidRPr="009100CE">
        <w:rPr>
          <w:rFonts w:ascii="Arial" w:hAnsi="Arial" w:cs="Arial"/>
          <w:iCs/>
          <w:sz w:val="24"/>
          <w:szCs w:val="24"/>
          <w:shd w:val="clear" w:color="auto" w:fill="FFFFFF"/>
        </w:rPr>
        <w:t>Penelitian</w:t>
      </w:r>
      <w:proofErr w:type="spellEnd"/>
      <w:r w:rsidRPr="009100CE">
        <w:rPr>
          <w:rFonts w:ascii="Arial" w:hAnsi="Arial" w:cs="Arial"/>
          <w:iCs/>
          <w:sz w:val="24"/>
          <w:szCs w:val="24"/>
          <w:shd w:val="clear" w:color="auto" w:fill="FFFFFF"/>
        </w:rPr>
        <w:t xml:space="preserve"> </w:t>
      </w:r>
      <w:proofErr w:type="spellStart"/>
      <w:r w:rsidRPr="009100CE">
        <w:rPr>
          <w:rFonts w:ascii="Arial" w:hAnsi="Arial" w:cs="Arial"/>
          <w:iCs/>
          <w:sz w:val="24"/>
          <w:szCs w:val="24"/>
          <w:shd w:val="clear" w:color="auto" w:fill="FFFFFF"/>
        </w:rPr>
        <w:t>Pendidikan</w:t>
      </w:r>
      <w:proofErr w:type="spellEnd"/>
      <w:r w:rsidRPr="009100CE">
        <w:rPr>
          <w:rFonts w:ascii="Arial" w:hAnsi="Arial" w:cs="Arial"/>
          <w:iCs/>
          <w:sz w:val="24"/>
          <w:szCs w:val="24"/>
          <w:shd w:val="clear" w:color="auto" w:fill="FFFFFF"/>
        </w:rPr>
        <w:t xml:space="preserve"> Islam</w:t>
      </w:r>
      <w:r w:rsidRPr="009100CE">
        <w:rPr>
          <w:rFonts w:ascii="Arial" w:hAnsi="Arial" w:cs="Arial"/>
          <w:sz w:val="24"/>
          <w:szCs w:val="24"/>
          <w:shd w:val="clear" w:color="auto" w:fill="FFFFFF"/>
        </w:rPr>
        <w:t>, </w:t>
      </w:r>
      <w:r w:rsidRPr="009100CE">
        <w:rPr>
          <w:rFonts w:ascii="Arial" w:hAnsi="Arial" w:cs="Arial"/>
          <w:iCs/>
          <w:sz w:val="24"/>
          <w:szCs w:val="24"/>
          <w:shd w:val="clear" w:color="auto" w:fill="FFFFFF"/>
        </w:rPr>
        <w:t>11</w:t>
      </w:r>
      <w:r w:rsidRPr="009100CE">
        <w:rPr>
          <w:rFonts w:ascii="Arial" w:hAnsi="Arial" w:cs="Arial"/>
          <w:sz w:val="24"/>
          <w:szCs w:val="24"/>
          <w:shd w:val="clear" w:color="auto" w:fill="FFFFFF"/>
        </w:rPr>
        <w:t>(1).</w:t>
      </w:r>
    </w:p>
    <w:p w:rsidR="009100CE" w:rsidRPr="009100CE" w:rsidRDefault="009100CE" w:rsidP="009100CE">
      <w:pPr>
        <w:pStyle w:val="BodyTextIndent2"/>
        <w:spacing w:after="0" w:line="240" w:lineRule="auto"/>
        <w:ind w:left="709" w:hanging="709"/>
        <w:jc w:val="both"/>
        <w:rPr>
          <w:rFonts w:ascii="Arial" w:hAnsi="Arial" w:cs="Arial"/>
          <w:sz w:val="24"/>
          <w:szCs w:val="24"/>
        </w:rPr>
      </w:pPr>
      <w:proofErr w:type="spellStart"/>
      <w:proofErr w:type="gramStart"/>
      <w:r w:rsidRPr="009100CE">
        <w:rPr>
          <w:rFonts w:ascii="Arial" w:hAnsi="Arial" w:cs="Arial"/>
          <w:sz w:val="24"/>
          <w:szCs w:val="24"/>
        </w:rPr>
        <w:t>Peraturan</w:t>
      </w:r>
      <w:proofErr w:type="spellEnd"/>
      <w:r w:rsidRPr="009100CE">
        <w:rPr>
          <w:rFonts w:ascii="Arial" w:hAnsi="Arial" w:cs="Arial"/>
          <w:sz w:val="24"/>
          <w:szCs w:val="24"/>
        </w:rPr>
        <w:t xml:space="preserve"> </w:t>
      </w:r>
      <w:proofErr w:type="spellStart"/>
      <w:r w:rsidRPr="009100CE">
        <w:rPr>
          <w:rFonts w:ascii="Arial" w:hAnsi="Arial" w:cs="Arial"/>
          <w:sz w:val="24"/>
          <w:szCs w:val="24"/>
        </w:rPr>
        <w:t>Pemerintah</w:t>
      </w:r>
      <w:proofErr w:type="spellEnd"/>
      <w:r w:rsidRPr="009100CE">
        <w:rPr>
          <w:rFonts w:ascii="Arial" w:hAnsi="Arial" w:cs="Arial"/>
          <w:sz w:val="24"/>
          <w:szCs w:val="24"/>
        </w:rPr>
        <w:t xml:space="preserve"> </w:t>
      </w:r>
      <w:proofErr w:type="spellStart"/>
      <w:r w:rsidRPr="009100CE">
        <w:rPr>
          <w:rFonts w:ascii="Arial" w:hAnsi="Arial" w:cs="Arial"/>
          <w:sz w:val="24"/>
          <w:szCs w:val="24"/>
        </w:rPr>
        <w:t>Republik</w:t>
      </w:r>
      <w:proofErr w:type="spellEnd"/>
      <w:r w:rsidRPr="009100CE">
        <w:rPr>
          <w:rFonts w:ascii="Arial" w:hAnsi="Arial" w:cs="Arial"/>
          <w:sz w:val="24"/>
          <w:szCs w:val="24"/>
        </w:rPr>
        <w:t xml:space="preserve"> Indonesia </w:t>
      </w:r>
      <w:proofErr w:type="spellStart"/>
      <w:r w:rsidRPr="009100CE">
        <w:rPr>
          <w:rFonts w:ascii="Arial" w:hAnsi="Arial" w:cs="Arial"/>
          <w:sz w:val="24"/>
          <w:szCs w:val="24"/>
        </w:rPr>
        <w:t>Nomor</w:t>
      </w:r>
      <w:proofErr w:type="spellEnd"/>
      <w:r w:rsidRPr="009100CE">
        <w:rPr>
          <w:rFonts w:ascii="Arial" w:hAnsi="Arial" w:cs="Arial"/>
          <w:sz w:val="24"/>
          <w:szCs w:val="24"/>
        </w:rPr>
        <w:t xml:space="preserve"> 19 </w:t>
      </w:r>
      <w:proofErr w:type="spellStart"/>
      <w:r w:rsidRPr="009100CE">
        <w:rPr>
          <w:rFonts w:ascii="Arial" w:hAnsi="Arial" w:cs="Arial"/>
          <w:sz w:val="24"/>
          <w:szCs w:val="24"/>
        </w:rPr>
        <w:t>Tahun</w:t>
      </w:r>
      <w:proofErr w:type="spellEnd"/>
      <w:r w:rsidRPr="009100CE">
        <w:rPr>
          <w:rFonts w:ascii="Arial" w:hAnsi="Arial" w:cs="Arial"/>
          <w:sz w:val="24"/>
          <w:szCs w:val="24"/>
        </w:rPr>
        <w:t xml:space="preserve"> 2005 </w:t>
      </w:r>
      <w:proofErr w:type="spellStart"/>
      <w:r w:rsidRPr="009100CE">
        <w:rPr>
          <w:rFonts w:ascii="Arial" w:hAnsi="Arial" w:cs="Arial"/>
          <w:sz w:val="24"/>
          <w:szCs w:val="24"/>
        </w:rPr>
        <w:t>tentang</w:t>
      </w:r>
      <w:proofErr w:type="spellEnd"/>
      <w:r w:rsidRPr="009100CE">
        <w:rPr>
          <w:rFonts w:ascii="Arial" w:hAnsi="Arial" w:cs="Arial"/>
          <w:sz w:val="24"/>
          <w:szCs w:val="24"/>
        </w:rPr>
        <w:t xml:space="preserve"> </w:t>
      </w:r>
      <w:proofErr w:type="spellStart"/>
      <w:r w:rsidRPr="009100CE">
        <w:rPr>
          <w:rFonts w:ascii="Arial" w:hAnsi="Arial" w:cs="Arial"/>
          <w:sz w:val="24"/>
          <w:szCs w:val="24"/>
        </w:rPr>
        <w:t>Standar</w:t>
      </w:r>
      <w:proofErr w:type="spellEnd"/>
      <w:r w:rsidRPr="009100CE">
        <w:rPr>
          <w:rFonts w:ascii="Arial" w:hAnsi="Arial" w:cs="Arial"/>
          <w:sz w:val="24"/>
          <w:szCs w:val="24"/>
        </w:rPr>
        <w:t xml:space="preserve"> </w:t>
      </w:r>
      <w:proofErr w:type="spellStart"/>
      <w:r w:rsidRPr="009100CE">
        <w:rPr>
          <w:rFonts w:ascii="Arial" w:hAnsi="Arial" w:cs="Arial"/>
          <w:sz w:val="24"/>
          <w:szCs w:val="24"/>
        </w:rPr>
        <w:t>Nasional</w:t>
      </w:r>
      <w:proofErr w:type="spellEnd"/>
      <w:r w:rsidRPr="009100CE">
        <w:rPr>
          <w:rFonts w:ascii="Arial" w:hAnsi="Arial" w:cs="Arial"/>
          <w:sz w:val="24"/>
          <w:szCs w:val="24"/>
        </w:rPr>
        <w:t xml:space="preserve"> </w:t>
      </w:r>
      <w:proofErr w:type="spellStart"/>
      <w:r w:rsidRPr="009100CE">
        <w:rPr>
          <w:rFonts w:ascii="Arial" w:hAnsi="Arial" w:cs="Arial"/>
          <w:sz w:val="24"/>
          <w:szCs w:val="24"/>
        </w:rPr>
        <w:t>Pendidikan</w:t>
      </w:r>
      <w:proofErr w:type="spellEnd"/>
      <w:r w:rsidRPr="009100CE">
        <w:rPr>
          <w:rFonts w:ascii="Arial" w:hAnsi="Arial" w:cs="Arial"/>
          <w:sz w:val="24"/>
          <w:szCs w:val="24"/>
        </w:rPr>
        <w:t>.</w:t>
      </w:r>
      <w:proofErr w:type="gramEnd"/>
    </w:p>
    <w:p w:rsidR="009100CE" w:rsidRPr="009100CE" w:rsidRDefault="009100CE" w:rsidP="009100CE">
      <w:pPr>
        <w:spacing w:after="0" w:line="240" w:lineRule="auto"/>
        <w:ind w:left="709" w:hanging="709"/>
        <w:jc w:val="both"/>
        <w:rPr>
          <w:rFonts w:ascii="Arial" w:hAnsi="Arial"/>
          <w:sz w:val="24"/>
          <w:szCs w:val="24"/>
          <w:shd w:val="clear" w:color="auto" w:fill="FFFFFF"/>
        </w:rPr>
      </w:pPr>
      <w:r w:rsidRPr="009100CE">
        <w:rPr>
          <w:rFonts w:ascii="Arial" w:hAnsi="Arial"/>
          <w:sz w:val="24"/>
          <w:szCs w:val="24"/>
          <w:shd w:val="clear" w:color="auto" w:fill="FFFFFF"/>
        </w:rPr>
        <w:t xml:space="preserve">Sangadji, S. (2016). </w:t>
      </w:r>
      <w:r w:rsidRPr="009100CE">
        <w:rPr>
          <w:rFonts w:ascii="Arial" w:hAnsi="Arial"/>
          <w:i/>
          <w:sz w:val="24"/>
          <w:szCs w:val="24"/>
          <w:shd w:val="clear" w:color="auto" w:fill="FFFFFF"/>
        </w:rPr>
        <w:t>Implementation of Cooperative Learning with Group Investigation Model to</w:t>
      </w:r>
      <w:r w:rsidRPr="009100CE">
        <w:rPr>
          <w:rFonts w:ascii="Arial" w:hAnsi="Arial"/>
          <w:sz w:val="24"/>
          <w:szCs w:val="24"/>
          <w:shd w:val="clear" w:color="auto" w:fill="FFFFFF"/>
        </w:rPr>
        <w:t xml:space="preserve"> </w:t>
      </w:r>
      <w:r w:rsidRPr="009100CE">
        <w:rPr>
          <w:rFonts w:ascii="Arial" w:hAnsi="Arial"/>
          <w:i/>
          <w:sz w:val="24"/>
          <w:szCs w:val="24"/>
          <w:shd w:val="clear" w:color="auto" w:fill="FFFFFF"/>
        </w:rPr>
        <w:t>Improve learning Achievement of Vocational School Students in Indonesia.</w:t>
      </w:r>
      <w:r w:rsidRPr="009100CE">
        <w:rPr>
          <w:rFonts w:ascii="Arial" w:hAnsi="Arial"/>
          <w:sz w:val="24"/>
          <w:szCs w:val="24"/>
          <w:shd w:val="clear" w:color="auto" w:fill="FFFFFF"/>
        </w:rPr>
        <w:t> International Journal of Learning &amp; Development, 6(1), 91-103.</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Sidik, D. (2019). Pendidikan Era 21 dan Adopsi Model Pembelajaran (Kajian pada Pembelajaran Pendidikan Teknik Elektronika). </w:t>
      </w:r>
      <w:r w:rsidRPr="009100CE">
        <w:rPr>
          <w:rFonts w:ascii="Arial" w:hAnsi="Arial"/>
          <w:i/>
          <w:iCs/>
          <w:color w:val="222222"/>
          <w:sz w:val="24"/>
          <w:szCs w:val="24"/>
          <w:shd w:val="clear" w:color="auto" w:fill="FFFFFF"/>
        </w:rPr>
        <w:t>Jurnal MEKOM (Media Komunikasi Pendidikan Kejuruan)</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6</w:t>
      </w:r>
      <w:r w:rsidRPr="009100CE">
        <w:rPr>
          <w:rFonts w:ascii="Arial" w:hAnsi="Arial"/>
          <w:color w:val="222222"/>
          <w:sz w:val="24"/>
          <w:szCs w:val="24"/>
          <w:shd w:val="clear" w:color="auto" w:fill="FFFFFF"/>
        </w:rPr>
        <w:t>(2).</w:t>
      </w:r>
    </w:p>
    <w:p w:rsidR="009100CE" w:rsidRPr="009100CE" w:rsidRDefault="009100CE" w:rsidP="009100CE">
      <w:pPr>
        <w:spacing w:after="0" w:line="240" w:lineRule="auto"/>
        <w:ind w:left="709" w:hanging="709"/>
        <w:jc w:val="both"/>
        <w:rPr>
          <w:rFonts w:ascii="Arial" w:hAnsi="Arial"/>
          <w:iCs/>
          <w:sz w:val="24"/>
          <w:szCs w:val="24"/>
        </w:rPr>
      </w:pPr>
      <w:r w:rsidRPr="009100CE">
        <w:rPr>
          <w:rFonts w:ascii="Arial" w:hAnsi="Arial"/>
          <w:iCs/>
          <w:sz w:val="24"/>
          <w:szCs w:val="24"/>
        </w:rPr>
        <w:t>Suyanta. 2014. Paradigma Baru dalam Pembelajaran di Perguruan Tinggi. Yogyakarta: FMIPA Universitas Negeri Yogyakarta.</w:t>
      </w:r>
    </w:p>
    <w:p w:rsidR="009100CE" w:rsidRPr="009100CE" w:rsidRDefault="009100CE" w:rsidP="009100CE">
      <w:pPr>
        <w:spacing w:after="0" w:line="240" w:lineRule="auto"/>
        <w:ind w:left="709" w:hanging="709"/>
        <w:rPr>
          <w:rFonts w:ascii="Arial" w:hAnsi="Arial"/>
          <w:sz w:val="24"/>
          <w:szCs w:val="24"/>
        </w:rPr>
      </w:pPr>
      <w:r w:rsidRPr="009100CE">
        <w:rPr>
          <w:rFonts w:ascii="Arial" w:hAnsi="Arial"/>
          <w:sz w:val="24"/>
          <w:szCs w:val="24"/>
        </w:rPr>
        <w:t>Trianto. 2010. Mendesain Model Pembelajaran Inovatif –Progresif. Jakarta: Kencana.</w:t>
      </w:r>
    </w:p>
    <w:p w:rsidR="009100CE" w:rsidRPr="009100CE" w:rsidRDefault="009100CE" w:rsidP="009100CE">
      <w:pPr>
        <w:spacing w:after="0" w:line="240" w:lineRule="auto"/>
        <w:ind w:left="709" w:hanging="709"/>
        <w:jc w:val="both"/>
        <w:rPr>
          <w:rFonts w:ascii="Arial" w:hAnsi="Arial"/>
          <w:iCs/>
          <w:sz w:val="24"/>
          <w:szCs w:val="24"/>
        </w:rPr>
      </w:pPr>
      <w:r w:rsidRPr="009100CE">
        <w:rPr>
          <w:rFonts w:ascii="Arial" w:hAnsi="Arial"/>
          <w:iCs/>
          <w:sz w:val="24"/>
          <w:szCs w:val="24"/>
          <w:lang w:val="sv-SE"/>
        </w:rPr>
        <w:t>Undang-Undang Republik Indonesia Nomor 12 Tahun  2012 tentang Pendidikan Tinggi</w:t>
      </w:r>
      <w:r w:rsidRPr="009100CE">
        <w:rPr>
          <w:rFonts w:ascii="Arial" w:hAnsi="Arial"/>
          <w:iCs/>
          <w:sz w:val="24"/>
          <w:szCs w:val="24"/>
        </w:rPr>
        <w:t>.</w:t>
      </w:r>
    </w:p>
    <w:p w:rsidR="009100CE" w:rsidRPr="009100CE" w:rsidRDefault="009100CE" w:rsidP="009100CE">
      <w:pPr>
        <w:spacing w:after="0" w:line="240" w:lineRule="auto"/>
        <w:ind w:left="709" w:hanging="709"/>
        <w:jc w:val="both"/>
        <w:rPr>
          <w:rFonts w:ascii="Arial" w:hAnsi="Arial"/>
          <w:iCs/>
          <w:sz w:val="24"/>
          <w:szCs w:val="24"/>
        </w:rPr>
      </w:pPr>
      <w:r w:rsidRPr="009100CE">
        <w:rPr>
          <w:rFonts w:ascii="Arial" w:hAnsi="Arial"/>
          <w:iCs/>
          <w:sz w:val="24"/>
          <w:szCs w:val="24"/>
        </w:rPr>
        <w:t>Usman, A. S. (2014). Meningkatan Mutu Pendidikan melalui Penerapan Manajemen Berbasis Sekolah. Jurnal Ilmiah Didaktika: Media Ilmiah Pendidikan dan Pengajaran, 15(1), 13-31.</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 xml:space="preserve">Wicaksono, G. W. (2018, August). Lective: Desain Perangkat Pembelajaran </w:t>
      </w:r>
      <w:r w:rsidRPr="009100CE">
        <w:rPr>
          <w:rFonts w:ascii="Arial" w:hAnsi="Arial"/>
          <w:i/>
          <w:color w:val="222222"/>
          <w:sz w:val="24"/>
          <w:szCs w:val="24"/>
          <w:shd w:val="clear" w:color="auto" w:fill="FFFFFF"/>
        </w:rPr>
        <w:t>Online.</w:t>
      </w:r>
      <w:r w:rsidRPr="009100CE">
        <w:rPr>
          <w:rFonts w:ascii="Arial" w:hAnsi="Arial"/>
          <w:color w:val="222222"/>
          <w:sz w:val="24"/>
          <w:szCs w:val="24"/>
          <w:shd w:val="clear" w:color="auto" w:fill="FFFFFF"/>
        </w:rPr>
        <w:t xml:space="preserve"> </w:t>
      </w:r>
      <w:r w:rsidRPr="009100CE">
        <w:rPr>
          <w:rFonts w:ascii="Arial" w:hAnsi="Arial"/>
          <w:i/>
          <w:color w:val="222222"/>
          <w:sz w:val="24"/>
          <w:szCs w:val="24"/>
          <w:shd w:val="clear" w:color="auto" w:fill="FFFFFF"/>
        </w:rPr>
        <w:t>In</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Prosiding SENTRA (Seminar Teknologi dan Rekayasa)</w:t>
      </w:r>
      <w:r w:rsidRPr="009100CE">
        <w:rPr>
          <w:rFonts w:ascii="Arial" w:hAnsi="Arial"/>
          <w:color w:val="222222"/>
          <w:sz w:val="24"/>
          <w:szCs w:val="24"/>
          <w:shd w:val="clear" w:color="auto" w:fill="FFFFFF"/>
        </w:rPr>
        <w:t> (No. 1).</w:t>
      </w:r>
    </w:p>
    <w:p w:rsidR="009100CE" w:rsidRPr="009100CE" w:rsidRDefault="009100CE" w:rsidP="009100CE">
      <w:pPr>
        <w:spacing w:after="0" w:line="240" w:lineRule="auto"/>
        <w:ind w:left="709" w:hanging="709"/>
        <w:jc w:val="both"/>
        <w:rPr>
          <w:rFonts w:ascii="Arial" w:hAnsi="Arial"/>
          <w:color w:val="222222"/>
          <w:sz w:val="24"/>
          <w:szCs w:val="24"/>
          <w:shd w:val="clear" w:color="auto" w:fill="FFFFFF"/>
        </w:rPr>
      </w:pPr>
      <w:r w:rsidRPr="009100CE">
        <w:rPr>
          <w:rFonts w:ascii="Arial" w:hAnsi="Arial"/>
          <w:color w:val="222222"/>
          <w:sz w:val="24"/>
          <w:szCs w:val="24"/>
          <w:shd w:val="clear" w:color="auto" w:fill="FFFFFF"/>
        </w:rPr>
        <w:t>Yusantika, F. D., Suyitno, I., &amp; Furaidah, F. (2018). Pengaruh Media Audio dan Audio Visual terhadap Kemampuan Menyimak Siswa Kelas IV. </w:t>
      </w:r>
      <w:r w:rsidRPr="009100CE">
        <w:rPr>
          <w:rFonts w:ascii="Arial" w:hAnsi="Arial"/>
          <w:i/>
          <w:iCs/>
          <w:color w:val="222222"/>
          <w:sz w:val="24"/>
          <w:szCs w:val="24"/>
          <w:shd w:val="clear" w:color="auto" w:fill="FFFFFF"/>
        </w:rPr>
        <w:t>Jurnal Pendidikan: Teori, Penelitian, dan Pengembangan</w:t>
      </w:r>
      <w:r w:rsidRPr="009100CE">
        <w:rPr>
          <w:rFonts w:ascii="Arial" w:hAnsi="Arial"/>
          <w:color w:val="222222"/>
          <w:sz w:val="24"/>
          <w:szCs w:val="24"/>
          <w:shd w:val="clear" w:color="auto" w:fill="FFFFFF"/>
        </w:rPr>
        <w:t>, </w:t>
      </w:r>
      <w:r w:rsidRPr="009100CE">
        <w:rPr>
          <w:rFonts w:ascii="Arial" w:hAnsi="Arial"/>
          <w:i/>
          <w:iCs/>
          <w:color w:val="222222"/>
          <w:sz w:val="24"/>
          <w:szCs w:val="24"/>
          <w:shd w:val="clear" w:color="auto" w:fill="FFFFFF"/>
        </w:rPr>
        <w:t>3</w:t>
      </w:r>
      <w:r w:rsidRPr="009100CE">
        <w:rPr>
          <w:rFonts w:ascii="Arial" w:hAnsi="Arial"/>
          <w:color w:val="222222"/>
          <w:sz w:val="24"/>
          <w:szCs w:val="24"/>
          <w:shd w:val="clear" w:color="auto" w:fill="FFFFFF"/>
        </w:rPr>
        <w:t>(2), 251-258.</w:t>
      </w:r>
    </w:p>
    <w:p w:rsidR="0034252C" w:rsidRDefault="0034252C" w:rsidP="009100CE">
      <w:pPr>
        <w:spacing w:after="0" w:line="240" w:lineRule="auto"/>
        <w:ind w:left="709" w:hanging="709"/>
        <w:jc w:val="both"/>
      </w:pPr>
    </w:p>
    <w:sectPr w:rsidR="0034252C" w:rsidSect="00C23B75">
      <w:headerReference w:type="first" r:id="rId17"/>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8E" w:rsidRDefault="007E368E">
      <w:pPr>
        <w:spacing w:after="0" w:line="240" w:lineRule="auto"/>
      </w:pPr>
      <w:r>
        <w:separator/>
      </w:r>
    </w:p>
  </w:endnote>
  <w:endnote w:type="continuationSeparator" w:id="0">
    <w:p w:rsidR="007E368E" w:rsidRDefault="007E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8C" w:rsidRDefault="007E368E"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747E1B">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717A5BAF" wp14:editId="7E1C3DE9">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13A8C" w:rsidRDefault="00747E1B">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478E0">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rsidR="00113A8C" w:rsidRDefault="00747E1B">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478E0">
                          <w:rPr>
                            <w:noProof/>
                            <w:sz w:val="28"/>
                            <w:szCs w:val="28"/>
                          </w:rPr>
                          <w:t>8</w:t>
                        </w:r>
                        <w:r>
                          <w:rPr>
                            <w:noProof/>
                            <w:sz w:val="28"/>
                            <w:szCs w:val="28"/>
                          </w:rPr>
                          <w:fldChar w:fldCharType="end"/>
                        </w:r>
                      </w:p>
                    </w:txbxContent>
                  </v:textbox>
                  <w10:wrap anchorx="margin" anchory="margin"/>
                </v:shape>
              </w:pict>
            </mc:Fallback>
          </mc:AlternateContent>
        </w:r>
      </w:sdtContent>
    </w:sdt>
    <w:r w:rsidR="00747E1B">
      <w:tab/>
    </w:r>
  </w:p>
  <w:p w:rsidR="00113A8C" w:rsidRPr="006F2FE9" w:rsidRDefault="00747E1B"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rsidR="00113A8C" w:rsidRPr="008F5414" w:rsidRDefault="00747E1B"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4AC4653C" wp14:editId="6B6C9479">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C23B75" w:rsidRDefault="00747E1B">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134076" w:rsidRPr="00134076">
                                <w:rPr>
                                  <w:noProof/>
                                  <w:sz w:val="28"/>
                                  <w:szCs w:val="28"/>
                                </w:rPr>
                                <w:t>7</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rsidR="00C23B75" w:rsidRDefault="00747E1B">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134076" w:rsidRPr="00134076">
                          <w:rPr>
                            <w:noProof/>
                            <w:sz w:val="28"/>
                            <w:szCs w:val="28"/>
                          </w:rPr>
                          <w:t>7</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rsidR="00113A8C" w:rsidRDefault="007E368E" w:rsidP="00113A8C">
        <w:pPr>
          <w:pStyle w:val="Footer"/>
          <w:spacing w:after="0" w:line="240" w:lineRule="auto"/>
          <w:rPr>
            <w:rFonts w:ascii="Book Antiqua" w:hAnsi="Book Antiqua"/>
            <w:b/>
            <w:bCs/>
            <w:sz w:val="16"/>
            <w:szCs w:val="16"/>
            <w:lang w:val="en-US"/>
          </w:rPr>
        </w:pPr>
      </w:p>
      <w:p w:rsidR="00C23B75" w:rsidRPr="006F2FE9" w:rsidRDefault="00747E1B"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rsidR="005C2BCF" w:rsidRDefault="00747E1B">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7B7874CC" wp14:editId="5725BA0F">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C23B75" w:rsidRDefault="00747E1B">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134076" w:rsidRPr="00134076">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rsidR="00C23B75" w:rsidRDefault="00747E1B">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134076" w:rsidRPr="00134076">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8E" w:rsidRDefault="007E368E">
      <w:pPr>
        <w:spacing w:after="0" w:line="240" w:lineRule="auto"/>
      </w:pPr>
      <w:r>
        <w:separator/>
      </w:r>
    </w:p>
  </w:footnote>
  <w:footnote w:type="continuationSeparator" w:id="0">
    <w:p w:rsidR="007E368E" w:rsidRDefault="007E3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53" w:rsidRPr="006F2FE9" w:rsidRDefault="00747E1B" w:rsidP="003C1A53">
    <w:pPr>
      <w:pStyle w:val="Header"/>
      <w:rPr>
        <w:rFonts w:ascii="Book Antiqua" w:hAnsi="Book Antiqua" w:cstheme="minorBidi"/>
        <w:sz w:val="20"/>
        <w:szCs w:val="20"/>
        <w:lang w:val="en-US"/>
      </w:rPr>
    </w:pPr>
    <w:proofErr w:type="spellStart"/>
    <w:r>
      <w:rPr>
        <w:rFonts w:ascii="Book Antiqua" w:hAnsi="Book Antiqua" w:cstheme="minorBidi"/>
        <w:sz w:val="20"/>
        <w:szCs w:val="20"/>
        <w:lang w:val="en-US"/>
      </w:rPr>
      <w:t>Adilah</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Pratiwi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BCF" w:rsidRPr="006F2FE9" w:rsidRDefault="00C41B67" w:rsidP="00E20C19">
    <w:pPr>
      <w:pStyle w:val="Header"/>
      <w:jc w:val="right"/>
      <w:rPr>
        <w:rFonts w:ascii="Book Antiqua" w:hAnsi="Book Antiqua" w:cstheme="minorBidi"/>
        <w:sz w:val="20"/>
        <w:szCs w:val="20"/>
        <w:lang w:val="en-US"/>
      </w:rPr>
    </w:pPr>
    <w:proofErr w:type="spellStart"/>
    <w:r>
      <w:rPr>
        <w:rFonts w:ascii="Book Antiqua" w:hAnsi="Book Antiqua" w:cstheme="minorBidi"/>
        <w:sz w:val="20"/>
        <w:szCs w:val="20"/>
        <w:lang w:val="en-US"/>
      </w:rPr>
      <w:t>Andri</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Pitoyo</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EB" w:rsidRDefault="00747E1B" w:rsidP="00B930EB">
    <w:pPr>
      <w:pStyle w:val="Header"/>
    </w:pPr>
    <w:r>
      <w:rPr>
        <w:noProof/>
        <w:lang w:val="en-US"/>
      </w:rPr>
      <mc:AlternateContent>
        <mc:Choice Requires="wpg">
          <w:drawing>
            <wp:anchor distT="0" distB="0" distL="114300" distR="114300" simplePos="0" relativeHeight="251659264" behindDoc="0" locked="0" layoutInCell="1" allowOverlap="1" wp14:anchorId="5799EEDD" wp14:editId="476D7145">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rsidR="00B930EB" w:rsidRPr="00D6400D" w:rsidRDefault="007E368E"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rsidR="00B930EB" w:rsidRPr="00D6400D" w:rsidRDefault="007E368E"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9264;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rsidR="00B930EB" w:rsidRPr="00D6400D" w:rsidRDefault="00747E1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rsidR="00B930EB" w:rsidRPr="00D6400D" w:rsidRDefault="00747E1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62" w:rsidRPr="009F7462" w:rsidRDefault="00747E1B"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9F7462" w:rsidRPr="009F7462" w:rsidRDefault="00747E1B"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4F6E01B4"/>
    <w:multiLevelType w:val="hybridMultilevel"/>
    <w:tmpl w:val="AD4A8B06"/>
    <w:lvl w:ilvl="0" w:tplc="95EE426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CE"/>
    <w:rsid w:val="00024454"/>
    <w:rsid w:val="00134076"/>
    <w:rsid w:val="0034252C"/>
    <w:rsid w:val="00747E1B"/>
    <w:rsid w:val="007E368E"/>
    <w:rsid w:val="009100CE"/>
    <w:rsid w:val="00B11F78"/>
    <w:rsid w:val="00B251DE"/>
    <w:rsid w:val="00C4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CE"/>
    <w:rPr>
      <w:rFonts w:ascii="Calibri" w:eastAsia="Times New Roman" w:hAnsi="Calibri" w:cs="Arial"/>
      <w:lang w:val="id-ID"/>
    </w:rPr>
  </w:style>
  <w:style w:type="paragraph" w:styleId="Heading1">
    <w:name w:val="heading 1"/>
    <w:basedOn w:val="Normal"/>
    <w:link w:val="Heading1Char"/>
    <w:uiPriority w:val="9"/>
    <w:qFormat/>
    <w:rsid w:val="009100CE"/>
    <w:pPr>
      <w:spacing w:before="100" w:beforeAutospacing="1" w:after="100" w:afterAutospacing="1" w:line="240" w:lineRule="auto"/>
      <w:outlineLvl w:val="0"/>
    </w:pPr>
    <w:rPr>
      <w:rFonts w:ascii="Times New Roman" w:hAnsi="Times New Roman" w:cs="Times New Roman"/>
      <w:b/>
      <w:bCs/>
      <w:kern w:val="36"/>
      <w:sz w:val="48"/>
      <w:szCs w:val="48"/>
      <w:lang w:eastAsia="id-ID"/>
    </w:rPr>
  </w:style>
  <w:style w:type="paragraph" w:styleId="Heading3">
    <w:name w:val="heading 3"/>
    <w:basedOn w:val="Normal"/>
    <w:link w:val="Heading3Char"/>
    <w:uiPriority w:val="9"/>
    <w:qFormat/>
    <w:rsid w:val="009100CE"/>
    <w:pPr>
      <w:spacing w:before="100" w:beforeAutospacing="1" w:after="100" w:afterAutospacing="1" w:line="240" w:lineRule="auto"/>
      <w:outlineLvl w:val="2"/>
    </w:pPr>
    <w:rPr>
      <w:rFonts w:ascii="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CE"/>
    <w:rPr>
      <w:rFonts w:ascii="Times New Roman" w:eastAsia="Times New Roman" w:hAnsi="Times New Roman" w:cs="Times New Roman"/>
      <w:b/>
      <w:bCs/>
      <w:kern w:val="36"/>
      <w:sz w:val="48"/>
      <w:szCs w:val="48"/>
      <w:lang w:val="id-ID" w:eastAsia="id-ID"/>
    </w:rPr>
  </w:style>
  <w:style w:type="character" w:customStyle="1" w:styleId="Heading3Char">
    <w:name w:val="Heading 3 Char"/>
    <w:basedOn w:val="DefaultParagraphFont"/>
    <w:link w:val="Heading3"/>
    <w:uiPriority w:val="9"/>
    <w:rsid w:val="009100CE"/>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9100CE"/>
    <w:pPr>
      <w:ind w:left="720"/>
      <w:contextualSpacing/>
    </w:pPr>
  </w:style>
  <w:style w:type="paragraph" w:styleId="Header">
    <w:name w:val="header"/>
    <w:basedOn w:val="Normal"/>
    <w:link w:val="HeaderChar"/>
    <w:uiPriority w:val="99"/>
    <w:unhideWhenUsed/>
    <w:rsid w:val="009100CE"/>
    <w:pPr>
      <w:tabs>
        <w:tab w:val="center" w:pos="4513"/>
        <w:tab w:val="right" w:pos="9026"/>
      </w:tabs>
    </w:pPr>
  </w:style>
  <w:style w:type="character" w:customStyle="1" w:styleId="HeaderChar">
    <w:name w:val="Header Char"/>
    <w:basedOn w:val="DefaultParagraphFont"/>
    <w:link w:val="Header"/>
    <w:uiPriority w:val="99"/>
    <w:rsid w:val="009100CE"/>
    <w:rPr>
      <w:rFonts w:ascii="Calibri" w:eastAsia="Times New Roman" w:hAnsi="Calibri" w:cs="Arial"/>
      <w:lang w:val="id-ID"/>
    </w:rPr>
  </w:style>
  <w:style w:type="paragraph" w:styleId="Footer">
    <w:name w:val="footer"/>
    <w:basedOn w:val="Normal"/>
    <w:link w:val="FooterChar"/>
    <w:uiPriority w:val="99"/>
    <w:unhideWhenUsed/>
    <w:rsid w:val="009100CE"/>
    <w:pPr>
      <w:tabs>
        <w:tab w:val="center" w:pos="4513"/>
        <w:tab w:val="right" w:pos="9026"/>
      </w:tabs>
    </w:pPr>
  </w:style>
  <w:style w:type="character" w:customStyle="1" w:styleId="FooterChar">
    <w:name w:val="Footer Char"/>
    <w:basedOn w:val="DefaultParagraphFont"/>
    <w:link w:val="Footer"/>
    <w:uiPriority w:val="99"/>
    <w:rsid w:val="009100CE"/>
    <w:rPr>
      <w:rFonts w:ascii="Calibri" w:eastAsia="Times New Roman" w:hAnsi="Calibri" w:cs="Arial"/>
      <w:lang w:val="id-ID"/>
    </w:rPr>
  </w:style>
  <w:style w:type="paragraph" w:styleId="Bibliography">
    <w:name w:val="Bibliography"/>
    <w:basedOn w:val="Normal"/>
    <w:next w:val="Normal"/>
    <w:uiPriority w:val="37"/>
    <w:unhideWhenUsed/>
    <w:rsid w:val="009100CE"/>
  </w:style>
  <w:style w:type="table" w:styleId="TableGrid">
    <w:name w:val="Table Grid"/>
    <w:basedOn w:val="TableNormal"/>
    <w:uiPriority w:val="59"/>
    <w:rsid w:val="009100C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Paragraph">
    <w:name w:val="IEEE Paragraph"/>
    <w:basedOn w:val="Normal"/>
    <w:link w:val="IEEEParagraphChar"/>
    <w:rsid w:val="009100C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100CE"/>
    <w:rPr>
      <w:rFonts w:ascii="Times New Roman" w:eastAsia="SimSun" w:hAnsi="Times New Roman" w:cs="Times New Roman"/>
      <w:sz w:val="24"/>
      <w:szCs w:val="24"/>
      <w:lang w:val="en-AU" w:eastAsia="zh-CN"/>
    </w:rPr>
  </w:style>
  <w:style w:type="paragraph" w:customStyle="1" w:styleId="IEEEHeading1">
    <w:name w:val="IEEE Heading 1"/>
    <w:basedOn w:val="Normal"/>
    <w:next w:val="Normal"/>
    <w:rsid w:val="009100CE"/>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9100CE"/>
    <w:rPr>
      <w:color w:val="0000FF" w:themeColor="hyperlink"/>
      <w:u w:val="single"/>
    </w:rPr>
  </w:style>
  <w:style w:type="paragraph" w:customStyle="1" w:styleId="JUDUL">
    <w:name w:val="JUDUL"/>
    <w:basedOn w:val="Normal"/>
    <w:uiPriority w:val="99"/>
    <w:rsid w:val="009100CE"/>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9100CE"/>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9100CE"/>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9100CE"/>
  </w:style>
  <w:style w:type="paragraph" w:styleId="NormalWeb">
    <w:name w:val="Normal (Web)"/>
    <w:basedOn w:val="Normal"/>
    <w:uiPriority w:val="99"/>
    <w:unhideWhenUsed/>
    <w:rsid w:val="009100CE"/>
    <w:pPr>
      <w:spacing w:before="100" w:beforeAutospacing="1" w:after="100" w:afterAutospacing="1" w:line="240" w:lineRule="auto"/>
    </w:pPr>
    <w:rPr>
      <w:rFonts w:ascii="Times New Roman" w:hAnsi="Times New Roman" w:cs="Times New Roman"/>
      <w:sz w:val="24"/>
      <w:szCs w:val="24"/>
      <w:lang w:val="en-US"/>
    </w:rPr>
  </w:style>
  <w:style w:type="paragraph" w:styleId="PlainText">
    <w:name w:val="Plain Text"/>
    <w:basedOn w:val="Normal"/>
    <w:link w:val="PlainTextChar"/>
    <w:uiPriority w:val="99"/>
    <w:rsid w:val="009100CE"/>
    <w:pPr>
      <w:spacing w:after="0" w:line="240" w:lineRule="auto"/>
    </w:pPr>
    <w:rPr>
      <w:rFonts w:ascii="Courier New" w:hAnsi="Courier New" w:cs="Times New Roman"/>
      <w:sz w:val="20"/>
      <w:szCs w:val="20"/>
      <w:lang w:val="en-US"/>
    </w:rPr>
  </w:style>
  <w:style w:type="character" w:customStyle="1" w:styleId="PlainTextChar">
    <w:name w:val="Plain Text Char"/>
    <w:basedOn w:val="DefaultParagraphFont"/>
    <w:link w:val="PlainText"/>
    <w:uiPriority w:val="99"/>
    <w:rsid w:val="009100CE"/>
    <w:rPr>
      <w:rFonts w:ascii="Courier New" w:eastAsia="Times New Roman" w:hAnsi="Courier New" w:cs="Times New Roman"/>
      <w:sz w:val="20"/>
      <w:szCs w:val="20"/>
    </w:rPr>
  </w:style>
  <w:style w:type="character" w:styleId="Emphasis">
    <w:name w:val="Emphasis"/>
    <w:basedOn w:val="DefaultParagraphFont"/>
    <w:uiPriority w:val="20"/>
    <w:qFormat/>
    <w:rsid w:val="009100CE"/>
    <w:rPr>
      <w:i/>
      <w:iCs/>
    </w:rPr>
  </w:style>
  <w:style w:type="paragraph" w:customStyle="1" w:styleId="StyleAuthorBold">
    <w:name w:val="Style Author + Bold"/>
    <w:basedOn w:val="Normal"/>
    <w:rsid w:val="009100CE"/>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9100CE"/>
    <w:pPr>
      <w:spacing w:after="120"/>
    </w:pPr>
    <w:rPr>
      <w:rFonts w:asciiTheme="minorHAnsi" w:hAnsiTheme="minorHAnsi" w:cstheme="minorBidi"/>
      <w:lang w:val="en-US"/>
    </w:rPr>
  </w:style>
  <w:style w:type="character" w:customStyle="1" w:styleId="BodyTextChar">
    <w:name w:val="Body Text Char"/>
    <w:basedOn w:val="DefaultParagraphFont"/>
    <w:link w:val="BodyText"/>
    <w:uiPriority w:val="99"/>
    <w:rsid w:val="009100CE"/>
    <w:rPr>
      <w:rFonts w:eastAsia="Times New Roman"/>
    </w:rPr>
  </w:style>
  <w:style w:type="paragraph" w:styleId="BodyTextIndent2">
    <w:name w:val="Body Text Indent 2"/>
    <w:basedOn w:val="Normal"/>
    <w:link w:val="BodyTextIndent2Char"/>
    <w:uiPriority w:val="99"/>
    <w:unhideWhenUsed/>
    <w:rsid w:val="009100CE"/>
    <w:pPr>
      <w:spacing w:after="120" w:line="480" w:lineRule="auto"/>
      <w:ind w:left="283"/>
    </w:pPr>
    <w:rPr>
      <w:rFonts w:asciiTheme="minorHAnsi" w:eastAsiaTheme="minorEastAsia" w:hAnsiTheme="minorHAnsi" w:cstheme="minorBidi"/>
      <w:lang w:val="en-US"/>
    </w:rPr>
  </w:style>
  <w:style w:type="character" w:customStyle="1" w:styleId="BodyTextIndent2Char">
    <w:name w:val="Body Text Indent 2 Char"/>
    <w:basedOn w:val="DefaultParagraphFont"/>
    <w:link w:val="BodyTextIndent2"/>
    <w:uiPriority w:val="99"/>
    <w:rsid w:val="009100CE"/>
    <w:rPr>
      <w:rFonts w:eastAsiaTheme="minorEastAsia"/>
    </w:rPr>
  </w:style>
  <w:style w:type="paragraph" w:styleId="BalloonText">
    <w:name w:val="Balloon Text"/>
    <w:basedOn w:val="Normal"/>
    <w:link w:val="BalloonTextChar"/>
    <w:uiPriority w:val="99"/>
    <w:semiHidden/>
    <w:unhideWhenUsed/>
    <w:rsid w:val="00910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0CE"/>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CE"/>
    <w:rPr>
      <w:rFonts w:ascii="Calibri" w:eastAsia="Times New Roman" w:hAnsi="Calibri" w:cs="Arial"/>
      <w:lang w:val="id-ID"/>
    </w:rPr>
  </w:style>
  <w:style w:type="paragraph" w:styleId="Heading1">
    <w:name w:val="heading 1"/>
    <w:basedOn w:val="Normal"/>
    <w:link w:val="Heading1Char"/>
    <w:uiPriority w:val="9"/>
    <w:qFormat/>
    <w:rsid w:val="009100CE"/>
    <w:pPr>
      <w:spacing w:before="100" w:beforeAutospacing="1" w:after="100" w:afterAutospacing="1" w:line="240" w:lineRule="auto"/>
      <w:outlineLvl w:val="0"/>
    </w:pPr>
    <w:rPr>
      <w:rFonts w:ascii="Times New Roman" w:hAnsi="Times New Roman" w:cs="Times New Roman"/>
      <w:b/>
      <w:bCs/>
      <w:kern w:val="36"/>
      <w:sz w:val="48"/>
      <w:szCs w:val="48"/>
      <w:lang w:eastAsia="id-ID"/>
    </w:rPr>
  </w:style>
  <w:style w:type="paragraph" w:styleId="Heading3">
    <w:name w:val="heading 3"/>
    <w:basedOn w:val="Normal"/>
    <w:link w:val="Heading3Char"/>
    <w:uiPriority w:val="9"/>
    <w:qFormat/>
    <w:rsid w:val="009100CE"/>
    <w:pPr>
      <w:spacing w:before="100" w:beforeAutospacing="1" w:after="100" w:afterAutospacing="1" w:line="240" w:lineRule="auto"/>
      <w:outlineLvl w:val="2"/>
    </w:pPr>
    <w:rPr>
      <w:rFonts w:ascii="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CE"/>
    <w:rPr>
      <w:rFonts w:ascii="Times New Roman" w:eastAsia="Times New Roman" w:hAnsi="Times New Roman" w:cs="Times New Roman"/>
      <w:b/>
      <w:bCs/>
      <w:kern w:val="36"/>
      <w:sz w:val="48"/>
      <w:szCs w:val="48"/>
      <w:lang w:val="id-ID" w:eastAsia="id-ID"/>
    </w:rPr>
  </w:style>
  <w:style w:type="character" w:customStyle="1" w:styleId="Heading3Char">
    <w:name w:val="Heading 3 Char"/>
    <w:basedOn w:val="DefaultParagraphFont"/>
    <w:link w:val="Heading3"/>
    <w:uiPriority w:val="9"/>
    <w:rsid w:val="009100CE"/>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9100CE"/>
    <w:pPr>
      <w:ind w:left="720"/>
      <w:contextualSpacing/>
    </w:pPr>
  </w:style>
  <w:style w:type="paragraph" w:styleId="Header">
    <w:name w:val="header"/>
    <w:basedOn w:val="Normal"/>
    <w:link w:val="HeaderChar"/>
    <w:uiPriority w:val="99"/>
    <w:unhideWhenUsed/>
    <w:rsid w:val="009100CE"/>
    <w:pPr>
      <w:tabs>
        <w:tab w:val="center" w:pos="4513"/>
        <w:tab w:val="right" w:pos="9026"/>
      </w:tabs>
    </w:pPr>
  </w:style>
  <w:style w:type="character" w:customStyle="1" w:styleId="HeaderChar">
    <w:name w:val="Header Char"/>
    <w:basedOn w:val="DefaultParagraphFont"/>
    <w:link w:val="Header"/>
    <w:uiPriority w:val="99"/>
    <w:rsid w:val="009100CE"/>
    <w:rPr>
      <w:rFonts w:ascii="Calibri" w:eastAsia="Times New Roman" w:hAnsi="Calibri" w:cs="Arial"/>
      <w:lang w:val="id-ID"/>
    </w:rPr>
  </w:style>
  <w:style w:type="paragraph" w:styleId="Footer">
    <w:name w:val="footer"/>
    <w:basedOn w:val="Normal"/>
    <w:link w:val="FooterChar"/>
    <w:uiPriority w:val="99"/>
    <w:unhideWhenUsed/>
    <w:rsid w:val="009100CE"/>
    <w:pPr>
      <w:tabs>
        <w:tab w:val="center" w:pos="4513"/>
        <w:tab w:val="right" w:pos="9026"/>
      </w:tabs>
    </w:pPr>
  </w:style>
  <w:style w:type="character" w:customStyle="1" w:styleId="FooterChar">
    <w:name w:val="Footer Char"/>
    <w:basedOn w:val="DefaultParagraphFont"/>
    <w:link w:val="Footer"/>
    <w:uiPriority w:val="99"/>
    <w:rsid w:val="009100CE"/>
    <w:rPr>
      <w:rFonts w:ascii="Calibri" w:eastAsia="Times New Roman" w:hAnsi="Calibri" w:cs="Arial"/>
      <w:lang w:val="id-ID"/>
    </w:rPr>
  </w:style>
  <w:style w:type="paragraph" w:styleId="Bibliography">
    <w:name w:val="Bibliography"/>
    <w:basedOn w:val="Normal"/>
    <w:next w:val="Normal"/>
    <w:uiPriority w:val="37"/>
    <w:unhideWhenUsed/>
    <w:rsid w:val="009100CE"/>
  </w:style>
  <w:style w:type="table" w:styleId="TableGrid">
    <w:name w:val="Table Grid"/>
    <w:basedOn w:val="TableNormal"/>
    <w:uiPriority w:val="59"/>
    <w:rsid w:val="009100C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Paragraph">
    <w:name w:val="IEEE Paragraph"/>
    <w:basedOn w:val="Normal"/>
    <w:link w:val="IEEEParagraphChar"/>
    <w:rsid w:val="009100C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100CE"/>
    <w:rPr>
      <w:rFonts w:ascii="Times New Roman" w:eastAsia="SimSun" w:hAnsi="Times New Roman" w:cs="Times New Roman"/>
      <w:sz w:val="24"/>
      <w:szCs w:val="24"/>
      <w:lang w:val="en-AU" w:eastAsia="zh-CN"/>
    </w:rPr>
  </w:style>
  <w:style w:type="paragraph" w:customStyle="1" w:styleId="IEEEHeading1">
    <w:name w:val="IEEE Heading 1"/>
    <w:basedOn w:val="Normal"/>
    <w:next w:val="Normal"/>
    <w:rsid w:val="009100CE"/>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9100CE"/>
    <w:rPr>
      <w:color w:val="0000FF" w:themeColor="hyperlink"/>
      <w:u w:val="single"/>
    </w:rPr>
  </w:style>
  <w:style w:type="paragraph" w:customStyle="1" w:styleId="JUDUL">
    <w:name w:val="JUDUL"/>
    <w:basedOn w:val="Normal"/>
    <w:uiPriority w:val="99"/>
    <w:rsid w:val="009100CE"/>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9100CE"/>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9100CE"/>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9100CE"/>
  </w:style>
  <w:style w:type="paragraph" w:styleId="NormalWeb">
    <w:name w:val="Normal (Web)"/>
    <w:basedOn w:val="Normal"/>
    <w:uiPriority w:val="99"/>
    <w:unhideWhenUsed/>
    <w:rsid w:val="009100CE"/>
    <w:pPr>
      <w:spacing w:before="100" w:beforeAutospacing="1" w:after="100" w:afterAutospacing="1" w:line="240" w:lineRule="auto"/>
    </w:pPr>
    <w:rPr>
      <w:rFonts w:ascii="Times New Roman" w:hAnsi="Times New Roman" w:cs="Times New Roman"/>
      <w:sz w:val="24"/>
      <w:szCs w:val="24"/>
      <w:lang w:val="en-US"/>
    </w:rPr>
  </w:style>
  <w:style w:type="paragraph" w:styleId="PlainText">
    <w:name w:val="Plain Text"/>
    <w:basedOn w:val="Normal"/>
    <w:link w:val="PlainTextChar"/>
    <w:uiPriority w:val="99"/>
    <w:rsid w:val="009100CE"/>
    <w:pPr>
      <w:spacing w:after="0" w:line="240" w:lineRule="auto"/>
    </w:pPr>
    <w:rPr>
      <w:rFonts w:ascii="Courier New" w:hAnsi="Courier New" w:cs="Times New Roman"/>
      <w:sz w:val="20"/>
      <w:szCs w:val="20"/>
      <w:lang w:val="en-US"/>
    </w:rPr>
  </w:style>
  <w:style w:type="character" w:customStyle="1" w:styleId="PlainTextChar">
    <w:name w:val="Plain Text Char"/>
    <w:basedOn w:val="DefaultParagraphFont"/>
    <w:link w:val="PlainText"/>
    <w:uiPriority w:val="99"/>
    <w:rsid w:val="009100CE"/>
    <w:rPr>
      <w:rFonts w:ascii="Courier New" w:eastAsia="Times New Roman" w:hAnsi="Courier New" w:cs="Times New Roman"/>
      <w:sz w:val="20"/>
      <w:szCs w:val="20"/>
    </w:rPr>
  </w:style>
  <w:style w:type="character" w:styleId="Emphasis">
    <w:name w:val="Emphasis"/>
    <w:basedOn w:val="DefaultParagraphFont"/>
    <w:uiPriority w:val="20"/>
    <w:qFormat/>
    <w:rsid w:val="009100CE"/>
    <w:rPr>
      <w:i/>
      <w:iCs/>
    </w:rPr>
  </w:style>
  <w:style w:type="paragraph" w:customStyle="1" w:styleId="StyleAuthorBold">
    <w:name w:val="Style Author + Bold"/>
    <w:basedOn w:val="Normal"/>
    <w:rsid w:val="009100CE"/>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9100CE"/>
    <w:pPr>
      <w:spacing w:after="120"/>
    </w:pPr>
    <w:rPr>
      <w:rFonts w:asciiTheme="minorHAnsi" w:hAnsiTheme="minorHAnsi" w:cstheme="minorBidi"/>
      <w:lang w:val="en-US"/>
    </w:rPr>
  </w:style>
  <w:style w:type="character" w:customStyle="1" w:styleId="BodyTextChar">
    <w:name w:val="Body Text Char"/>
    <w:basedOn w:val="DefaultParagraphFont"/>
    <w:link w:val="BodyText"/>
    <w:uiPriority w:val="99"/>
    <w:rsid w:val="009100CE"/>
    <w:rPr>
      <w:rFonts w:eastAsia="Times New Roman"/>
    </w:rPr>
  </w:style>
  <w:style w:type="paragraph" w:styleId="BodyTextIndent2">
    <w:name w:val="Body Text Indent 2"/>
    <w:basedOn w:val="Normal"/>
    <w:link w:val="BodyTextIndent2Char"/>
    <w:uiPriority w:val="99"/>
    <w:unhideWhenUsed/>
    <w:rsid w:val="009100CE"/>
    <w:pPr>
      <w:spacing w:after="120" w:line="480" w:lineRule="auto"/>
      <w:ind w:left="283"/>
    </w:pPr>
    <w:rPr>
      <w:rFonts w:asciiTheme="minorHAnsi" w:eastAsiaTheme="minorEastAsia" w:hAnsiTheme="minorHAnsi" w:cstheme="minorBidi"/>
      <w:lang w:val="en-US"/>
    </w:rPr>
  </w:style>
  <w:style w:type="character" w:customStyle="1" w:styleId="BodyTextIndent2Char">
    <w:name w:val="Body Text Indent 2 Char"/>
    <w:basedOn w:val="DefaultParagraphFont"/>
    <w:link w:val="BodyTextIndent2"/>
    <w:uiPriority w:val="99"/>
    <w:rsid w:val="009100CE"/>
    <w:rPr>
      <w:rFonts w:eastAsiaTheme="minorEastAsia"/>
    </w:rPr>
  </w:style>
  <w:style w:type="paragraph" w:styleId="BalloonText">
    <w:name w:val="Balloon Text"/>
    <w:basedOn w:val="Normal"/>
    <w:link w:val="BalloonTextChar"/>
    <w:uiPriority w:val="99"/>
    <w:semiHidden/>
    <w:unhideWhenUsed/>
    <w:rsid w:val="00910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0CE"/>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KERJAAN%202020\ANDRE%20PITOYO\Jurnal%205\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 (2)'!$O$31</c:f>
              <c:strCache>
                <c:ptCount val="1"/>
                <c:pt idx="0">
                  <c:v>Kelas Eksperimen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(2)'!$P$30:$T$30</c:f>
              <c:strCache>
                <c:ptCount val="5"/>
                <c:pt idx="0">
                  <c:v>Mean</c:v>
                </c:pt>
                <c:pt idx="1">
                  <c:v>Median</c:v>
                </c:pt>
                <c:pt idx="2">
                  <c:v>Modus</c:v>
                </c:pt>
                <c:pt idx="3">
                  <c:v>Nilai Min.</c:v>
                </c:pt>
                <c:pt idx="4">
                  <c:v>Nilai Maks</c:v>
                </c:pt>
              </c:strCache>
            </c:strRef>
          </c:cat>
          <c:val>
            <c:numRef>
              <c:f>'Sheet1 (2)'!$P$31:$T$31</c:f>
              <c:numCache>
                <c:formatCode>General</c:formatCode>
                <c:ptCount val="5"/>
                <c:pt idx="0">
                  <c:v>65</c:v>
                </c:pt>
                <c:pt idx="1">
                  <c:v>67</c:v>
                </c:pt>
                <c:pt idx="2">
                  <c:v>70</c:v>
                </c:pt>
                <c:pt idx="3">
                  <c:v>43</c:v>
                </c:pt>
                <c:pt idx="4">
                  <c:v>97</c:v>
                </c:pt>
              </c:numCache>
            </c:numRef>
          </c:val>
        </c:ser>
        <c:ser>
          <c:idx val="1"/>
          <c:order val="1"/>
          <c:tx>
            <c:strRef>
              <c:f>'Sheet1 (2)'!$O$32</c:f>
              <c:strCache>
                <c:ptCount val="1"/>
                <c:pt idx="0">
                  <c:v>Kelas Kontrol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(2)'!$P$30:$T$30</c:f>
              <c:strCache>
                <c:ptCount val="5"/>
                <c:pt idx="0">
                  <c:v>Mean</c:v>
                </c:pt>
                <c:pt idx="1">
                  <c:v>Median</c:v>
                </c:pt>
                <c:pt idx="2">
                  <c:v>Modus</c:v>
                </c:pt>
                <c:pt idx="3">
                  <c:v>Nilai Min.</c:v>
                </c:pt>
                <c:pt idx="4">
                  <c:v>Nilai Maks</c:v>
                </c:pt>
              </c:strCache>
            </c:strRef>
          </c:cat>
          <c:val>
            <c:numRef>
              <c:f>'Sheet1 (2)'!$P$32:$T$32</c:f>
              <c:numCache>
                <c:formatCode>General</c:formatCode>
                <c:ptCount val="5"/>
                <c:pt idx="0">
                  <c:v>64</c:v>
                </c:pt>
                <c:pt idx="1">
                  <c:v>63</c:v>
                </c:pt>
                <c:pt idx="2">
                  <c:v>60</c:v>
                </c:pt>
                <c:pt idx="3">
                  <c:v>43</c:v>
                </c:pt>
                <c:pt idx="4">
                  <c:v>90</c:v>
                </c:pt>
              </c:numCache>
            </c:numRef>
          </c:val>
        </c:ser>
        <c:dLbls>
          <c:showLegendKey val="0"/>
          <c:showVal val="1"/>
          <c:showCatName val="0"/>
          <c:showSerName val="0"/>
          <c:showPercent val="0"/>
          <c:showBubbleSize val="0"/>
        </c:dLbls>
        <c:gapWidth val="150"/>
        <c:shape val="box"/>
        <c:axId val="205874688"/>
        <c:axId val="206045184"/>
        <c:axId val="0"/>
      </c:bar3DChart>
      <c:catAx>
        <c:axId val="205874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45184"/>
        <c:crosses val="autoZero"/>
        <c:auto val="1"/>
        <c:lblAlgn val="ctr"/>
        <c:lblOffset val="100"/>
        <c:noMultiLvlLbl val="0"/>
      </c:catAx>
      <c:valAx>
        <c:axId val="20604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Nilai</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87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2020-08-31T12:01:00Z</dcterms:created>
  <dcterms:modified xsi:type="dcterms:W3CDTF">2020-08-31T13:40:00Z</dcterms:modified>
</cp:coreProperties>
</file>